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B07A5" w14:textId="77777777" w:rsidR="00777366" w:rsidRDefault="00C6591E">
      <w:pPr>
        <w:spacing w:line="276" w:lineRule="auto"/>
        <w:jc w:val="both"/>
        <w:rPr>
          <w:rFonts w:ascii="Arial" w:hAnsi="Arial" w:cs="Arial"/>
          <w:b/>
        </w:rPr>
      </w:pPr>
      <w:bookmarkStart w:id="0" w:name="_GoBack"/>
      <w:bookmarkEnd w:id="0"/>
      <w:r>
        <w:rPr>
          <w:rFonts w:ascii="Arial" w:hAnsi="Arial" w:cs="Arial"/>
          <w:b/>
        </w:rPr>
        <w:t xml:space="preserve">Werkdocument </w:t>
      </w:r>
      <w:r w:rsidR="008263DC">
        <w:rPr>
          <w:rFonts w:ascii="Arial" w:hAnsi="Arial" w:cs="Arial"/>
          <w:b/>
        </w:rPr>
        <w:t xml:space="preserve">geautoriseerde beschrijving </w:t>
      </w:r>
      <w:r w:rsidR="00777366">
        <w:rPr>
          <w:rFonts w:ascii="Arial" w:hAnsi="Arial" w:cs="Arial"/>
          <w:b/>
        </w:rPr>
        <w:t xml:space="preserve">kinderopvang </w:t>
      </w:r>
    </w:p>
    <w:p w14:paraId="65714691" w14:textId="77777777" w:rsidR="00C6591E" w:rsidRDefault="00777366">
      <w:pPr>
        <w:spacing w:line="276" w:lineRule="auto"/>
        <w:jc w:val="both"/>
        <w:rPr>
          <w:rFonts w:ascii="Arial" w:hAnsi="Arial" w:cs="Arial"/>
          <w:b/>
        </w:rPr>
      </w:pPr>
      <w:r>
        <w:rPr>
          <w:rFonts w:ascii="Arial" w:hAnsi="Arial" w:cs="Arial"/>
          <w:b/>
        </w:rPr>
        <w:t>V</w:t>
      </w:r>
      <w:r w:rsidR="008263DC">
        <w:rPr>
          <w:rFonts w:ascii="Arial" w:hAnsi="Arial" w:cs="Arial"/>
          <w:b/>
        </w:rPr>
        <w:t xml:space="preserve">erantwoording clusters van activiteiten </w:t>
      </w:r>
    </w:p>
    <w:p w14:paraId="45AD0BCE" w14:textId="77777777" w:rsidR="00C6591E" w:rsidRPr="0006054E" w:rsidRDefault="00B83BF0" w:rsidP="00E16599">
      <w:pPr>
        <w:spacing w:line="276" w:lineRule="auto"/>
        <w:rPr>
          <w:rFonts w:ascii="Arial" w:hAnsi="Arial" w:cs="Arial"/>
          <w:sz w:val="18"/>
          <w:szCs w:val="18"/>
        </w:rPr>
      </w:pPr>
      <w:r>
        <w:rPr>
          <w:rFonts w:ascii="Arial" w:hAnsi="Arial" w:cs="Arial"/>
          <w:sz w:val="18"/>
          <w:szCs w:val="18"/>
        </w:rPr>
        <w:t>11 febru</w:t>
      </w:r>
      <w:r w:rsidR="00FE3D64">
        <w:rPr>
          <w:rFonts w:ascii="Arial" w:hAnsi="Arial" w:cs="Arial"/>
          <w:sz w:val="18"/>
          <w:szCs w:val="18"/>
        </w:rPr>
        <w:t>ari</w:t>
      </w:r>
      <w:r w:rsidR="00777366">
        <w:rPr>
          <w:rFonts w:ascii="Arial" w:hAnsi="Arial" w:cs="Arial"/>
          <w:sz w:val="18"/>
          <w:szCs w:val="18"/>
        </w:rPr>
        <w:t xml:space="preserve"> </w:t>
      </w:r>
      <w:r w:rsidR="00FE3D64">
        <w:rPr>
          <w:rFonts w:ascii="Arial" w:hAnsi="Arial" w:cs="Arial"/>
          <w:sz w:val="18"/>
          <w:szCs w:val="18"/>
        </w:rPr>
        <w:t>2016</w:t>
      </w:r>
      <w:r w:rsidR="00C6591E" w:rsidRPr="0006054E">
        <w:rPr>
          <w:rFonts w:ascii="Arial" w:hAnsi="Arial" w:cs="Arial"/>
          <w:sz w:val="18"/>
          <w:szCs w:val="18"/>
        </w:rPr>
        <w:t xml:space="preserve">, </w:t>
      </w:r>
      <w:r w:rsidR="00C602C7" w:rsidRPr="0006054E">
        <w:rPr>
          <w:rFonts w:ascii="Arial" w:hAnsi="Arial" w:cs="Arial"/>
          <w:sz w:val="18"/>
          <w:szCs w:val="18"/>
        </w:rPr>
        <w:t>Erik Keppels, KBA Nijmegen</w:t>
      </w:r>
    </w:p>
    <w:p w14:paraId="1AAAC397" w14:textId="77777777" w:rsidR="00C6591E" w:rsidRDefault="00C6591E">
      <w:pPr>
        <w:spacing w:line="276" w:lineRule="auto"/>
        <w:jc w:val="both"/>
        <w:rPr>
          <w:rFonts w:ascii="Arial" w:hAnsi="Arial" w:cs="Arial"/>
          <w:sz w:val="20"/>
          <w:szCs w:val="20"/>
        </w:rPr>
      </w:pPr>
    </w:p>
    <w:p w14:paraId="241E44F5" w14:textId="77777777" w:rsidR="005232F0" w:rsidRDefault="008263DC" w:rsidP="008263DC">
      <w:pPr>
        <w:spacing w:line="276" w:lineRule="auto"/>
        <w:jc w:val="both"/>
        <w:rPr>
          <w:rFonts w:ascii="Arial" w:hAnsi="Arial" w:cs="Arial"/>
          <w:sz w:val="20"/>
          <w:szCs w:val="20"/>
        </w:rPr>
      </w:pPr>
      <w:r w:rsidRPr="008263DC">
        <w:rPr>
          <w:rFonts w:ascii="Arial" w:hAnsi="Arial" w:cs="Arial"/>
          <w:sz w:val="20"/>
          <w:szCs w:val="20"/>
        </w:rPr>
        <w:t xml:space="preserve">In </w:t>
      </w:r>
      <w:r w:rsidR="00711BD0">
        <w:rPr>
          <w:rFonts w:ascii="Arial" w:hAnsi="Arial" w:cs="Arial"/>
          <w:sz w:val="20"/>
          <w:szCs w:val="20"/>
        </w:rPr>
        <w:t>de branche kinderopvang</w:t>
      </w:r>
      <w:r w:rsidR="003960F2">
        <w:rPr>
          <w:rFonts w:ascii="Arial" w:hAnsi="Arial" w:cs="Arial"/>
          <w:sz w:val="20"/>
          <w:szCs w:val="20"/>
        </w:rPr>
        <w:t xml:space="preserve">, zowel in Nederland als in Duitsland, </w:t>
      </w:r>
      <w:r w:rsidR="00711BD0">
        <w:rPr>
          <w:rFonts w:ascii="Arial" w:hAnsi="Arial" w:cs="Arial"/>
          <w:sz w:val="20"/>
          <w:szCs w:val="20"/>
        </w:rPr>
        <w:t>zijn sinds 2012-2013 ontwikkelingen gaande</w:t>
      </w:r>
      <w:r w:rsidR="003960F2">
        <w:rPr>
          <w:rFonts w:ascii="Arial" w:hAnsi="Arial" w:cs="Arial"/>
          <w:sz w:val="20"/>
          <w:szCs w:val="20"/>
        </w:rPr>
        <w:t xml:space="preserve"> </w:t>
      </w:r>
      <w:r w:rsidR="00711BD0">
        <w:rPr>
          <w:rFonts w:ascii="Arial" w:hAnsi="Arial" w:cs="Arial"/>
          <w:sz w:val="20"/>
          <w:szCs w:val="20"/>
        </w:rPr>
        <w:t xml:space="preserve">die gevolgen hebben voor de arbeidsmarkt </w:t>
      </w:r>
      <w:r w:rsidR="003960F2">
        <w:rPr>
          <w:rFonts w:ascii="Arial" w:hAnsi="Arial" w:cs="Arial"/>
          <w:sz w:val="20"/>
          <w:szCs w:val="20"/>
        </w:rPr>
        <w:t>van</w:t>
      </w:r>
      <w:r w:rsidR="00711BD0">
        <w:rPr>
          <w:rFonts w:ascii="Arial" w:hAnsi="Arial" w:cs="Arial"/>
          <w:sz w:val="20"/>
          <w:szCs w:val="20"/>
        </w:rPr>
        <w:t xml:space="preserve"> kinderopvangpersoneel. In Nederland is sinds 2012 een </w:t>
      </w:r>
      <w:r w:rsidR="00711BD0" w:rsidRPr="00711BD0">
        <w:rPr>
          <w:rFonts w:ascii="Arial" w:hAnsi="Arial" w:cs="Arial"/>
          <w:sz w:val="20"/>
          <w:szCs w:val="20"/>
        </w:rPr>
        <w:t xml:space="preserve">substantiële daling in de vraag naar kinderopvangpersoneel </w:t>
      </w:r>
      <w:r w:rsidR="00711BD0">
        <w:rPr>
          <w:rFonts w:ascii="Arial" w:hAnsi="Arial" w:cs="Arial"/>
          <w:sz w:val="20"/>
          <w:szCs w:val="20"/>
        </w:rPr>
        <w:t>waarneembaar</w:t>
      </w:r>
      <w:r w:rsidR="00711BD0" w:rsidRPr="00711BD0">
        <w:rPr>
          <w:rFonts w:ascii="Arial" w:hAnsi="Arial" w:cs="Arial"/>
          <w:sz w:val="20"/>
          <w:szCs w:val="20"/>
        </w:rPr>
        <w:t xml:space="preserve"> als gevolg van overheidsbezuinigingen in de bijdrage aan kinderopvang. </w:t>
      </w:r>
      <w:r w:rsidR="00711BD0">
        <w:rPr>
          <w:rFonts w:ascii="Arial" w:hAnsi="Arial" w:cs="Arial"/>
          <w:sz w:val="20"/>
          <w:szCs w:val="20"/>
        </w:rPr>
        <w:t xml:space="preserve">In </w:t>
      </w:r>
      <w:r w:rsidR="00711BD0" w:rsidRPr="00711BD0">
        <w:rPr>
          <w:rFonts w:ascii="Arial" w:hAnsi="Arial" w:cs="Arial"/>
          <w:sz w:val="20"/>
          <w:szCs w:val="20"/>
        </w:rPr>
        <w:t>Duitsland</w:t>
      </w:r>
      <w:r w:rsidR="00711BD0">
        <w:rPr>
          <w:rFonts w:ascii="Arial" w:hAnsi="Arial" w:cs="Arial"/>
          <w:sz w:val="20"/>
          <w:szCs w:val="20"/>
        </w:rPr>
        <w:t xml:space="preserve"> is sinds 2013 een</w:t>
      </w:r>
      <w:r w:rsidR="00711BD0" w:rsidRPr="00711BD0">
        <w:rPr>
          <w:rFonts w:ascii="Arial" w:hAnsi="Arial" w:cs="Arial"/>
          <w:sz w:val="20"/>
          <w:szCs w:val="20"/>
        </w:rPr>
        <w:t xml:space="preserve"> substantiële stijging in de vraag naar kinderopvangpersoneel </w:t>
      </w:r>
      <w:r w:rsidR="00711BD0">
        <w:rPr>
          <w:rFonts w:ascii="Arial" w:hAnsi="Arial" w:cs="Arial"/>
          <w:sz w:val="20"/>
          <w:szCs w:val="20"/>
        </w:rPr>
        <w:t>waarneembaar</w:t>
      </w:r>
      <w:r w:rsidR="00711BD0" w:rsidRPr="00711BD0">
        <w:rPr>
          <w:rFonts w:ascii="Arial" w:hAnsi="Arial" w:cs="Arial"/>
          <w:sz w:val="20"/>
          <w:szCs w:val="20"/>
        </w:rPr>
        <w:t xml:space="preserve"> als gevolg van een nieuwe wet die stelt dat kinderen onder de drie jaar recht hebben op een plek in de kinderopvang</w:t>
      </w:r>
      <w:r w:rsidR="00711BD0">
        <w:rPr>
          <w:rFonts w:ascii="Arial" w:hAnsi="Arial" w:cs="Arial"/>
          <w:sz w:val="20"/>
          <w:szCs w:val="20"/>
        </w:rPr>
        <w:t>.</w:t>
      </w:r>
      <w:r w:rsidR="005232F0">
        <w:rPr>
          <w:rFonts w:ascii="Arial" w:hAnsi="Arial" w:cs="Arial"/>
          <w:sz w:val="20"/>
          <w:szCs w:val="20"/>
        </w:rPr>
        <w:t xml:space="preserve"> De ontwikkelingen leiden tot een personeelsoverschot in Nederland en een personeelstekort in Duitsland. </w:t>
      </w:r>
      <w:r w:rsidR="00711BD0">
        <w:rPr>
          <w:rFonts w:ascii="Arial" w:hAnsi="Arial" w:cs="Arial"/>
          <w:sz w:val="20"/>
          <w:szCs w:val="20"/>
        </w:rPr>
        <w:t xml:space="preserve"> </w:t>
      </w:r>
    </w:p>
    <w:p w14:paraId="38484152" w14:textId="77777777" w:rsidR="008263DC" w:rsidRDefault="00711BD0" w:rsidP="008263DC">
      <w:pPr>
        <w:spacing w:line="276" w:lineRule="auto"/>
        <w:jc w:val="both"/>
        <w:rPr>
          <w:rFonts w:ascii="Arial" w:hAnsi="Arial" w:cs="Arial"/>
          <w:sz w:val="20"/>
          <w:szCs w:val="20"/>
        </w:rPr>
      </w:pPr>
      <w:r w:rsidRPr="00711BD0">
        <w:rPr>
          <w:rFonts w:ascii="Arial" w:hAnsi="Arial" w:cs="Arial"/>
          <w:sz w:val="20"/>
          <w:szCs w:val="20"/>
        </w:rPr>
        <w:t xml:space="preserve">De oplossing ligt voor de hand: begeleid Nederlandse kinderopvangmedewerkers naar een baan in Duitsland. </w:t>
      </w:r>
      <w:r w:rsidR="003960F2" w:rsidRPr="003960F2">
        <w:rPr>
          <w:rFonts w:ascii="Arial" w:hAnsi="Arial" w:cs="Arial"/>
          <w:sz w:val="20"/>
          <w:szCs w:val="20"/>
        </w:rPr>
        <w:t xml:space="preserve">De praktijk is echter weerbarstiger dan de theorie. </w:t>
      </w:r>
      <w:r w:rsidR="005232F0">
        <w:rPr>
          <w:rFonts w:ascii="Arial" w:hAnsi="Arial" w:cs="Arial"/>
          <w:sz w:val="20"/>
          <w:szCs w:val="20"/>
        </w:rPr>
        <w:t>De Euregio Rijn-Waal heeft behoefte om de kernberoepen in de Nederlandse en Duitse kinderopvang vakinhoudelijk met elkaar te vergelijken. De vergelijking wordt gemaakt aan de hand van een geautoriseerde beschrijving. Overigens wordt hier opgemerkt dat d</w:t>
      </w:r>
      <w:r w:rsidR="003960F2">
        <w:rPr>
          <w:rFonts w:ascii="Arial" w:hAnsi="Arial" w:cs="Arial"/>
          <w:sz w:val="20"/>
          <w:szCs w:val="20"/>
        </w:rPr>
        <w:t xml:space="preserve">e toegang tot werk in de kinderopvang </w:t>
      </w:r>
      <w:r w:rsidR="005232F0">
        <w:rPr>
          <w:rFonts w:ascii="Arial" w:hAnsi="Arial" w:cs="Arial"/>
          <w:sz w:val="20"/>
          <w:szCs w:val="20"/>
        </w:rPr>
        <w:t xml:space="preserve">in Duitsland </w:t>
      </w:r>
      <w:r w:rsidR="003960F2">
        <w:rPr>
          <w:rFonts w:ascii="Arial" w:hAnsi="Arial" w:cs="Arial"/>
          <w:sz w:val="20"/>
          <w:szCs w:val="20"/>
        </w:rPr>
        <w:t xml:space="preserve">en in Nederland </w:t>
      </w:r>
      <w:r w:rsidR="003960F2" w:rsidRPr="003960F2">
        <w:rPr>
          <w:rFonts w:ascii="Arial" w:hAnsi="Arial" w:cs="Arial"/>
          <w:sz w:val="20"/>
          <w:szCs w:val="20"/>
        </w:rPr>
        <w:t>gereglementeerd</w:t>
      </w:r>
      <w:r w:rsidR="005232F0">
        <w:rPr>
          <w:rFonts w:ascii="Arial" w:hAnsi="Arial" w:cs="Arial"/>
          <w:sz w:val="20"/>
          <w:szCs w:val="20"/>
        </w:rPr>
        <w:t xml:space="preserve"> is</w:t>
      </w:r>
      <w:r w:rsidR="003960F2">
        <w:rPr>
          <w:rFonts w:ascii="Arial" w:hAnsi="Arial" w:cs="Arial"/>
          <w:sz w:val="20"/>
          <w:szCs w:val="20"/>
        </w:rPr>
        <w:t xml:space="preserve">. </w:t>
      </w:r>
      <w:r w:rsidR="00474CC9">
        <w:rPr>
          <w:rFonts w:ascii="Arial" w:hAnsi="Arial" w:cs="Arial"/>
          <w:sz w:val="20"/>
          <w:szCs w:val="20"/>
        </w:rPr>
        <w:t>Dat wil zeggen dat</w:t>
      </w:r>
      <w:r w:rsidR="003960F2" w:rsidRPr="003960F2">
        <w:rPr>
          <w:rFonts w:ascii="Arial" w:hAnsi="Arial" w:cs="Arial"/>
          <w:sz w:val="20"/>
          <w:szCs w:val="20"/>
        </w:rPr>
        <w:t xml:space="preserve"> </w:t>
      </w:r>
      <w:r w:rsidR="00474CC9">
        <w:rPr>
          <w:rFonts w:ascii="Arial" w:hAnsi="Arial" w:cs="Arial"/>
          <w:sz w:val="20"/>
          <w:szCs w:val="20"/>
        </w:rPr>
        <w:t>een</w:t>
      </w:r>
      <w:r w:rsidR="003960F2" w:rsidRPr="003960F2">
        <w:rPr>
          <w:rFonts w:ascii="Arial" w:hAnsi="Arial" w:cs="Arial"/>
          <w:sz w:val="20"/>
          <w:szCs w:val="20"/>
        </w:rPr>
        <w:t xml:space="preserve"> Nederlandse diploma erkend</w:t>
      </w:r>
      <w:r w:rsidR="00474CC9">
        <w:rPr>
          <w:rFonts w:ascii="Arial" w:hAnsi="Arial" w:cs="Arial"/>
          <w:sz w:val="20"/>
          <w:szCs w:val="20"/>
        </w:rPr>
        <w:t xml:space="preserve"> dient</w:t>
      </w:r>
      <w:r w:rsidR="003960F2" w:rsidRPr="003960F2">
        <w:rPr>
          <w:rFonts w:ascii="Arial" w:hAnsi="Arial" w:cs="Arial"/>
          <w:sz w:val="20"/>
          <w:szCs w:val="20"/>
        </w:rPr>
        <w:t xml:space="preserve"> te worden om</w:t>
      </w:r>
      <w:r w:rsidR="00865120">
        <w:rPr>
          <w:rFonts w:ascii="Arial" w:hAnsi="Arial" w:cs="Arial"/>
          <w:sz w:val="20"/>
          <w:szCs w:val="20"/>
        </w:rPr>
        <w:t xml:space="preserve"> daarmee</w:t>
      </w:r>
      <w:r w:rsidR="003960F2" w:rsidRPr="003960F2">
        <w:rPr>
          <w:rFonts w:ascii="Arial" w:hAnsi="Arial" w:cs="Arial"/>
          <w:sz w:val="20"/>
          <w:szCs w:val="20"/>
        </w:rPr>
        <w:t xml:space="preserve"> in Duitsland aan de slag te kunnen</w:t>
      </w:r>
      <w:r w:rsidR="005232F0">
        <w:rPr>
          <w:rFonts w:ascii="Arial" w:hAnsi="Arial" w:cs="Arial"/>
          <w:sz w:val="20"/>
          <w:szCs w:val="20"/>
        </w:rPr>
        <w:t xml:space="preserve">, en </w:t>
      </w:r>
      <w:proofErr w:type="spellStart"/>
      <w:r w:rsidR="005232F0">
        <w:rPr>
          <w:rFonts w:ascii="Arial" w:hAnsi="Arial" w:cs="Arial"/>
          <w:sz w:val="20"/>
          <w:szCs w:val="20"/>
        </w:rPr>
        <w:t>vice</w:t>
      </w:r>
      <w:proofErr w:type="spellEnd"/>
      <w:r w:rsidR="005232F0">
        <w:rPr>
          <w:rFonts w:ascii="Arial" w:hAnsi="Arial" w:cs="Arial"/>
          <w:sz w:val="20"/>
          <w:szCs w:val="20"/>
        </w:rPr>
        <w:t xml:space="preserve"> versa</w:t>
      </w:r>
      <w:r w:rsidR="003960F2" w:rsidRPr="003960F2">
        <w:rPr>
          <w:rFonts w:ascii="Arial" w:hAnsi="Arial" w:cs="Arial"/>
          <w:sz w:val="20"/>
          <w:szCs w:val="20"/>
        </w:rPr>
        <w:t>.</w:t>
      </w:r>
      <w:r w:rsidR="00474CC9">
        <w:rPr>
          <w:rFonts w:ascii="Arial" w:hAnsi="Arial" w:cs="Arial"/>
          <w:sz w:val="20"/>
          <w:szCs w:val="20"/>
        </w:rPr>
        <w:t xml:space="preserve"> </w:t>
      </w:r>
    </w:p>
    <w:p w14:paraId="46FECA38" w14:textId="77777777" w:rsidR="00711BD0" w:rsidRPr="008263DC" w:rsidRDefault="00711BD0" w:rsidP="008263DC">
      <w:pPr>
        <w:spacing w:line="276" w:lineRule="auto"/>
        <w:jc w:val="both"/>
        <w:rPr>
          <w:rFonts w:ascii="Arial" w:hAnsi="Arial" w:cs="Arial"/>
          <w:sz w:val="20"/>
          <w:szCs w:val="20"/>
        </w:rPr>
      </w:pPr>
    </w:p>
    <w:p w14:paraId="37A0A19B" w14:textId="77777777" w:rsidR="008263DC" w:rsidRPr="008263DC" w:rsidRDefault="008263DC" w:rsidP="008263DC">
      <w:pPr>
        <w:spacing w:line="276" w:lineRule="auto"/>
        <w:jc w:val="both"/>
        <w:rPr>
          <w:rFonts w:ascii="Arial" w:hAnsi="Arial" w:cs="Arial"/>
          <w:sz w:val="20"/>
          <w:szCs w:val="20"/>
        </w:rPr>
      </w:pPr>
      <w:r w:rsidRPr="008263DC">
        <w:rPr>
          <w:rFonts w:ascii="Arial" w:hAnsi="Arial" w:cs="Arial"/>
          <w:sz w:val="20"/>
          <w:szCs w:val="20"/>
        </w:rPr>
        <w:t xml:space="preserve">Een geautoriseerde beschrijving is een door de </w:t>
      </w:r>
      <w:r w:rsidR="00447710">
        <w:rPr>
          <w:rFonts w:ascii="Arial" w:hAnsi="Arial" w:cs="Arial"/>
          <w:sz w:val="20"/>
          <w:szCs w:val="20"/>
        </w:rPr>
        <w:t xml:space="preserve">bevoegde partijen / </w:t>
      </w:r>
      <w:r w:rsidRPr="008263DC">
        <w:rPr>
          <w:rFonts w:ascii="Arial" w:hAnsi="Arial" w:cs="Arial"/>
          <w:sz w:val="20"/>
          <w:szCs w:val="20"/>
        </w:rPr>
        <w:t xml:space="preserve">stakeholders gelegitimeerde </w:t>
      </w:r>
      <w:r w:rsidR="005232F0">
        <w:rPr>
          <w:rFonts w:ascii="Arial" w:hAnsi="Arial" w:cs="Arial"/>
          <w:sz w:val="20"/>
          <w:szCs w:val="20"/>
        </w:rPr>
        <w:t xml:space="preserve">vakinhoudelijke </w:t>
      </w:r>
      <w:r w:rsidRPr="008263DC">
        <w:rPr>
          <w:rFonts w:ascii="Arial" w:hAnsi="Arial" w:cs="Arial"/>
          <w:sz w:val="20"/>
          <w:szCs w:val="20"/>
        </w:rPr>
        <w:t>vergelijkende beschrijving van de Nederlandse en Duitse (</w:t>
      </w:r>
      <w:proofErr w:type="spellStart"/>
      <w:r w:rsidRPr="008263DC">
        <w:rPr>
          <w:rFonts w:ascii="Arial" w:hAnsi="Arial" w:cs="Arial"/>
          <w:sz w:val="20"/>
          <w:szCs w:val="20"/>
        </w:rPr>
        <w:t>opleidings</w:t>
      </w:r>
      <w:proofErr w:type="spellEnd"/>
      <w:r w:rsidRPr="008263DC">
        <w:rPr>
          <w:rFonts w:ascii="Arial" w:hAnsi="Arial" w:cs="Arial"/>
          <w:sz w:val="20"/>
          <w:szCs w:val="20"/>
        </w:rPr>
        <w:t xml:space="preserve">)profielen van de beoefenaar van een vergelijkbaar </w:t>
      </w:r>
      <w:r w:rsidR="00447710">
        <w:rPr>
          <w:rFonts w:ascii="Arial" w:hAnsi="Arial" w:cs="Arial"/>
          <w:sz w:val="20"/>
          <w:szCs w:val="20"/>
        </w:rPr>
        <w:t>werkveld</w:t>
      </w:r>
      <w:r w:rsidRPr="008263DC">
        <w:rPr>
          <w:rFonts w:ascii="Arial" w:hAnsi="Arial" w:cs="Arial"/>
          <w:sz w:val="20"/>
          <w:szCs w:val="20"/>
        </w:rPr>
        <w:t xml:space="preserve">. </w:t>
      </w:r>
      <w:r w:rsidR="005232F0" w:rsidRPr="008263DC">
        <w:rPr>
          <w:rFonts w:ascii="Arial" w:hAnsi="Arial" w:cs="Arial"/>
          <w:sz w:val="20"/>
          <w:szCs w:val="20"/>
        </w:rPr>
        <w:t xml:space="preserve">In de tweetalige beschrijving wordt op duidelijke en handzame wijze inzichtelijk gemaakt hoe Nederlandse en Duitse </w:t>
      </w:r>
      <w:r w:rsidR="00447710">
        <w:rPr>
          <w:rFonts w:ascii="Arial" w:hAnsi="Arial" w:cs="Arial"/>
          <w:sz w:val="20"/>
          <w:szCs w:val="20"/>
        </w:rPr>
        <w:t>kwalificaties en beroepsactiviteiten</w:t>
      </w:r>
      <w:r w:rsidR="005232F0" w:rsidRPr="008263DC">
        <w:rPr>
          <w:rFonts w:ascii="Arial" w:hAnsi="Arial" w:cs="Arial"/>
          <w:sz w:val="20"/>
          <w:szCs w:val="20"/>
        </w:rPr>
        <w:t xml:space="preserve"> zich </w:t>
      </w:r>
      <w:r w:rsidR="005232F0">
        <w:rPr>
          <w:rFonts w:ascii="Arial" w:hAnsi="Arial" w:cs="Arial"/>
          <w:sz w:val="20"/>
          <w:szCs w:val="20"/>
        </w:rPr>
        <w:t xml:space="preserve">qua beroepsinhoud </w:t>
      </w:r>
      <w:r w:rsidR="005232F0" w:rsidRPr="008263DC">
        <w:rPr>
          <w:rFonts w:ascii="Arial" w:hAnsi="Arial" w:cs="Arial"/>
          <w:sz w:val="20"/>
          <w:szCs w:val="20"/>
        </w:rPr>
        <w:t>tot elkaar verhouden.</w:t>
      </w:r>
      <w:r w:rsidR="005232F0">
        <w:rPr>
          <w:rFonts w:ascii="Arial" w:hAnsi="Arial" w:cs="Arial"/>
          <w:sz w:val="20"/>
          <w:szCs w:val="20"/>
        </w:rPr>
        <w:t xml:space="preserve"> </w:t>
      </w:r>
      <w:r w:rsidRPr="008263DC">
        <w:rPr>
          <w:rFonts w:ascii="Arial" w:hAnsi="Arial" w:cs="Arial"/>
          <w:sz w:val="20"/>
          <w:szCs w:val="20"/>
        </w:rPr>
        <w:t>Het doel van een geautoriseerde beschrijving is een communicatiemiddel te zijn voor arbeidsmarktpartijen (met name werkgevers en werknemers/werkzoekenden, en ook net afgestudeerden) in de grensstreek. Het dient de transparantie van de vakdiploma’s en de achterliggende beroeps- en opleidingsprofielen</w:t>
      </w:r>
      <w:r w:rsidR="005E4FED">
        <w:rPr>
          <w:rFonts w:ascii="Arial" w:hAnsi="Arial" w:cs="Arial"/>
          <w:sz w:val="20"/>
          <w:szCs w:val="20"/>
        </w:rPr>
        <w:t xml:space="preserve"> te verhogen</w:t>
      </w:r>
      <w:r w:rsidR="005232F0">
        <w:rPr>
          <w:rFonts w:ascii="Arial" w:hAnsi="Arial" w:cs="Arial"/>
          <w:sz w:val="20"/>
          <w:szCs w:val="20"/>
        </w:rPr>
        <w:t xml:space="preserve">. Daarnaast kan het </w:t>
      </w:r>
      <w:r w:rsidR="005E4FED">
        <w:rPr>
          <w:rFonts w:ascii="Arial" w:hAnsi="Arial" w:cs="Arial"/>
          <w:sz w:val="20"/>
          <w:szCs w:val="20"/>
        </w:rPr>
        <w:t>betrokken actoren</w:t>
      </w:r>
      <w:r w:rsidR="005232F0">
        <w:rPr>
          <w:rFonts w:ascii="Arial" w:hAnsi="Arial" w:cs="Arial"/>
          <w:sz w:val="20"/>
          <w:szCs w:val="20"/>
        </w:rPr>
        <w:t xml:space="preserve"> op de weg zetten naar een erkenningsprocedure.</w:t>
      </w:r>
      <w:r w:rsidRPr="008263DC">
        <w:rPr>
          <w:rFonts w:ascii="Arial" w:hAnsi="Arial" w:cs="Arial"/>
          <w:sz w:val="20"/>
          <w:szCs w:val="20"/>
        </w:rPr>
        <w:t xml:space="preserve"> </w:t>
      </w:r>
    </w:p>
    <w:p w14:paraId="28649A4A" w14:textId="77777777" w:rsidR="008263DC" w:rsidRPr="008263DC" w:rsidRDefault="008263DC" w:rsidP="008263DC">
      <w:pPr>
        <w:spacing w:line="276" w:lineRule="auto"/>
        <w:jc w:val="both"/>
        <w:rPr>
          <w:rFonts w:ascii="Arial" w:hAnsi="Arial" w:cs="Arial"/>
          <w:sz w:val="20"/>
          <w:szCs w:val="20"/>
        </w:rPr>
      </w:pPr>
    </w:p>
    <w:p w14:paraId="367FE0B3" w14:textId="77777777" w:rsidR="008263DC" w:rsidRPr="008263DC" w:rsidRDefault="008263DC" w:rsidP="008263DC">
      <w:pPr>
        <w:spacing w:line="276" w:lineRule="auto"/>
        <w:jc w:val="both"/>
        <w:rPr>
          <w:rFonts w:ascii="Arial" w:hAnsi="Arial" w:cs="Arial"/>
          <w:sz w:val="20"/>
          <w:szCs w:val="20"/>
        </w:rPr>
      </w:pPr>
      <w:r w:rsidRPr="008263DC">
        <w:rPr>
          <w:rFonts w:ascii="Arial" w:hAnsi="Arial" w:cs="Arial"/>
          <w:sz w:val="20"/>
          <w:szCs w:val="20"/>
        </w:rPr>
        <w:t xml:space="preserve">In </w:t>
      </w:r>
      <w:proofErr w:type="spellStart"/>
      <w:r w:rsidRPr="008263DC">
        <w:rPr>
          <w:rFonts w:ascii="Arial" w:hAnsi="Arial" w:cs="Arial"/>
          <w:sz w:val="20"/>
          <w:szCs w:val="20"/>
        </w:rPr>
        <w:t>concreto</w:t>
      </w:r>
      <w:proofErr w:type="spellEnd"/>
      <w:r w:rsidRPr="008263DC">
        <w:rPr>
          <w:rFonts w:ascii="Arial" w:hAnsi="Arial" w:cs="Arial"/>
          <w:sz w:val="20"/>
          <w:szCs w:val="20"/>
        </w:rPr>
        <w:t xml:space="preserve"> zijn in een geautoriseerde beschrijving de overeenkomsten en verschillen tussen een Duits beroep</w:t>
      </w:r>
      <w:r w:rsidR="00815F5E">
        <w:rPr>
          <w:rFonts w:ascii="Arial" w:hAnsi="Arial" w:cs="Arial"/>
          <w:sz w:val="20"/>
          <w:szCs w:val="20"/>
        </w:rPr>
        <w:t>sprofiel</w:t>
      </w:r>
      <w:r w:rsidRPr="008263DC">
        <w:rPr>
          <w:rFonts w:ascii="Arial" w:hAnsi="Arial" w:cs="Arial"/>
          <w:sz w:val="20"/>
          <w:szCs w:val="20"/>
        </w:rPr>
        <w:t xml:space="preserve"> en de Nederlandse evenknie beschreven.</w:t>
      </w:r>
      <w:r w:rsidR="00711BD0">
        <w:rPr>
          <w:rFonts w:ascii="Arial" w:hAnsi="Arial" w:cs="Arial"/>
          <w:sz w:val="20"/>
          <w:szCs w:val="20"/>
        </w:rPr>
        <w:t xml:space="preserve"> </w:t>
      </w:r>
      <w:r w:rsidR="00DC6703">
        <w:rPr>
          <w:rFonts w:ascii="Arial" w:hAnsi="Arial" w:cs="Arial"/>
          <w:sz w:val="20"/>
          <w:szCs w:val="20"/>
        </w:rPr>
        <w:t>Een aantal aandachtspunten worden hieronder aangestipt</w:t>
      </w:r>
      <w:r w:rsidRPr="008263DC">
        <w:rPr>
          <w:rFonts w:ascii="Arial" w:hAnsi="Arial" w:cs="Arial"/>
          <w:sz w:val="20"/>
          <w:szCs w:val="20"/>
        </w:rPr>
        <w:t xml:space="preserve">. </w:t>
      </w:r>
    </w:p>
    <w:p w14:paraId="62DC085E" w14:textId="77777777" w:rsidR="00DC6703" w:rsidRPr="00DC6703" w:rsidRDefault="00DC6703" w:rsidP="00DC6703">
      <w:pPr>
        <w:pStyle w:val="Lijstalinea"/>
        <w:numPr>
          <w:ilvl w:val="0"/>
          <w:numId w:val="8"/>
        </w:numPr>
        <w:spacing w:line="276" w:lineRule="auto"/>
        <w:ind w:left="714" w:hanging="357"/>
        <w:jc w:val="both"/>
        <w:rPr>
          <w:rFonts w:ascii="Arial" w:hAnsi="Arial" w:cs="Arial"/>
          <w:sz w:val="20"/>
          <w:szCs w:val="20"/>
        </w:rPr>
      </w:pPr>
      <w:r w:rsidRPr="00DC6703">
        <w:rPr>
          <w:rFonts w:ascii="Arial" w:hAnsi="Arial" w:cs="Arial"/>
          <w:sz w:val="20"/>
          <w:szCs w:val="20"/>
        </w:rPr>
        <w:t xml:space="preserve">Kindercentra </w:t>
      </w:r>
      <w:r w:rsidR="009D1B17">
        <w:rPr>
          <w:rFonts w:ascii="Arial" w:hAnsi="Arial" w:cs="Arial"/>
          <w:sz w:val="20"/>
          <w:szCs w:val="20"/>
        </w:rPr>
        <w:t xml:space="preserve">of </w:t>
      </w:r>
      <w:proofErr w:type="spellStart"/>
      <w:r w:rsidR="009D1B17">
        <w:rPr>
          <w:rFonts w:ascii="Arial" w:hAnsi="Arial" w:cs="Arial"/>
          <w:i/>
          <w:sz w:val="20"/>
          <w:szCs w:val="20"/>
        </w:rPr>
        <w:t>Tageseinrichtungen</w:t>
      </w:r>
      <w:proofErr w:type="spellEnd"/>
      <w:r w:rsidR="009D1B17">
        <w:rPr>
          <w:rFonts w:ascii="Arial" w:hAnsi="Arial" w:cs="Arial"/>
          <w:i/>
          <w:sz w:val="20"/>
          <w:szCs w:val="20"/>
        </w:rPr>
        <w:t xml:space="preserve"> </w:t>
      </w:r>
      <w:proofErr w:type="spellStart"/>
      <w:r w:rsidR="009D1B17">
        <w:rPr>
          <w:rFonts w:ascii="Arial" w:hAnsi="Arial" w:cs="Arial"/>
          <w:i/>
          <w:sz w:val="20"/>
          <w:szCs w:val="20"/>
        </w:rPr>
        <w:t>für</w:t>
      </w:r>
      <w:proofErr w:type="spellEnd"/>
      <w:r w:rsidR="009D1B17">
        <w:rPr>
          <w:rFonts w:ascii="Arial" w:hAnsi="Arial" w:cs="Arial"/>
          <w:i/>
          <w:sz w:val="20"/>
          <w:szCs w:val="20"/>
        </w:rPr>
        <w:t xml:space="preserve"> </w:t>
      </w:r>
      <w:proofErr w:type="spellStart"/>
      <w:r w:rsidR="009D1B17">
        <w:rPr>
          <w:rFonts w:ascii="Arial" w:hAnsi="Arial" w:cs="Arial"/>
          <w:i/>
          <w:sz w:val="20"/>
          <w:szCs w:val="20"/>
        </w:rPr>
        <w:t>Kinder</w:t>
      </w:r>
      <w:proofErr w:type="spellEnd"/>
      <w:r w:rsidR="009D1B17">
        <w:rPr>
          <w:rFonts w:ascii="Arial" w:hAnsi="Arial" w:cs="Arial"/>
          <w:i/>
          <w:sz w:val="20"/>
          <w:szCs w:val="20"/>
        </w:rPr>
        <w:t xml:space="preserve"> (D) </w:t>
      </w:r>
      <w:r w:rsidRPr="00DC6703">
        <w:rPr>
          <w:rFonts w:ascii="Arial" w:hAnsi="Arial" w:cs="Arial"/>
          <w:sz w:val="20"/>
          <w:szCs w:val="20"/>
        </w:rPr>
        <w:t>wordt gehanteerd als overkoepelende term voor de hele ran</w:t>
      </w:r>
      <w:r w:rsidR="00FE3D64">
        <w:rPr>
          <w:rFonts w:ascii="Arial" w:hAnsi="Arial" w:cs="Arial"/>
          <w:sz w:val="20"/>
          <w:szCs w:val="20"/>
        </w:rPr>
        <w:t>ge</w:t>
      </w:r>
      <w:r w:rsidRPr="00DC6703">
        <w:rPr>
          <w:rFonts w:ascii="Arial" w:hAnsi="Arial" w:cs="Arial"/>
          <w:sz w:val="20"/>
          <w:szCs w:val="20"/>
        </w:rPr>
        <w:t xml:space="preserve"> aan voorzieningen/organisaties die zich richten op de opvang en ontwikkeling van kinderen</w:t>
      </w:r>
      <w:r w:rsidR="008F18A5">
        <w:rPr>
          <w:rFonts w:ascii="Arial" w:hAnsi="Arial" w:cs="Arial"/>
          <w:sz w:val="20"/>
          <w:szCs w:val="20"/>
        </w:rPr>
        <w:t xml:space="preserve">. Voorbeelden zijn </w:t>
      </w:r>
      <w:r w:rsidRPr="00DC6703">
        <w:rPr>
          <w:rFonts w:ascii="Arial" w:hAnsi="Arial" w:cs="Arial"/>
          <w:sz w:val="20"/>
          <w:szCs w:val="20"/>
        </w:rPr>
        <w:t>kinderdagverblijven, buitenschoolse opvang</w:t>
      </w:r>
      <w:r>
        <w:rPr>
          <w:rFonts w:ascii="Arial" w:hAnsi="Arial" w:cs="Arial"/>
          <w:sz w:val="20"/>
          <w:szCs w:val="20"/>
        </w:rPr>
        <w:t xml:space="preserve"> en</w:t>
      </w:r>
      <w:r w:rsidRPr="00DC6703">
        <w:rPr>
          <w:rFonts w:ascii="Arial" w:hAnsi="Arial" w:cs="Arial"/>
          <w:sz w:val="20"/>
          <w:szCs w:val="20"/>
        </w:rPr>
        <w:t xml:space="preserve"> peuterspeelzalen in Nederland</w:t>
      </w:r>
      <w:r w:rsidR="0067303F">
        <w:rPr>
          <w:rFonts w:ascii="Arial" w:hAnsi="Arial" w:cs="Arial"/>
          <w:sz w:val="20"/>
          <w:szCs w:val="20"/>
        </w:rPr>
        <w:t>,</w:t>
      </w:r>
      <w:r w:rsidRPr="00DC6703">
        <w:rPr>
          <w:rFonts w:ascii="Arial" w:hAnsi="Arial" w:cs="Arial"/>
          <w:sz w:val="20"/>
          <w:szCs w:val="20"/>
        </w:rPr>
        <w:t xml:space="preserve"> en </w:t>
      </w:r>
      <w:r w:rsidR="009F137A">
        <w:rPr>
          <w:rFonts w:ascii="Arial" w:hAnsi="Arial" w:cs="Arial"/>
          <w:sz w:val="20"/>
          <w:szCs w:val="20"/>
          <w:lang w:val="de-DE"/>
        </w:rPr>
        <w:t>Kindertagesst</w:t>
      </w:r>
      <w:r w:rsidR="009F137A" w:rsidRPr="00D01DB7">
        <w:rPr>
          <w:rFonts w:ascii="Arial" w:hAnsi="Arial" w:cs="Arial"/>
          <w:sz w:val="20"/>
          <w:szCs w:val="20"/>
          <w:lang w:val="de-DE"/>
        </w:rPr>
        <w:t>ä</w:t>
      </w:r>
      <w:r w:rsidR="009F137A">
        <w:rPr>
          <w:rFonts w:ascii="Arial" w:hAnsi="Arial" w:cs="Arial"/>
          <w:sz w:val="20"/>
          <w:szCs w:val="20"/>
          <w:lang w:val="de-DE"/>
        </w:rPr>
        <w:t>tte</w:t>
      </w:r>
      <w:r w:rsidR="00FE3D64">
        <w:rPr>
          <w:rFonts w:ascii="Arial" w:hAnsi="Arial" w:cs="Arial"/>
          <w:sz w:val="20"/>
          <w:szCs w:val="20"/>
          <w:lang w:val="de-DE"/>
        </w:rPr>
        <w:t>n</w:t>
      </w:r>
      <w:r w:rsidR="009D1B17">
        <w:rPr>
          <w:rFonts w:ascii="Arial" w:hAnsi="Arial" w:cs="Arial"/>
          <w:sz w:val="20"/>
          <w:szCs w:val="20"/>
          <w:lang w:val="de-DE"/>
        </w:rPr>
        <w:t xml:space="preserve"> </w:t>
      </w:r>
      <w:r w:rsidR="0067303F">
        <w:rPr>
          <w:rFonts w:ascii="Arial" w:hAnsi="Arial" w:cs="Arial"/>
          <w:sz w:val="20"/>
          <w:szCs w:val="20"/>
          <w:lang w:val="de-DE"/>
        </w:rPr>
        <w:t>en</w:t>
      </w:r>
      <w:r w:rsidR="009F137A">
        <w:rPr>
          <w:rFonts w:ascii="Arial" w:hAnsi="Arial" w:cs="Arial"/>
          <w:sz w:val="20"/>
          <w:szCs w:val="20"/>
          <w:lang w:val="de-DE"/>
        </w:rPr>
        <w:t xml:space="preserve"> </w:t>
      </w:r>
      <w:r w:rsidR="009F137A" w:rsidRPr="00D01DB7">
        <w:rPr>
          <w:rFonts w:ascii="Arial" w:hAnsi="Arial" w:cs="Arial"/>
          <w:sz w:val="20"/>
          <w:szCs w:val="20"/>
          <w:lang w:val="de-DE"/>
        </w:rPr>
        <w:t>Kindergärten</w:t>
      </w:r>
      <w:r w:rsidR="009F137A">
        <w:rPr>
          <w:rFonts w:ascii="Arial" w:hAnsi="Arial" w:cs="Arial"/>
          <w:sz w:val="20"/>
          <w:szCs w:val="20"/>
          <w:lang w:val="de-DE"/>
        </w:rPr>
        <w:t xml:space="preserve"> </w:t>
      </w:r>
      <w:r>
        <w:rPr>
          <w:rFonts w:ascii="Arial" w:hAnsi="Arial" w:cs="Arial"/>
          <w:sz w:val="20"/>
          <w:szCs w:val="20"/>
        </w:rPr>
        <w:t xml:space="preserve">in </w:t>
      </w:r>
      <w:r w:rsidRPr="00DC6703">
        <w:rPr>
          <w:rFonts w:ascii="Arial" w:hAnsi="Arial" w:cs="Arial"/>
          <w:sz w:val="20"/>
          <w:szCs w:val="20"/>
        </w:rPr>
        <w:t>Duitsland</w:t>
      </w:r>
      <w:r w:rsidR="009D1B17">
        <w:rPr>
          <w:rFonts w:ascii="Arial" w:hAnsi="Arial" w:cs="Arial"/>
          <w:sz w:val="20"/>
          <w:szCs w:val="20"/>
        </w:rPr>
        <w:t xml:space="preserve"> (NRW)</w:t>
      </w:r>
      <w:r w:rsidRPr="00DC6703">
        <w:rPr>
          <w:rFonts w:ascii="Arial" w:hAnsi="Arial" w:cs="Arial"/>
          <w:sz w:val="20"/>
          <w:szCs w:val="20"/>
        </w:rPr>
        <w:t>.</w:t>
      </w:r>
    </w:p>
    <w:p w14:paraId="2E39FA15" w14:textId="77777777" w:rsidR="000A454F" w:rsidRPr="000A454F" w:rsidRDefault="000A5D1F" w:rsidP="000A454F">
      <w:pPr>
        <w:pStyle w:val="Lijstalinea"/>
        <w:numPr>
          <w:ilvl w:val="0"/>
          <w:numId w:val="8"/>
        </w:numPr>
        <w:spacing w:line="276" w:lineRule="auto"/>
        <w:contextualSpacing/>
        <w:jc w:val="both"/>
        <w:rPr>
          <w:rFonts w:ascii="Arial" w:hAnsi="Arial" w:cs="Arial"/>
          <w:sz w:val="20"/>
          <w:szCs w:val="20"/>
        </w:rPr>
      </w:pPr>
      <w:r>
        <w:rPr>
          <w:rFonts w:ascii="Arial" w:hAnsi="Arial" w:cs="Arial"/>
          <w:sz w:val="20"/>
          <w:szCs w:val="20"/>
        </w:rPr>
        <w:t>I</w:t>
      </w:r>
      <w:r w:rsidR="008263DC" w:rsidRPr="000A454F">
        <w:rPr>
          <w:rFonts w:ascii="Arial" w:hAnsi="Arial" w:cs="Arial"/>
          <w:sz w:val="20"/>
          <w:szCs w:val="20"/>
        </w:rPr>
        <w:t xml:space="preserve">n Duitsland </w:t>
      </w:r>
      <w:r>
        <w:rPr>
          <w:rFonts w:ascii="Arial" w:hAnsi="Arial" w:cs="Arial"/>
          <w:sz w:val="20"/>
          <w:szCs w:val="20"/>
        </w:rPr>
        <w:t xml:space="preserve">bestaat geen specifiek vakdiploma </w:t>
      </w:r>
      <w:r w:rsidR="00DC6703">
        <w:rPr>
          <w:rFonts w:ascii="Arial" w:hAnsi="Arial" w:cs="Arial"/>
          <w:sz w:val="20"/>
          <w:szCs w:val="20"/>
        </w:rPr>
        <w:t>op het niveau</w:t>
      </w:r>
      <w:r w:rsidR="008263DC" w:rsidRPr="000A454F">
        <w:rPr>
          <w:rFonts w:ascii="Arial" w:hAnsi="Arial" w:cs="Arial"/>
          <w:sz w:val="20"/>
          <w:szCs w:val="20"/>
        </w:rPr>
        <w:t xml:space="preserve"> ‘</w:t>
      </w:r>
      <w:r w:rsidR="00DC6703">
        <w:rPr>
          <w:rFonts w:ascii="Arial" w:hAnsi="Arial" w:cs="Arial"/>
          <w:sz w:val="20"/>
          <w:szCs w:val="20"/>
        </w:rPr>
        <w:t>medewerker kindercentra’</w:t>
      </w:r>
      <w:r>
        <w:rPr>
          <w:rFonts w:ascii="Arial" w:hAnsi="Arial" w:cs="Arial"/>
          <w:sz w:val="20"/>
          <w:szCs w:val="20"/>
        </w:rPr>
        <w:t xml:space="preserve">, </w:t>
      </w:r>
      <w:r w:rsidRPr="000A454F">
        <w:rPr>
          <w:rFonts w:ascii="Arial" w:hAnsi="Arial" w:cs="Arial"/>
          <w:sz w:val="20"/>
          <w:szCs w:val="20"/>
        </w:rPr>
        <w:t xml:space="preserve">in Nederland </w:t>
      </w:r>
      <w:r w:rsidR="00804953">
        <w:rPr>
          <w:rFonts w:ascii="Arial" w:hAnsi="Arial" w:cs="Arial"/>
          <w:sz w:val="20"/>
          <w:szCs w:val="20"/>
        </w:rPr>
        <w:t>bestaat</w:t>
      </w:r>
      <w:r>
        <w:rPr>
          <w:rFonts w:ascii="Arial" w:hAnsi="Arial" w:cs="Arial"/>
          <w:sz w:val="20"/>
          <w:szCs w:val="20"/>
        </w:rPr>
        <w:t xml:space="preserve"> </w:t>
      </w:r>
      <w:r w:rsidRPr="000A454F">
        <w:rPr>
          <w:rFonts w:ascii="Arial" w:hAnsi="Arial" w:cs="Arial"/>
          <w:sz w:val="20"/>
          <w:szCs w:val="20"/>
        </w:rPr>
        <w:t xml:space="preserve">geen </w:t>
      </w:r>
      <w:r w:rsidR="00804953">
        <w:rPr>
          <w:rFonts w:ascii="Arial" w:hAnsi="Arial" w:cs="Arial"/>
          <w:sz w:val="20"/>
          <w:szCs w:val="20"/>
        </w:rPr>
        <w:t xml:space="preserve">eenduidige definitie van een </w:t>
      </w:r>
      <w:r w:rsidRPr="000A454F">
        <w:rPr>
          <w:rFonts w:ascii="Arial" w:hAnsi="Arial" w:cs="Arial"/>
          <w:sz w:val="20"/>
          <w:szCs w:val="20"/>
        </w:rPr>
        <w:t>beroep</w:t>
      </w:r>
      <w:r w:rsidRPr="000A5D1F">
        <w:rPr>
          <w:rFonts w:ascii="Arial" w:hAnsi="Arial" w:cs="Arial"/>
          <w:sz w:val="20"/>
          <w:szCs w:val="20"/>
        </w:rPr>
        <w:t xml:space="preserve"> </w:t>
      </w:r>
      <w:r w:rsidR="00804953">
        <w:rPr>
          <w:rFonts w:ascii="Arial" w:hAnsi="Arial" w:cs="Arial"/>
          <w:sz w:val="20"/>
          <w:szCs w:val="20"/>
        </w:rPr>
        <w:t>op dat niveau</w:t>
      </w:r>
      <w:r>
        <w:rPr>
          <w:rFonts w:ascii="Arial" w:hAnsi="Arial" w:cs="Arial"/>
          <w:sz w:val="20"/>
          <w:szCs w:val="20"/>
        </w:rPr>
        <w:t>.</w:t>
      </w:r>
    </w:p>
    <w:p w14:paraId="013BBBBE" w14:textId="77777777" w:rsidR="008263DC" w:rsidRPr="000A454F" w:rsidRDefault="00DC6703" w:rsidP="009E43C3">
      <w:pPr>
        <w:pStyle w:val="Lijstalinea"/>
        <w:numPr>
          <w:ilvl w:val="0"/>
          <w:numId w:val="8"/>
        </w:numPr>
        <w:spacing w:line="276" w:lineRule="auto"/>
        <w:contextualSpacing/>
        <w:jc w:val="both"/>
        <w:rPr>
          <w:rFonts w:ascii="Arial" w:hAnsi="Arial" w:cs="Arial"/>
          <w:sz w:val="20"/>
          <w:szCs w:val="20"/>
        </w:rPr>
      </w:pPr>
      <w:r>
        <w:rPr>
          <w:rFonts w:ascii="Arial" w:hAnsi="Arial" w:cs="Arial"/>
          <w:sz w:val="20"/>
          <w:szCs w:val="20"/>
        </w:rPr>
        <w:t xml:space="preserve">In Duitsland bestaat het </w:t>
      </w:r>
      <w:r w:rsidR="000A5D1F">
        <w:rPr>
          <w:rFonts w:ascii="Arial" w:hAnsi="Arial" w:cs="Arial"/>
          <w:sz w:val="20"/>
          <w:szCs w:val="20"/>
        </w:rPr>
        <w:t>vakdiploma</w:t>
      </w:r>
      <w:r w:rsidR="008263DC" w:rsidRPr="000A454F">
        <w:rPr>
          <w:rFonts w:ascii="Arial" w:hAnsi="Arial" w:cs="Arial"/>
          <w:sz w:val="20"/>
          <w:szCs w:val="20"/>
        </w:rPr>
        <w:t xml:space="preserve"> </w:t>
      </w:r>
      <w:r w:rsidR="000A5D1F">
        <w:rPr>
          <w:rFonts w:ascii="Arial" w:hAnsi="Arial" w:cs="Arial"/>
          <w:sz w:val="20"/>
          <w:szCs w:val="20"/>
          <w:lang w:val="de-DE"/>
        </w:rPr>
        <w:t>„Staatlich anerkannte/r</w:t>
      </w:r>
      <w:r w:rsidR="000A5D1F" w:rsidRPr="00D01DB7">
        <w:rPr>
          <w:rFonts w:ascii="Arial" w:hAnsi="Arial" w:cs="Arial"/>
          <w:sz w:val="20"/>
          <w:szCs w:val="20"/>
          <w:lang w:val="de-DE"/>
        </w:rPr>
        <w:t xml:space="preserve"> Erzieher/-in</w:t>
      </w:r>
      <w:r w:rsidR="000A5D1F">
        <w:rPr>
          <w:rFonts w:ascii="Arial" w:hAnsi="Arial" w:cs="Arial"/>
          <w:sz w:val="20"/>
          <w:szCs w:val="20"/>
          <w:lang w:val="de-DE"/>
        </w:rPr>
        <w:t>“</w:t>
      </w:r>
      <w:r w:rsidR="000A5D1F" w:rsidRPr="00D01DB7">
        <w:rPr>
          <w:rFonts w:ascii="Arial" w:hAnsi="Arial" w:cs="Arial"/>
          <w:sz w:val="20"/>
          <w:szCs w:val="20"/>
          <w:lang w:val="de-DE"/>
        </w:rPr>
        <w:t>.</w:t>
      </w:r>
      <w:r w:rsidR="008263DC" w:rsidRPr="000A454F">
        <w:rPr>
          <w:rFonts w:ascii="Arial" w:hAnsi="Arial" w:cs="Arial"/>
          <w:sz w:val="20"/>
          <w:szCs w:val="20"/>
        </w:rPr>
        <w:t xml:space="preserve"> De </w:t>
      </w:r>
      <w:proofErr w:type="spellStart"/>
      <w:r w:rsidR="008263DC" w:rsidRPr="000A454F">
        <w:rPr>
          <w:rFonts w:ascii="Arial" w:hAnsi="Arial" w:cs="Arial"/>
          <w:sz w:val="20"/>
          <w:szCs w:val="20"/>
        </w:rPr>
        <w:t>Erzieher</w:t>
      </w:r>
      <w:proofErr w:type="spellEnd"/>
      <w:r w:rsidR="008263DC" w:rsidRPr="000A454F">
        <w:rPr>
          <w:rFonts w:ascii="Arial" w:hAnsi="Arial" w:cs="Arial"/>
          <w:sz w:val="20"/>
          <w:szCs w:val="20"/>
        </w:rPr>
        <w:t xml:space="preserve">/-in is competent om in </w:t>
      </w:r>
      <w:r w:rsidR="000A454F">
        <w:rPr>
          <w:rFonts w:ascii="Arial" w:hAnsi="Arial" w:cs="Arial"/>
          <w:sz w:val="20"/>
          <w:szCs w:val="20"/>
        </w:rPr>
        <w:t>meerdere branches</w:t>
      </w:r>
      <w:r w:rsidR="000A5D1F">
        <w:rPr>
          <w:rFonts w:ascii="Arial" w:hAnsi="Arial" w:cs="Arial"/>
          <w:sz w:val="20"/>
          <w:szCs w:val="20"/>
        </w:rPr>
        <w:t xml:space="preserve"> in de kinderopvang en jeugd</w:t>
      </w:r>
      <w:r w:rsidR="0067303F">
        <w:rPr>
          <w:rFonts w:ascii="Arial" w:hAnsi="Arial" w:cs="Arial"/>
          <w:sz w:val="20"/>
          <w:szCs w:val="20"/>
        </w:rPr>
        <w:t>zorg</w:t>
      </w:r>
      <w:r w:rsidR="000A454F">
        <w:rPr>
          <w:rFonts w:ascii="Arial" w:hAnsi="Arial" w:cs="Arial"/>
          <w:sz w:val="20"/>
          <w:szCs w:val="20"/>
        </w:rPr>
        <w:t xml:space="preserve"> te werken</w:t>
      </w:r>
      <w:r w:rsidR="00804953">
        <w:rPr>
          <w:rFonts w:ascii="Arial" w:hAnsi="Arial" w:cs="Arial"/>
          <w:sz w:val="20"/>
          <w:szCs w:val="20"/>
        </w:rPr>
        <w:t xml:space="preserve">. Daartoe behoren </w:t>
      </w:r>
      <w:r w:rsidR="000A454F">
        <w:rPr>
          <w:rFonts w:ascii="Arial" w:hAnsi="Arial" w:cs="Arial"/>
          <w:sz w:val="20"/>
          <w:szCs w:val="20"/>
        </w:rPr>
        <w:t>de diverse</w:t>
      </w:r>
      <w:r w:rsidR="007C590C" w:rsidRPr="000A454F">
        <w:rPr>
          <w:rFonts w:ascii="Arial" w:hAnsi="Arial" w:cs="Arial"/>
          <w:sz w:val="20"/>
          <w:szCs w:val="20"/>
        </w:rPr>
        <w:t xml:space="preserve"> soorten kindercentra</w:t>
      </w:r>
      <w:r w:rsidR="00804953">
        <w:rPr>
          <w:rFonts w:ascii="Arial" w:hAnsi="Arial" w:cs="Arial"/>
          <w:sz w:val="20"/>
          <w:szCs w:val="20"/>
        </w:rPr>
        <w:t>, het sociaalpedagogische werk in scholen</w:t>
      </w:r>
      <w:r w:rsidR="009E43C3">
        <w:rPr>
          <w:rFonts w:ascii="Arial" w:hAnsi="Arial" w:cs="Arial"/>
          <w:sz w:val="20"/>
          <w:szCs w:val="20"/>
        </w:rPr>
        <w:t>, de o</w:t>
      </w:r>
      <w:r w:rsidR="009E43C3" w:rsidRPr="009E43C3">
        <w:rPr>
          <w:rFonts w:ascii="Arial" w:hAnsi="Arial" w:cs="Arial"/>
          <w:sz w:val="20"/>
          <w:szCs w:val="20"/>
        </w:rPr>
        <w:t>ndersteuning van gezinnen en hulp bij integratie van (gehandicapte) kinderen en jongeren</w:t>
      </w:r>
      <w:r w:rsidR="009E43C3">
        <w:rPr>
          <w:rFonts w:ascii="Arial" w:hAnsi="Arial" w:cs="Arial"/>
          <w:sz w:val="20"/>
          <w:szCs w:val="20"/>
        </w:rPr>
        <w:t>, en de (openbare) kinder- en jeugdzorg.</w:t>
      </w:r>
    </w:p>
    <w:p w14:paraId="6B9E1FC5" w14:textId="77777777" w:rsidR="008263DC" w:rsidRPr="008263DC" w:rsidRDefault="00DC6703" w:rsidP="008263DC">
      <w:pPr>
        <w:pStyle w:val="Lijstalinea"/>
        <w:numPr>
          <w:ilvl w:val="0"/>
          <w:numId w:val="8"/>
        </w:numPr>
        <w:spacing w:line="276" w:lineRule="auto"/>
        <w:contextualSpacing/>
        <w:jc w:val="both"/>
        <w:rPr>
          <w:rFonts w:ascii="Arial" w:hAnsi="Arial" w:cs="Arial"/>
          <w:sz w:val="20"/>
          <w:szCs w:val="20"/>
        </w:rPr>
      </w:pPr>
      <w:r>
        <w:rPr>
          <w:rFonts w:ascii="Arial" w:hAnsi="Arial" w:cs="Arial"/>
          <w:sz w:val="20"/>
          <w:szCs w:val="20"/>
        </w:rPr>
        <w:t>In Nederland is een</w:t>
      </w:r>
      <w:r w:rsidR="008263DC" w:rsidRPr="008263DC">
        <w:rPr>
          <w:rFonts w:ascii="Arial" w:hAnsi="Arial" w:cs="Arial"/>
          <w:sz w:val="20"/>
          <w:szCs w:val="20"/>
        </w:rPr>
        <w:t xml:space="preserve"> eenduidige definitie van </w:t>
      </w:r>
      <w:r w:rsidR="007C590C">
        <w:rPr>
          <w:rFonts w:ascii="Arial" w:hAnsi="Arial" w:cs="Arial"/>
          <w:sz w:val="20"/>
          <w:szCs w:val="20"/>
        </w:rPr>
        <w:t>het in dit verband betreffende beroep</w:t>
      </w:r>
      <w:r w:rsidR="008263DC" w:rsidRPr="008263DC">
        <w:rPr>
          <w:rFonts w:ascii="Arial" w:hAnsi="Arial" w:cs="Arial"/>
          <w:sz w:val="20"/>
          <w:szCs w:val="20"/>
        </w:rPr>
        <w:t xml:space="preserve"> </w:t>
      </w:r>
      <w:r>
        <w:rPr>
          <w:rFonts w:ascii="Arial" w:hAnsi="Arial" w:cs="Arial"/>
          <w:sz w:val="20"/>
          <w:szCs w:val="20"/>
        </w:rPr>
        <w:t>in ontwikkeling</w:t>
      </w:r>
      <w:r w:rsidR="001A261C">
        <w:rPr>
          <w:rStyle w:val="Voetnootmarkering"/>
          <w:rFonts w:ascii="Arial" w:hAnsi="Arial" w:cs="Arial"/>
          <w:sz w:val="20"/>
          <w:szCs w:val="20"/>
        </w:rPr>
        <w:footnoteReference w:id="1"/>
      </w:r>
      <w:r w:rsidR="008263DC" w:rsidRPr="008263DC">
        <w:rPr>
          <w:rFonts w:ascii="Arial" w:hAnsi="Arial" w:cs="Arial"/>
          <w:sz w:val="20"/>
          <w:szCs w:val="20"/>
        </w:rPr>
        <w:t xml:space="preserve">. </w:t>
      </w:r>
      <w:r w:rsidR="007C590C">
        <w:rPr>
          <w:rFonts w:ascii="Arial" w:hAnsi="Arial" w:cs="Arial"/>
          <w:sz w:val="20"/>
          <w:szCs w:val="20"/>
        </w:rPr>
        <w:t>Het beroep wordt vaak aangeduid als ‘pedagogisch werker’. Deze</w:t>
      </w:r>
      <w:r w:rsidR="007C590C" w:rsidRPr="008263DC">
        <w:rPr>
          <w:rFonts w:ascii="Arial" w:hAnsi="Arial" w:cs="Arial"/>
          <w:sz w:val="20"/>
          <w:szCs w:val="20"/>
        </w:rPr>
        <w:t xml:space="preserve"> term </w:t>
      </w:r>
      <w:r w:rsidR="007C590C">
        <w:rPr>
          <w:rFonts w:ascii="Arial" w:hAnsi="Arial" w:cs="Arial"/>
          <w:sz w:val="20"/>
          <w:szCs w:val="20"/>
        </w:rPr>
        <w:t>wordt ook gehanteerd in</w:t>
      </w:r>
      <w:r w:rsidR="007C590C" w:rsidRPr="008263DC">
        <w:rPr>
          <w:rFonts w:ascii="Arial" w:hAnsi="Arial" w:cs="Arial"/>
          <w:sz w:val="20"/>
          <w:szCs w:val="20"/>
        </w:rPr>
        <w:t xml:space="preserve"> het herziene kwalificatiedossier van SBB (geldig vanaf 1 augustus 2015).</w:t>
      </w:r>
      <w:r w:rsidR="00194967">
        <w:rPr>
          <w:rFonts w:ascii="Arial" w:hAnsi="Arial" w:cs="Arial"/>
          <w:sz w:val="20"/>
          <w:szCs w:val="20"/>
        </w:rPr>
        <w:t xml:space="preserve"> Voor de branche</w:t>
      </w:r>
      <w:r w:rsidR="001A261C" w:rsidRPr="008263DC">
        <w:rPr>
          <w:rFonts w:ascii="Arial" w:hAnsi="Arial" w:cs="Arial"/>
          <w:sz w:val="20"/>
          <w:szCs w:val="20"/>
        </w:rPr>
        <w:t xml:space="preserve"> jeugdzorg </w:t>
      </w:r>
      <w:r w:rsidR="00194967">
        <w:rPr>
          <w:rFonts w:ascii="Arial" w:hAnsi="Arial" w:cs="Arial"/>
          <w:sz w:val="20"/>
          <w:szCs w:val="20"/>
        </w:rPr>
        <w:t>bestaat een eigenstandig beroep</w:t>
      </w:r>
      <w:r w:rsidR="008263DC" w:rsidRPr="008263DC">
        <w:rPr>
          <w:rFonts w:ascii="Arial" w:hAnsi="Arial" w:cs="Arial"/>
          <w:sz w:val="20"/>
          <w:szCs w:val="20"/>
        </w:rPr>
        <w:t xml:space="preserve">. </w:t>
      </w:r>
    </w:p>
    <w:p w14:paraId="2C35A7CE" w14:textId="77777777" w:rsidR="00DC6703" w:rsidRDefault="008263DC" w:rsidP="008263DC">
      <w:pPr>
        <w:pStyle w:val="Lijstalinea"/>
        <w:numPr>
          <w:ilvl w:val="0"/>
          <w:numId w:val="8"/>
        </w:numPr>
        <w:spacing w:line="276" w:lineRule="auto"/>
        <w:contextualSpacing/>
        <w:jc w:val="both"/>
        <w:rPr>
          <w:rFonts w:ascii="Arial" w:hAnsi="Arial" w:cs="Arial"/>
          <w:sz w:val="20"/>
          <w:szCs w:val="20"/>
        </w:rPr>
      </w:pPr>
      <w:r w:rsidRPr="008263DC">
        <w:rPr>
          <w:rFonts w:ascii="Arial" w:hAnsi="Arial" w:cs="Arial"/>
          <w:sz w:val="20"/>
          <w:szCs w:val="20"/>
        </w:rPr>
        <w:t xml:space="preserve">In Duitsland </w:t>
      </w:r>
      <w:r w:rsidR="007C590C">
        <w:rPr>
          <w:rFonts w:ascii="Arial" w:hAnsi="Arial" w:cs="Arial"/>
          <w:sz w:val="20"/>
          <w:szCs w:val="20"/>
        </w:rPr>
        <w:t>bestaat</w:t>
      </w:r>
      <w:r w:rsidRPr="008263DC">
        <w:rPr>
          <w:rFonts w:ascii="Arial" w:hAnsi="Arial" w:cs="Arial"/>
          <w:sz w:val="20"/>
          <w:szCs w:val="20"/>
        </w:rPr>
        <w:t xml:space="preserve"> een 1-op-1 relatie tussen beroep en opleiding. Er is </w:t>
      </w:r>
      <w:r w:rsidR="007C590C">
        <w:rPr>
          <w:rFonts w:ascii="Arial" w:hAnsi="Arial" w:cs="Arial"/>
          <w:sz w:val="20"/>
          <w:szCs w:val="20"/>
        </w:rPr>
        <w:t>één</w:t>
      </w:r>
      <w:r w:rsidRPr="008263DC">
        <w:rPr>
          <w:rFonts w:ascii="Arial" w:hAnsi="Arial" w:cs="Arial"/>
          <w:sz w:val="20"/>
          <w:szCs w:val="20"/>
        </w:rPr>
        <w:t xml:space="preserve"> opleiding </w:t>
      </w:r>
      <w:proofErr w:type="spellStart"/>
      <w:r w:rsidRPr="008263DC">
        <w:rPr>
          <w:rFonts w:ascii="Arial" w:hAnsi="Arial" w:cs="Arial"/>
          <w:sz w:val="20"/>
          <w:szCs w:val="20"/>
        </w:rPr>
        <w:t>Erzieher</w:t>
      </w:r>
      <w:proofErr w:type="spellEnd"/>
      <w:r w:rsidRPr="008263DC">
        <w:rPr>
          <w:rFonts w:ascii="Arial" w:hAnsi="Arial" w:cs="Arial"/>
          <w:sz w:val="20"/>
          <w:szCs w:val="20"/>
        </w:rPr>
        <w:t>/-in d</w:t>
      </w:r>
      <w:r w:rsidR="007C590C">
        <w:rPr>
          <w:rFonts w:ascii="Arial" w:hAnsi="Arial" w:cs="Arial"/>
          <w:sz w:val="20"/>
          <w:szCs w:val="20"/>
        </w:rPr>
        <w:t>ie</w:t>
      </w:r>
      <w:r w:rsidRPr="008263DC">
        <w:rPr>
          <w:rFonts w:ascii="Arial" w:hAnsi="Arial" w:cs="Arial"/>
          <w:sz w:val="20"/>
          <w:szCs w:val="20"/>
        </w:rPr>
        <w:t xml:space="preserve"> opleidt voor het beroep </w:t>
      </w:r>
      <w:proofErr w:type="spellStart"/>
      <w:r w:rsidRPr="008263DC">
        <w:rPr>
          <w:rFonts w:ascii="Arial" w:hAnsi="Arial" w:cs="Arial"/>
          <w:sz w:val="20"/>
          <w:szCs w:val="20"/>
        </w:rPr>
        <w:t>Erzieher</w:t>
      </w:r>
      <w:proofErr w:type="spellEnd"/>
      <w:r w:rsidRPr="008263DC">
        <w:rPr>
          <w:rFonts w:ascii="Arial" w:hAnsi="Arial" w:cs="Arial"/>
          <w:sz w:val="20"/>
          <w:szCs w:val="20"/>
        </w:rPr>
        <w:t xml:space="preserve">/-in. </w:t>
      </w:r>
    </w:p>
    <w:p w14:paraId="217343C2" w14:textId="77777777" w:rsidR="007C590C" w:rsidRDefault="008263DC" w:rsidP="008263DC">
      <w:pPr>
        <w:pStyle w:val="Lijstalinea"/>
        <w:numPr>
          <w:ilvl w:val="0"/>
          <w:numId w:val="8"/>
        </w:numPr>
        <w:spacing w:line="276" w:lineRule="auto"/>
        <w:contextualSpacing/>
        <w:jc w:val="both"/>
        <w:rPr>
          <w:rFonts w:ascii="Arial" w:hAnsi="Arial" w:cs="Arial"/>
          <w:sz w:val="20"/>
          <w:szCs w:val="20"/>
        </w:rPr>
      </w:pPr>
      <w:r w:rsidRPr="008263DC">
        <w:rPr>
          <w:rFonts w:ascii="Arial" w:hAnsi="Arial" w:cs="Arial"/>
          <w:sz w:val="20"/>
          <w:szCs w:val="20"/>
        </w:rPr>
        <w:lastRenderedPageBreak/>
        <w:t xml:space="preserve">In Nederland ligt </w:t>
      </w:r>
      <w:r w:rsidR="00DC6703">
        <w:rPr>
          <w:rFonts w:ascii="Arial" w:hAnsi="Arial" w:cs="Arial"/>
          <w:sz w:val="20"/>
          <w:szCs w:val="20"/>
        </w:rPr>
        <w:t xml:space="preserve">de </w:t>
      </w:r>
      <w:r w:rsidR="00DC6703" w:rsidRPr="008263DC">
        <w:rPr>
          <w:rFonts w:ascii="Arial" w:hAnsi="Arial" w:cs="Arial"/>
          <w:sz w:val="20"/>
          <w:szCs w:val="20"/>
        </w:rPr>
        <w:t xml:space="preserve">relatie tussen beroep en opleiding </w:t>
      </w:r>
      <w:r w:rsidRPr="008263DC">
        <w:rPr>
          <w:rFonts w:ascii="Arial" w:hAnsi="Arial" w:cs="Arial"/>
          <w:sz w:val="20"/>
          <w:szCs w:val="20"/>
        </w:rPr>
        <w:t xml:space="preserve">gecompliceerder. Voor het beroep ‘pedagogisch werker’ is een kwalificatiedossier ontwikkeld dat drie kwalificaties omvat:  </w:t>
      </w:r>
      <w:r w:rsidR="00DC6703">
        <w:rPr>
          <w:rFonts w:ascii="Arial" w:hAnsi="Arial" w:cs="Arial"/>
          <w:sz w:val="20"/>
          <w:szCs w:val="20"/>
        </w:rPr>
        <w:t>Pedagogisch M</w:t>
      </w:r>
      <w:r w:rsidRPr="008263DC">
        <w:rPr>
          <w:rFonts w:ascii="Arial" w:hAnsi="Arial" w:cs="Arial"/>
          <w:sz w:val="20"/>
          <w:szCs w:val="20"/>
        </w:rPr>
        <w:t xml:space="preserve">edewerker </w:t>
      </w:r>
      <w:r w:rsidR="00DC6703">
        <w:rPr>
          <w:rFonts w:ascii="Arial" w:hAnsi="Arial" w:cs="Arial"/>
          <w:sz w:val="20"/>
          <w:szCs w:val="20"/>
        </w:rPr>
        <w:t>Kinderopvang, Gespecialiseerd Pedagogisch M</w:t>
      </w:r>
      <w:r w:rsidRPr="008263DC">
        <w:rPr>
          <w:rFonts w:ascii="Arial" w:hAnsi="Arial" w:cs="Arial"/>
          <w:sz w:val="20"/>
          <w:szCs w:val="20"/>
        </w:rPr>
        <w:t xml:space="preserve">edewerker en </w:t>
      </w:r>
      <w:r w:rsidR="00DC6703">
        <w:rPr>
          <w:rFonts w:ascii="Arial" w:hAnsi="Arial" w:cs="Arial"/>
          <w:sz w:val="20"/>
          <w:szCs w:val="20"/>
        </w:rPr>
        <w:t>O</w:t>
      </w:r>
      <w:r w:rsidRPr="008263DC">
        <w:rPr>
          <w:rFonts w:ascii="Arial" w:hAnsi="Arial" w:cs="Arial"/>
          <w:sz w:val="20"/>
          <w:szCs w:val="20"/>
        </w:rPr>
        <w:t xml:space="preserve">nderwijsassistent. </w:t>
      </w:r>
      <w:r w:rsidR="008F18A5">
        <w:rPr>
          <w:rFonts w:ascii="Arial" w:hAnsi="Arial" w:cs="Arial"/>
          <w:sz w:val="20"/>
          <w:szCs w:val="20"/>
        </w:rPr>
        <w:t>Alle</w:t>
      </w:r>
      <w:r w:rsidRPr="008263DC">
        <w:rPr>
          <w:rFonts w:ascii="Arial" w:hAnsi="Arial" w:cs="Arial"/>
          <w:sz w:val="20"/>
          <w:szCs w:val="20"/>
        </w:rPr>
        <w:t xml:space="preserve"> drie kwalificaties </w:t>
      </w:r>
      <w:r w:rsidR="008F18A5">
        <w:rPr>
          <w:rFonts w:ascii="Arial" w:hAnsi="Arial" w:cs="Arial"/>
          <w:sz w:val="20"/>
          <w:szCs w:val="20"/>
        </w:rPr>
        <w:t xml:space="preserve">geven </w:t>
      </w:r>
      <w:r w:rsidRPr="008263DC">
        <w:rPr>
          <w:rFonts w:ascii="Arial" w:hAnsi="Arial" w:cs="Arial"/>
          <w:sz w:val="20"/>
          <w:szCs w:val="20"/>
        </w:rPr>
        <w:t xml:space="preserve">toegang om als pedagogisch werker in de kinderopvang te </w:t>
      </w:r>
      <w:r w:rsidR="008F18A5">
        <w:rPr>
          <w:rFonts w:ascii="Arial" w:hAnsi="Arial" w:cs="Arial"/>
          <w:sz w:val="20"/>
          <w:szCs w:val="20"/>
        </w:rPr>
        <w:t>mogen</w:t>
      </w:r>
      <w:r w:rsidRPr="008263DC">
        <w:rPr>
          <w:rFonts w:ascii="Arial" w:hAnsi="Arial" w:cs="Arial"/>
          <w:sz w:val="20"/>
          <w:szCs w:val="20"/>
        </w:rPr>
        <w:t xml:space="preserve"> werken</w:t>
      </w:r>
      <w:r w:rsidR="0047290F">
        <w:rPr>
          <w:rFonts w:ascii="Arial" w:hAnsi="Arial" w:cs="Arial"/>
          <w:sz w:val="20"/>
          <w:szCs w:val="20"/>
        </w:rPr>
        <w:t>, maar de Onderwijsassistent is daar niet specifiek op gericht</w:t>
      </w:r>
      <w:r w:rsidRPr="008263DC">
        <w:rPr>
          <w:rFonts w:ascii="Arial" w:hAnsi="Arial" w:cs="Arial"/>
          <w:sz w:val="20"/>
          <w:szCs w:val="20"/>
        </w:rPr>
        <w:t>.</w:t>
      </w:r>
      <w:r w:rsidR="007C590C">
        <w:rPr>
          <w:rFonts w:ascii="Arial" w:hAnsi="Arial" w:cs="Arial"/>
          <w:sz w:val="20"/>
          <w:szCs w:val="20"/>
        </w:rPr>
        <w:t xml:space="preserve"> </w:t>
      </w:r>
    </w:p>
    <w:p w14:paraId="5DFB2C9C" w14:textId="77777777" w:rsidR="007C590C" w:rsidRPr="000A454F" w:rsidRDefault="000A454F" w:rsidP="008F18A5">
      <w:pPr>
        <w:pStyle w:val="Lijstalinea"/>
        <w:numPr>
          <w:ilvl w:val="0"/>
          <w:numId w:val="8"/>
        </w:numPr>
        <w:spacing w:line="276" w:lineRule="auto"/>
        <w:contextualSpacing/>
        <w:jc w:val="both"/>
        <w:rPr>
          <w:rFonts w:ascii="Arial" w:hAnsi="Arial" w:cs="Arial"/>
          <w:sz w:val="20"/>
          <w:szCs w:val="20"/>
        </w:rPr>
      </w:pPr>
      <w:r w:rsidRPr="000A454F">
        <w:rPr>
          <w:rFonts w:ascii="Arial" w:hAnsi="Arial" w:cs="Arial"/>
          <w:sz w:val="20"/>
          <w:szCs w:val="20"/>
        </w:rPr>
        <w:t xml:space="preserve">De uitoefening van ‘het beroep’ in een specifieke branche als de kinderopvang/kindercentra duiden we </w:t>
      </w:r>
      <w:r w:rsidR="008F18A5">
        <w:rPr>
          <w:rFonts w:ascii="Arial" w:hAnsi="Arial" w:cs="Arial"/>
          <w:sz w:val="20"/>
          <w:szCs w:val="20"/>
        </w:rPr>
        <w:t xml:space="preserve">vanwege bovenstaande </w:t>
      </w:r>
      <w:r w:rsidRPr="000A454F">
        <w:rPr>
          <w:rFonts w:ascii="Arial" w:hAnsi="Arial" w:cs="Arial"/>
          <w:sz w:val="20"/>
          <w:szCs w:val="20"/>
        </w:rPr>
        <w:t xml:space="preserve">aan als een functie. </w:t>
      </w:r>
      <w:r w:rsidR="008F18A5">
        <w:rPr>
          <w:rFonts w:ascii="Arial" w:hAnsi="Arial" w:cs="Arial"/>
          <w:sz w:val="20"/>
          <w:szCs w:val="20"/>
        </w:rPr>
        <w:t xml:space="preserve">De </w:t>
      </w:r>
      <w:r w:rsidR="00F83F56" w:rsidRPr="000A454F">
        <w:rPr>
          <w:rFonts w:ascii="Arial" w:hAnsi="Arial" w:cs="Arial"/>
          <w:sz w:val="20"/>
          <w:szCs w:val="20"/>
        </w:rPr>
        <w:t>geautori</w:t>
      </w:r>
      <w:r w:rsidR="007C590C" w:rsidRPr="000A454F">
        <w:rPr>
          <w:rFonts w:ascii="Arial" w:hAnsi="Arial" w:cs="Arial"/>
          <w:sz w:val="20"/>
          <w:szCs w:val="20"/>
        </w:rPr>
        <w:t xml:space="preserve">seerde beschrijving </w:t>
      </w:r>
      <w:r w:rsidR="008F18A5" w:rsidRPr="000A454F">
        <w:rPr>
          <w:rFonts w:ascii="Arial" w:hAnsi="Arial" w:cs="Arial"/>
          <w:sz w:val="20"/>
          <w:szCs w:val="20"/>
        </w:rPr>
        <w:t xml:space="preserve">focust </w:t>
      </w:r>
      <w:r w:rsidR="007C590C" w:rsidRPr="000A454F">
        <w:rPr>
          <w:rFonts w:ascii="Arial" w:hAnsi="Arial" w:cs="Arial"/>
          <w:sz w:val="20"/>
          <w:szCs w:val="20"/>
        </w:rPr>
        <w:t xml:space="preserve">zich op de functies </w:t>
      </w:r>
      <w:r w:rsidR="00AB4816">
        <w:rPr>
          <w:rFonts w:ascii="Arial" w:hAnsi="Arial" w:cs="Arial"/>
          <w:sz w:val="20"/>
          <w:szCs w:val="20"/>
        </w:rPr>
        <w:t>‘</w:t>
      </w:r>
      <w:proofErr w:type="spellStart"/>
      <w:r w:rsidR="007C590C" w:rsidRPr="000A454F">
        <w:rPr>
          <w:rFonts w:ascii="Arial" w:hAnsi="Arial" w:cs="Arial"/>
          <w:sz w:val="20"/>
          <w:szCs w:val="20"/>
        </w:rPr>
        <w:t>Erzieher</w:t>
      </w:r>
      <w:proofErr w:type="spellEnd"/>
      <w:r w:rsidR="007C590C" w:rsidRPr="000A454F">
        <w:rPr>
          <w:rFonts w:ascii="Arial" w:hAnsi="Arial" w:cs="Arial"/>
          <w:sz w:val="20"/>
          <w:szCs w:val="20"/>
        </w:rPr>
        <w:t>/-in werkzaam in</w:t>
      </w:r>
      <w:r w:rsidR="00AB4816">
        <w:rPr>
          <w:rFonts w:ascii="Arial" w:hAnsi="Arial" w:cs="Arial"/>
          <w:sz w:val="20"/>
          <w:szCs w:val="20"/>
        </w:rPr>
        <w:t xml:space="preserve"> het werkveld</w:t>
      </w:r>
      <w:r w:rsidR="007C590C" w:rsidRPr="000A454F">
        <w:rPr>
          <w:rFonts w:ascii="Arial" w:hAnsi="Arial" w:cs="Arial"/>
          <w:sz w:val="20"/>
          <w:szCs w:val="20"/>
        </w:rPr>
        <w:t xml:space="preserve"> kindercentra’ en de ‘pedagogisch werker werkzaam in </w:t>
      </w:r>
      <w:r w:rsidR="00AB4816">
        <w:rPr>
          <w:rFonts w:ascii="Arial" w:hAnsi="Arial" w:cs="Arial"/>
          <w:sz w:val="20"/>
          <w:szCs w:val="20"/>
        </w:rPr>
        <w:t xml:space="preserve">het werkveld </w:t>
      </w:r>
      <w:r w:rsidR="007C590C" w:rsidRPr="000A454F">
        <w:rPr>
          <w:rFonts w:ascii="Arial" w:hAnsi="Arial" w:cs="Arial"/>
          <w:sz w:val="20"/>
          <w:szCs w:val="20"/>
        </w:rPr>
        <w:t xml:space="preserve">kindercentra’ en niet op de beroepen pedagogisch werker en </w:t>
      </w:r>
      <w:proofErr w:type="spellStart"/>
      <w:r w:rsidR="007C590C" w:rsidRPr="000A454F">
        <w:rPr>
          <w:rFonts w:ascii="Arial" w:hAnsi="Arial" w:cs="Arial"/>
          <w:sz w:val="20"/>
          <w:szCs w:val="20"/>
        </w:rPr>
        <w:t>Erzieher</w:t>
      </w:r>
      <w:proofErr w:type="spellEnd"/>
      <w:r w:rsidR="007C590C" w:rsidRPr="000A454F">
        <w:rPr>
          <w:rFonts w:ascii="Arial" w:hAnsi="Arial" w:cs="Arial"/>
          <w:sz w:val="20"/>
          <w:szCs w:val="20"/>
        </w:rPr>
        <w:t>/-in als geheel.</w:t>
      </w:r>
    </w:p>
    <w:p w14:paraId="07EB5349" w14:textId="77777777" w:rsidR="007C590C" w:rsidRPr="007C590C" w:rsidRDefault="007C590C" w:rsidP="007C590C">
      <w:pPr>
        <w:pStyle w:val="Lijstalinea"/>
        <w:spacing w:line="276" w:lineRule="auto"/>
        <w:ind w:left="720"/>
        <w:contextualSpacing/>
        <w:jc w:val="both"/>
        <w:rPr>
          <w:rFonts w:ascii="Arial" w:hAnsi="Arial" w:cs="Arial"/>
          <w:sz w:val="20"/>
          <w:szCs w:val="20"/>
        </w:rPr>
      </w:pPr>
      <w:r>
        <w:rPr>
          <w:rFonts w:ascii="Arial" w:hAnsi="Arial" w:cs="Arial"/>
          <w:sz w:val="20"/>
          <w:szCs w:val="20"/>
        </w:rPr>
        <w:t>A</w:t>
      </w:r>
      <w:r w:rsidR="00BB4271">
        <w:rPr>
          <w:rFonts w:ascii="Arial" w:hAnsi="Arial" w:cs="Arial"/>
          <w:sz w:val="20"/>
          <w:szCs w:val="20"/>
        </w:rPr>
        <w:t xml:space="preserve">ls gevolg van deze focus wordt voor de Duits-Nederlandse vergelijking niet het gehele opleidingsprofiel van de opleiding </w:t>
      </w:r>
      <w:proofErr w:type="spellStart"/>
      <w:r w:rsidR="00BB4271">
        <w:rPr>
          <w:rFonts w:ascii="Arial" w:hAnsi="Arial" w:cs="Arial"/>
          <w:sz w:val="20"/>
          <w:szCs w:val="20"/>
        </w:rPr>
        <w:t>Erzieher</w:t>
      </w:r>
      <w:proofErr w:type="spellEnd"/>
      <w:r w:rsidR="00BB4271">
        <w:rPr>
          <w:rFonts w:ascii="Arial" w:hAnsi="Arial" w:cs="Arial"/>
          <w:sz w:val="20"/>
          <w:szCs w:val="20"/>
        </w:rPr>
        <w:t xml:space="preserve">/-in meegenomen, maar alleen dat deel dat zich toespitst op de werkzaamheden in kindercentra. Aan Nederlandse zijde houdt deze focus in dat alleen de opleidingen Pedagogisch Medewerker Kinderopvang en Gespecialiseerd Pedagogisch Medewerker in de vergelijking worden meegenomen. </w:t>
      </w:r>
    </w:p>
    <w:p w14:paraId="69E6DF99" w14:textId="77777777" w:rsidR="00F83F56" w:rsidRPr="008263DC" w:rsidRDefault="00F83F56" w:rsidP="008263DC">
      <w:pPr>
        <w:spacing w:line="276" w:lineRule="auto"/>
        <w:jc w:val="both"/>
        <w:rPr>
          <w:rFonts w:ascii="Arial" w:hAnsi="Arial" w:cs="Arial"/>
          <w:sz w:val="20"/>
          <w:szCs w:val="20"/>
        </w:rPr>
      </w:pPr>
    </w:p>
    <w:p w14:paraId="591CE6BE" w14:textId="77777777" w:rsidR="007C590C" w:rsidRDefault="007C590C" w:rsidP="008263DC">
      <w:pPr>
        <w:spacing w:line="276" w:lineRule="auto"/>
        <w:jc w:val="both"/>
        <w:rPr>
          <w:rFonts w:ascii="Arial" w:hAnsi="Arial" w:cs="Arial"/>
          <w:sz w:val="20"/>
          <w:szCs w:val="20"/>
        </w:rPr>
      </w:pPr>
    </w:p>
    <w:p w14:paraId="44CCF205" w14:textId="77777777" w:rsidR="0027096E" w:rsidRPr="000B6A01" w:rsidRDefault="008F18A5" w:rsidP="008263DC">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0B6A01">
        <w:rPr>
          <w:rFonts w:ascii="Arial" w:hAnsi="Arial" w:cs="Arial"/>
          <w:sz w:val="20"/>
          <w:szCs w:val="20"/>
        </w:rPr>
        <w:tab/>
      </w:r>
      <w:r w:rsidR="000B6A01">
        <w:rPr>
          <w:rFonts w:ascii="Arial" w:hAnsi="Arial" w:cs="Arial"/>
          <w:sz w:val="20"/>
          <w:szCs w:val="20"/>
        </w:rPr>
        <w:tab/>
        <w:t xml:space="preserve">      </w:t>
      </w:r>
      <w:r>
        <w:rPr>
          <w:rFonts w:ascii="Arial" w:hAnsi="Arial" w:cs="Arial"/>
          <w:sz w:val="20"/>
          <w:szCs w:val="20"/>
        </w:rPr>
        <w:tab/>
      </w:r>
      <w:r w:rsidR="000B6A01">
        <w:rPr>
          <w:rFonts w:ascii="Arial" w:hAnsi="Arial" w:cs="Arial"/>
          <w:sz w:val="20"/>
          <w:szCs w:val="20"/>
        </w:rPr>
        <w:tab/>
      </w:r>
      <w:r w:rsidR="000B6A01">
        <w:rPr>
          <w:rFonts w:ascii="Arial" w:hAnsi="Arial" w:cs="Arial"/>
          <w:sz w:val="20"/>
          <w:szCs w:val="20"/>
        </w:rPr>
        <w:tab/>
      </w:r>
      <w:r w:rsidR="000B6A01">
        <w:rPr>
          <w:rFonts w:ascii="Arial" w:hAnsi="Arial" w:cs="Arial"/>
          <w:sz w:val="20"/>
          <w:szCs w:val="20"/>
        </w:rPr>
        <w:tab/>
      </w:r>
      <w:r w:rsidR="000B6A01">
        <w:rPr>
          <w:rFonts w:ascii="Arial" w:hAnsi="Arial" w:cs="Arial"/>
          <w:sz w:val="20"/>
          <w:szCs w:val="20"/>
        </w:rPr>
        <w:tab/>
        <w:t xml:space="preserve">  </w:t>
      </w:r>
      <w:r>
        <w:rPr>
          <w:rFonts w:ascii="Arial" w:hAnsi="Arial" w:cs="Arial"/>
          <w:sz w:val="20"/>
          <w:szCs w:val="20"/>
        </w:rPr>
        <w:t xml:space="preserve">     </w:t>
      </w:r>
      <w:r w:rsidR="00AB4816">
        <w:rPr>
          <w:rFonts w:ascii="Arial" w:hAnsi="Arial" w:cs="Arial"/>
          <w:sz w:val="20"/>
          <w:szCs w:val="20"/>
          <w:u w:val="single"/>
        </w:rPr>
        <w:t>Werkveld</w:t>
      </w:r>
    </w:p>
    <w:p w14:paraId="056D9258" w14:textId="77777777" w:rsidR="0027096E" w:rsidRDefault="00587E4C" w:rsidP="008263DC">
      <w:pPr>
        <w:spacing w:line="276" w:lineRule="auto"/>
        <w:jc w:val="both"/>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95104" behindDoc="0" locked="0" layoutInCell="1" allowOverlap="1" wp14:anchorId="307E0FFE" wp14:editId="6F385744">
                <wp:simplePos x="0" y="0"/>
                <wp:positionH relativeFrom="column">
                  <wp:posOffset>-4445</wp:posOffset>
                </wp:positionH>
                <wp:positionV relativeFrom="paragraph">
                  <wp:posOffset>127000</wp:posOffset>
                </wp:positionV>
                <wp:extent cx="5905500" cy="4514850"/>
                <wp:effectExtent l="0" t="0" r="19050" b="38100"/>
                <wp:wrapNone/>
                <wp:docPr id="8" name="Groep 8"/>
                <wp:cNvGraphicFramePr/>
                <a:graphic xmlns:a="http://schemas.openxmlformats.org/drawingml/2006/main">
                  <a:graphicData uri="http://schemas.microsoft.com/office/word/2010/wordprocessingGroup">
                    <wpg:wgp>
                      <wpg:cNvGrpSpPr/>
                      <wpg:grpSpPr>
                        <a:xfrm>
                          <a:off x="0" y="0"/>
                          <a:ext cx="5905500" cy="4514850"/>
                          <a:chOff x="0" y="0"/>
                          <a:chExt cx="5905500" cy="4514850"/>
                        </a:xfrm>
                      </wpg:grpSpPr>
                      <wps:wsp>
                        <wps:cNvPr id="27" name="Stroomdiagram: Scheidingslijn 27"/>
                        <wps:cNvSpPr/>
                        <wps:spPr>
                          <a:xfrm>
                            <a:off x="4114800" y="2981325"/>
                            <a:ext cx="1790700" cy="1533525"/>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05E52E" w14:textId="77777777" w:rsidR="00A07633" w:rsidRDefault="00A07633" w:rsidP="000B6A01">
                              <w:pPr>
                                <w:jc w:val="center"/>
                                <w:rPr>
                                  <w:rFonts w:ascii="Arial Narrow" w:hAnsi="Arial Narrow"/>
                                </w:rPr>
                              </w:pPr>
                            </w:p>
                            <w:p w14:paraId="5535ED9A" w14:textId="77777777" w:rsidR="00A07633" w:rsidRDefault="00A07633" w:rsidP="000B6A01">
                              <w:pPr>
                                <w:jc w:val="center"/>
                                <w:rPr>
                                  <w:rFonts w:ascii="Arial Narrow" w:hAnsi="Arial Narrow"/>
                                </w:rPr>
                              </w:pPr>
                            </w:p>
                            <w:p w14:paraId="10E90943" w14:textId="77777777" w:rsidR="00A07633" w:rsidRPr="000B6A01" w:rsidRDefault="00A07633" w:rsidP="000B6A01">
                              <w:pPr>
                                <w:jc w:val="center"/>
                                <w:rPr>
                                  <w:rFonts w:ascii="Arial Narrow" w:hAnsi="Arial Narrow"/>
                                </w:rPr>
                              </w:pPr>
                            </w:p>
                          </w:txbxContent>
                        </wps:txbx>
                        <wps:bodyPr rot="0" spcFirstLastPara="0" vertOverflow="overflow" horzOverflow="overflow" vert="horz" wrap="square" lIns="90000" tIns="0" rIns="91440" bIns="108000" numCol="1" spcCol="0" rtlCol="0" fromWordArt="0" anchor="t" anchorCtr="0" forceAA="0" compatLnSpc="1">
                          <a:prstTxWarp prst="textNoShape">
                            <a:avLst/>
                          </a:prstTxWarp>
                          <a:noAutofit/>
                        </wps:bodyPr>
                      </wps:wsp>
                      <wps:wsp>
                        <wps:cNvPr id="26" name="Stroomdiagram: Scheidingslijn 26"/>
                        <wps:cNvSpPr/>
                        <wps:spPr>
                          <a:xfrm>
                            <a:off x="4105275" y="0"/>
                            <a:ext cx="1790700" cy="2362200"/>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D7EC15" w14:textId="77777777" w:rsidR="00A07633" w:rsidRPr="000B6A01" w:rsidRDefault="00A07633" w:rsidP="000B6A01">
                              <w:pPr>
                                <w:jc w:val="center"/>
                                <w:rPr>
                                  <w:rFonts w:ascii="Arial Narrow" w:hAnsi="Arial Narrow"/>
                                  <w:b/>
                                </w:rPr>
                              </w:pPr>
                            </w:p>
                            <w:p w14:paraId="2888BC38" w14:textId="77777777" w:rsidR="00A07633" w:rsidRDefault="00A07633" w:rsidP="000B6A01">
                              <w:pPr>
                                <w:jc w:val="center"/>
                                <w:rPr>
                                  <w:rFonts w:ascii="Arial Narrow" w:hAnsi="Arial Narrow"/>
                                </w:rPr>
                              </w:pPr>
                            </w:p>
                            <w:p w14:paraId="20A97AF9" w14:textId="77777777" w:rsidR="00A07633" w:rsidRDefault="00A07633" w:rsidP="000B6A01">
                              <w:pPr>
                                <w:jc w:val="center"/>
                                <w:rPr>
                                  <w:rFonts w:ascii="Arial Narrow" w:hAnsi="Arial Narrow"/>
                                </w:rPr>
                              </w:pPr>
                            </w:p>
                            <w:p w14:paraId="20DF7900" w14:textId="77777777" w:rsidR="00A07633" w:rsidRPr="000B6A01" w:rsidRDefault="00A07633" w:rsidP="000B6A01">
                              <w:pPr>
                                <w:jc w:val="center"/>
                                <w:rPr>
                                  <w:rFonts w:ascii="Arial Narrow" w:hAnsi="Arial Narrow"/>
                                </w:rPr>
                              </w:pPr>
                            </w:p>
                          </w:txbxContent>
                        </wps:txbx>
                        <wps:bodyPr rot="0" spcFirstLastPara="0" vertOverflow="overflow" horzOverflow="overflow" vert="horz" wrap="square" lIns="90000" tIns="0" rIns="91440" bIns="108000" numCol="1" spcCol="0" rtlCol="0" fromWordArt="0" anchor="t" anchorCtr="0" forceAA="0" compatLnSpc="1">
                          <a:prstTxWarp prst="textNoShape">
                            <a:avLst/>
                          </a:prstTxWarp>
                          <a:noAutofit/>
                        </wps:bodyPr>
                      </wps:wsp>
                      <wps:wsp>
                        <wps:cNvPr id="6" name="Stroomdiagram: Alternatief proces 6"/>
                        <wps:cNvSpPr/>
                        <wps:spPr>
                          <a:xfrm>
                            <a:off x="0" y="1914525"/>
                            <a:ext cx="1266825" cy="99060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AB0D5B" w14:textId="77777777" w:rsidR="00A07633" w:rsidRDefault="00A07633" w:rsidP="00FA7FC9">
                              <w:pPr>
                                <w:jc w:val="center"/>
                                <w:rPr>
                                  <w:rFonts w:ascii="Arial Narrow" w:hAnsi="Arial Narrow" w:cs="Arial"/>
                                  <w:sz w:val="20"/>
                                  <w:szCs w:val="20"/>
                                </w:rPr>
                              </w:pPr>
                              <w:r w:rsidRPr="00BD2EAE">
                                <w:rPr>
                                  <w:rFonts w:ascii="Arial Narrow" w:hAnsi="Arial Narrow" w:cs="Arial"/>
                                  <w:sz w:val="20"/>
                                  <w:szCs w:val="20"/>
                                </w:rPr>
                                <w:t>Clusters van activiteiten</w:t>
                              </w:r>
                              <w:r>
                                <w:rPr>
                                  <w:rFonts w:ascii="Arial Narrow" w:hAnsi="Arial Narrow" w:cs="Arial"/>
                                  <w:sz w:val="20"/>
                                  <w:szCs w:val="20"/>
                                </w:rPr>
                                <w:t>,</w:t>
                              </w:r>
                            </w:p>
                            <w:p w14:paraId="052C402B" w14:textId="77777777" w:rsidR="00A07633" w:rsidRDefault="00A07633" w:rsidP="00FA7FC9">
                              <w:pPr>
                                <w:jc w:val="center"/>
                                <w:rPr>
                                  <w:rFonts w:ascii="Arial Narrow" w:hAnsi="Arial Narrow" w:cs="Arial"/>
                                  <w:sz w:val="20"/>
                                  <w:szCs w:val="20"/>
                                </w:rPr>
                              </w:pPr>
                              <w:r>
                                <w:rPr>
                                  <w:rFonts w:ascii="Arial Narrow" w:hAnsi="Arial Narrow" w:cs="Arial"/>
                                  <w:sz w:val="20"/>
                                  <w:szCs w:val="20"/>
                                </w:rPr>
                                <w:t>beschreven in de</w:t>
                              </w:r>
                            </w:p>
                            <w:p w14:paraId="0DA65883" w14:textId="77777777" w:rsidR="00A07633" w:rsidRPr="00BD2EAE" w:rsidRDefault="00A07633" w:rsidP="00FA7FC9">
                              <w:pPr>
                                <w:jc w:val="center"/>
                                <w:rPr>
                                  <w:rFonts w:ascii="Arial Narrow" w:hAnsi="Arial Narrow" w:cs="Arial"/>
                                  <w:sz w:val="20"/>
                                  <w:szCs w:val="20"/>
                                </w:rPr>
                              </w:pPr>
                              <w:r>
                                <w:rPr>
                                  <w:rFonts w:ascii="Arial Narrow" w:hAnsi="Arial Narrow" w:cs="Arial"/>
                                  <w:sz w:val="20"/>
                                  <w:szCs w:val="20"/>
                                </w:rPr>
                                <w:t>geautoriseerde beschrijving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oomdiagram: Proces 11"/>
                        <wps:cNvSpPr/>
                        <wps:spPr>
                          <a:xfrm>
                            <a:off x="2076450" y="819150"/>
                            <a:ext cx="1409700" cy="466725"/>
                          </a:xfrm>
                          <a:prstGeom prst="flowChartProcess">
                            <a:avLst/>
                          </a:prstGeom>
                          <a:ln/>
                        </wps:spPr>
                        <wps:style>
                          <a:lnRef idx="2">
                            <a:schemeClr val="dk1">
                              <a:shade val="50000"/>
                            </a:schemeClr>
                          </a:lnRef>
                          <a:fillRef idx="1">
                            <a:schemeClr val="dk1"/>
                          </a:fillRef>
                          <a:effectRef idx="0">
                            <a:schemeClr val="dk1"/>
                          </a:effectRef>
                          <a:fontRef idx="minor">
                            <a:schemeClr val="lt1"/>
                          </a:fontRef>
                        </wps:style>
                        <wps:txbx>
                          <w:txbxContent>
                            <w:p w14:paraId="728EE4DE" w14:textId="77777777" w:rsidR="00A07633" w:rsidRPr="0027096E" w:rsidRDefault="00A07633" w:rsidP="00062E29">
                              <w:pPr>
                                <w:jc w:val="center"/>
                                <w:rPr>
                                  <w:rFonts w:ascii="Arial Narrow" w:hAnsi="Arial Narrow" w:cs="Arial"/>
                                  <w:sz w:val="20"/>
                                  <w:szCs w:val="20"/>
                                </w:rPr>
                              </w:pPr>
                              <w:r w:rsidRPr="0027096E">
                                <w:rPr>
                                  <w:rFonts w:ascii="Arial Narrow" w:hAnsi="Arial Narrow" w:cs="Arial"/>
                                  <w:sz w:val="20"/>
                                  <w:szCs w:val="20"/>
                                </w:rPr>
                                <w:t>Erzieher/-in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oomdiagram: Proces 15"/>
                        <wps:cNvSpPr/>
                        <wps:spPr>
                          <a:xfrm>
                            <a:off x="2066925" y="3257550"/>
                            <a:ext cx="1409700" cy="361950"/>
                          </a:xfrm>
                          <a:prstGeom prst="flowChartProcess">
                            <a:avLst/>
                          </a:prstGeom>
                          <a:ln/>
                        </wps:spPr>
                        <wps:style>
                          <a:lnRef idx="2">
                            <a:schemeClr val="dk1">
                              <a:shade val="50000"/>
                            </a:schemeClr>
                          </a:lnRef>
                          <a:fillRef idx="1">
                            <a:schemeClr val="dk1"/>
                          </a:fillRef>
                          <a:effectRef idx="0">
                            <a:schemeClr val="dk1"/>
                          </a:effectRef>
                          <a:fontRef idx="minor">
                            <a:schemeClr val="lt1"/>
                          </a:fontRef>
                        </wps:style>
                        <wps:txbx>
                          <w:txbxContent>
                            <w:p w14:paraId="65EC911D" w14:textId="77777777" w:rsidR="00A07633" w:rsidRPr="0027096E" w:rsidRDefault="00A07633" w:rsidP="0027096E">
                              <w:pPr>
                                <w:jc w:val="center"/>
                                <w:rPr>
                                  <w:rFonts w:ascii="Arial Narrow" w:hAnsi="Arial Narrow" w:cs="Arial"/>
                                  <w:sz w:val="20"/>
                                  <w:szCs w:val="20"/>
                                </w:rPr>
                              </w:pPr>
                              <w:r w:rsidRPr="0027096E">
                                <w:rPr>
                                  <w:rFonts w:ascii="Arial Narrow" w:hAnsi="Arial Narrow" w:cs="Arial"/>
                                  <w:sz w:val="20"/>
                                  <w:szCs w:val="20"/>
                                </w:rPr>
                                <w:t>Pedagogisch Medewerker Kinderopvang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oomdiagram: Proces 16"/>
                        <wps:cNvSpPr/>
                        <wps:spPr>
                          <a:xfrm>
                            <a:off x="2066925" y="3638550"/>
                            <a:ext cx="1409700" cy="361950"/>
                          </a:xfrm>
                          <a:prstGeom prst="flowChartProcess">
                            <a:avLst/>
                          </a:prstGeom>
                          <a:ln/>
                        </wps:spPr>
                        <wps:style>
                          <a:lnRef idx="2">
                            <a:schemeClr val="dk1">
                              <a:shade val="50000"/>
                            </a:schemeClr>
                          </a:lnRef>
                          <a:fillRef idx="1">
                            <a:schemeClr val="dk1"/>
                          </a:fillRef>
                          <a:effectRef idx="0">
                            <a:schemeClr val="dk1"/>
                          </a:effectRef>
                          <a:fontRef idx="minor">
                            <a:schemeClr val="lt1"/>
                          </a:fontRef>
                        </wps:style>
                        <wps:txbx>
                          <w:txbxContent>
                            <w:p w14:paraId="5F98FD9B" w14:textId="77777777" w:rsidR="00A07633" w:rsidRPr="0027096E" w:rsidRDefault="00A07633" w:rsidP="0027096E">
                              <w:pPr>
                                <w:jc w:val="center"/>
                                <w:rPr>
                                  <w:rFonts w:ascii="Arial Narrow" w:hAnsi="Arial Narrow" w:cs="Arial"/>
                                  <w:sz w:val="20"/>
                                  <w:szCs w:val="20"/>
                                </w:rPr>
                              </w:pPr>
                              <w:r>
                                <w:rPr>
                                  <w:rFonts w:ascii="Arial Narrow" w:hAnsi="Arial Narrow" w:cs="Arial"/>
                                  <w:sz w:val="20"/>
                                  <w:szCs w:val="20"/>
                                </w:rPr>
                                <w:t xml:space="preserve">Gespecialiseerd </w:t>
                              </w:r>
                              <w:r w:rsidRPr="0027096E">
                                <w:rPr>
                                  <w:rFonts w:ascii="Arial Narrow" w:hAnsi="Arial Narrow" w:cs="Arial"/>
                                  <w:sz w:val="20"/>
                                  <w:szCs w:val="20"/>
                                </w:rPr>
                                <w:t>Pedagogisch Medewerker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oomdiagram: Proces 18"/>
                        <wps:cNvSpPr/>
                        <wps:spPr>
                          <a:xfrm>
                            <a:off x="2066925" y="4029075"/>
                            <a:ext cx="1409700" cy="3238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03F351" w14:textId="77777777" w:rsidR="00A07633" w:rsidRPr="0027096E" w:rsidRDefault="00A07633" w:rsidP="0027096E">
                              <w:pPr>
                                <w:jc w:val="center"/>
                                <w:rPr>
                                  <w:rFonts w:ascii="Arial Narrow" w:hAnsi="Arial Narrow" w:cs="Arial"/>
                                  <w:sz w:val="20"/>
                                  <w:szCs w:val="20"/>
                                </w:rPr>
                              </w:pPr>
                              <w:r>
                                <w:rPr>
                                  <w:rFonts w:ascii="Arial Narrow" w:hAnsi="Arial Narrow" w:cs="Arial"/>
                                  <w:sz w:val="20"/>
                                  <w:szCs w:val="20"/>
                                </w:rPr>
                                <w:t>Onderwijsassistent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oomdiagram: Proces 19"/>
                        <wps:cNvSpPr/>
                        <wps:spPr>
                          <a:xfrm>
                            <a:off x="4295775" y="3295650"/>
                            <a:ext cx="1466850" cy="400050"/>
                          </a:xfrm>
                          <a:prstGeom prst="flowChartProcess">
                            <a:avLst/>
                          </a:prstGeom>
                          <a:ln/>
                        </wps:spPr>
                        <wps:style>
                          <a:lnRef idx="2">
                            <a:schemeClr val="dk1">
                              <a:shade val="50000"/>
                            </a:schemeClr>
                          </a:lnRef>
                          <a:fillRef idx="1">
                            <a:schemeClr val="dk1"/>
                          </a:fillRef>
                          <a:effectRef idx="0">
                            <a:schemeClr val="dk1"/>
                          </a:effectRef>
                          <a:fontRef idx="minor">
                            <a:schemeClr val="lt1"/>
                          </a:fontRef>
                        </wps:style>
                        <wps:txbx>
                          <w:txbxContent>
                            <w:p w14:paraId="5C6556F7" w14:textId="77777777" w:rsidR="00A07633" w:rsidRPr="0027096E" w:rsidRDefault="00A07633" w:rsidP="0027096E">
                              <w:pPr>
                                <w:jc w:val="center"/>
                                <w:rPr>
                                  <w:rFonts w:ascii="Arial Narrow" w:hAnsi="Arial Narrow" w:cs="Arial"/>
                                  <w:sz w:val="20"/>
                                  <w:szCs w:val="20"/>
                                </w:rPr>
                              </w:pPr>
                              <w:r>
                                <w:rPr>
                                  <w:rFonts w:ascii="Arial Narrow" w:hAnsi="Arial Narrow" w:cs="Arial"/>
                                  <w:sz w:val="20"/>
                                  <w:szCs w:val="20"/>
                                </w:rPr>
                                <w:t>Kindercentra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oomdiagram: Proces 20"/>
                        <wps:cNvSpPr/>
                        <wps:spPr>
                          <a:xfrm>
                            <a:off x="4295775" y="3895725"/>
                            <a:ext cx="1466850" cy="3619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72BDD4" w14:textId="77777777" w:rsidR="00A07633" w:rsidRPr="0027096E" w:rsidRDefault="00A07633" w:rsidP="0027096E">
                              <w:pPr>
                                <w:jc w:val="center"/>
                                <w:rPr>
                                  <w:rFonts w:ascii="Arial Narrow" w:hAnsi="Arial Narrow" w:cs="Arial"/>
                                  <w:sz w:val="20"/>
                                  <w:szCs w:val="20"/>
                                </w:rPr>
                              </w:pPr>
                              <w:r>
                                <w:rPr>
                                  <w:rFonts w:ascii="Arial Narrow" w:hAnsi="Arial Narrow" w:cs="Arial"/>
                                  <w:sz w:val="20"/>
                                  <w:szCs w:val="20"/>
                                </w:rPr>
                                <w:t>Onderwijs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oomdiagram: Proces 21"/>
                        <wps:cNvSpPr/>
                        <wps:spPr>
                          <a:xfrm>
                            <a:off x="4276725" y="133350"/>
                            <a:ext cx="1476375" cy="323850"/>
                          </a:xfrm>
                          <a:prstGeom prst="flowChartProcess">
                            <a:avLst/>
                          </a:prstGeom>
                          <a:ln/>
                        </wps:spPr>
                        <wps:style>
                          <a:lnRef idx="2">
                            <a:schemeClr val="dk1">
                              <a:shade val="50000"/>
                            </a:schemeClr>
                          </a:lnRef>
                          <a:fillRef idx="1">
                            <a:schemeClr val="dk1"/>
                          </a:fillRef>
                          <a:effectRef idx="0">
                            <a:schemeClr val="dk1"/>
                          </a:effectRef>
                          <a:fontRef idx="minor">
                            <a:schemeClr val="lt1"/>
                          </a:fontRef>
                        </wps:style>
                        <wps:txbx>
                          <w:txbxContent>
                            <w:p w14:paraId="21DD3B89" w14:textId="77777777" w:rsidR="00A07633" w:rsidRPr="0027096E" w:rsidRDefault="00A07633" w:rsidP="0027096E">
                              <w:pPr>
                                <w:jc w:val="center"/>
                                <w:rPr>
                                  <w:rFonts w:ascii="Arial Narrow" w:hAnsi="Arial Narrow" w:cs="Arial"/>
                                  <w:sz w:val="20"/>
                                  <w:szCs w:val="20"/>
                                </w:rPr>
                              </w:pPr>
                              <w:r>
                                <w:rPr>
                                  <w:rFonts w:ascii="Arial Narrow" w:hAnsi="Arial Narrow" w:cs="Arial"/>
                                  <w:sz w:val="20"/>
                                  <w:szCs w:val="20"/>
                                </w:rPr>
                                <w:t>Kindercentra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oomdiagram: Proces 22"/>
                        <wps:cNvSpPr/>
                        <wps:spPr>
                          <a:xfrm>
                            <a:off x="4276725" y="514350"/>
                            <a:ext cx="1476375" cy="3333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404A1A" w14:textId="77777777" w:rsidR="00A07633" w:rsidRPr="0027096E" w:rsidRDefault="00A07633" w:rsidP="0027096E">
                              <w:pPr>
                                <w:jc w:val="center"/>
                                <w:rPr>
                                  <w:rFonts w:ascii="Arial Narrow" w:hAnsi="Arial Narrow" w:cs="Arial"/>
                                  <w:sz w:val="20"/>
                                  <w:szCs w:val="20"/>
                                </w:rPr>
                              </w:pPr>
                              <w:r>
                                <w:rPr>
                                  <w:rFonts w:ascii="Arial Narrow" w:hAnsi="Arial Narrow" w:cs="Arial"/>
                                  <w:sz w:val="20"/>
                                  <w:szCs w:val="20"/>
                                </w:rPr>
                                <w:t>Onderwijs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oomdiagram: Proces 23"/>
                        <wps:cNvSpPr/>
                        <wps:spPr>
                          <a:xfrm>
                            <a:off x="4276725" y="914400"/>
                            <a:ext cx="1476375" cy="8001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21627A" w14:textId="77777777" w:rsidR="00A07633" w:rsidRPr="0027096E" w:rsidRDefault="00A07633" w:rsidP="0027096E">
                              <w:pPr>
                                <w:jc w:val="center"/>
                                <w:rPr>
                                  <w:rFonts w:ascii="Arial Narrow" w:hAnsi="Arial Narrow" w:cs="Arial"/>
                                  <w:sz w:val="20"/>
                                  <w:szCs w:val="20"/>
                                </w:rPr>
                              </w:pPr>
                              <w:r>
                                <w:rPr>
                                  <w:rFonts w:ascii="Arial Narrow" w:hAnsi="Arial Narrow" w:cs="Arial"/>
                                  <w:sz w:val="20"/>
                                  <w:szCs w:val="20"/>
                                </w:rPr>
                                <w:t>O</w:t>
                              </w:r>
                              <w:r w:rsidRPr="009E43C3">
                                <w:rPr>
                                  <w:rFonts w:ascii="Arial Narrow" w:hAnsi="Arial Narrow" w:cs="Arial"/>
                                  <w:sz w:val="20"/>
                                  <w:szCs w:val="20"/>
                                </w:rPr>
                                <w:t>ndersteuning van gezinnen</w:t>
                              </w:r>
                              <w:r>
                                <w:rPr>
                                  <w:rFonts w:ascii="Arial Narrow" w:hAnsi="Arial Narrow" w:cs="Arial"/>
                                  <w:sz w:val="20"/>
                                  <w:szCs w:val="20"/>
                                </w:rPr>
                                <w:t xml:space="preserve"> en hulp bij </w:t>
                              </w:r>
                              <w:r w:rsidRPr="009E43C3">
                                <w:rPr>
                                  <w:rFonts w:ascii="Arial Narrow" w:hAnsi="Arial Narrow" w:cs="Arial"/>
                                  <w:sz w:val="20"/>
                                  <w:szCs w:val="20"/>
                                </w:rPr>
                                <w:t>integratie van (gehandicapte) kinderen en jongeren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hte verbindingslijn met pijl 28"/>
                        <wps:cNvCnPr/>
                        <wps:spPr>
                          <a:xfrm flipH="1">
                            <a:off x="1428750" y="1133475"/>
                            <a:ext cx="685800" cy="9906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Rechte verbindingslijn met pijl 29"/>
                        <wps:cNvCnPr/>
                        <wps:spPr>
                          <a:xfrm flipH="1" flipV="1">
                            <a:off x="1428750" y="2771775"/>
                            <a:ext cx="638175" cy="6477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Rechte verbindingslijn met pijl 30"/>
                        <wps:cNvCnPr/>
                        <wps:spPr>
                          <a:xfrm flipH="1" flipV="1">
                            <a:off x="1428750" y="2981325"/>
                            <a:ext cx="638175" cy="8382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Rechte verbindingslijn met pijl 31"/>
                        <wps:cNvCnPr/>
                        <wps:spPr>
                          <a:xfrm flipH="1">
                            <a:off x="3476625" y="0"/>
                            <a:ext cx="857250" cy="819150"/>
                          </a:xfrm>
                          <a:prstGeom prst="straightConnector1">
                            <a:avLst/>
                          </a:prstGeom>
                          <a:ln w="254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32" name="Rechte verbindingslijn met pijl 32"/>
                        <wps:cNvCnPr/>
                        <wps:spPr>
                          <a:xfrm flipH="1" flipV="1">
                            <a:off x="3486150" y="1285875"/>
                            <a:ext cx="838200" cy="1076325"/>
                          </a:xfrm>
                          <a:prstGeom prst="straightConnector1">
                            <a:avLst/>
                          </a:prstGeom>
                          <a:ln w="254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33" name="Rechte verbindingslijn met pijl 33"/>
                        <wps:cNvCnPr/>
                        <wps:spPr>
                          <a:xfrm flipH="1">
                            <a:off x="3476625" y="2981325"/>
                            <a:ext cx="876300" cy="276225"/>
                          </a:xfrm>
                          <a:prstGeom prst="straightConnector1">
                            <a:avLst/>
                          </a:prstGeom>
                          <a:ln w="254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34" name="Rechte verbindingslijn met pijl 34"/>
                        <wps:cNvCnPr/>
                        <wps:spPr>
                          <a:xfrm flipH="1" flipV="1">
                            <a:off x="3486150" y="4352925"/>
                            <a:ext cx="857250" cy="161925"/>
                          </a:xfrm>
                          <a:prstGeom prst="straightConnector1">
                            <a:avLst/>
                          </a:prstGeom>
                          <a:ln w="254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7" name="Stroomdiagram: Proces 7"/>
                        <wps:cNvSpPr/>
                        <wps:spPr>
                          <a:xfrm>
                            <a:off x="4295775" y="1781175"/>
                            <a:ext cx="1476375" cy="3238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8CF71E" w14:textId="77777777" w:rsidR="00A07633" w:rsidRPr="0027096E" w:rsidRDefault="00A07633" w:rsidP="00A72306">
                              <w:pPr>
                                <w:jc w:val="center"/>
                                <w:rPr>
                                  <w:rFonts w:ascii="Arial Narrow" w:hAnsi="Arial Narrow" w:cs="Arial"/>
                                  <w:sz w:val="20"/>
                                  <w:szCs w:val="20"/>
                                </w:rPr>
                              </w:pPr>
                              <w:r w:rsidRPr="009E43C3">
                                <w:rPr>
                                  <w:rFonts w:ascii="Arial Narrow" w:hAnsi="Arial Narrow" w:cs="Arial"/>
                                  <w:sz w:val="20"/>
                                  <w:szCs w:val="20"/>
                                </w:rPr>
                                <w:t>Kinder- en jeugdzorg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ep 8" o:spid="_x0000_s1026" style="position:absolute;left:0;text-align:left;margin-left:-.35pt;margin-top:10pt;width:465pt;height:355.5pt;z-index:251695104" coordsize="59055,4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">
                <v:shapetype id="_x0000_t116" coordsize="21600,21600" o:spt="116" path="m3475,qx,10800,3475,21600l18125,21600qx21600,10800,18125,xe">
                  <v:stroke joinstyle="miter"/>
                  <v:path gradientshapeok="t" o:connecttype="rect" textboxrect="1018,3163,20582,18437"/>
                </v:shapetype>
                <v:shape id="Stroomdiagram: Scheidingslijn 27" o:spid="_x0000_s1027" type="#_x0000_t116" style="position:absolute;left:41148;top:29813;width:17907;height:1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UMj8YA&#10;AADbAAAADwAAAGRycy9kb3ducmV2LnhtbESPT2vCQBTE74V+h+UVvBTdxEPVNBsRQZCW1r9Ij4/s&#10;axKafRt2V02/fbcgeBxm5jdMPu9NKy7kfGNZQTpKQBCXVjdcKTgeVsMpCB+QNbaWScEveZgXjw85&#10;ZtpeeUeXfahEhLDPUEEdQpdJ6cuaDPqR7Yij922dwRClq6R2eI1w08pxkrxIgw3HhRo7WtZU/uzP&#10;RkH3qU9pWr0dnnfnjdnOlu5r+vGu1OCpX7yCCNSHe/jWXmsF4wn8f4k/QB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UMj8YAAADbAAAADwAAAAAAAAAAAAAAAACYAgAAZHJz&#10;L2Rvd25yZXYueG1sUEsFBgAAAAAEAAQA9QAAAIsDAAAAAA==&#10;" fillcolor="white [3201]" strokecolor="black [3213]" strokeweight="1pt">
                  <v:textbox inset="2.5mm,0,,3mm">
                    <w:txbxContent>
                      <w:p w:rsidR="00A07633" w:rsidRDefault="00A07633" w:rsidP="000B6A01">
                        <w:pPr>
                          <w:jc w:val="center"/>
                          <w:rPr>
                            <w:rFonts w:ascii="Arial Narrow" w:hAnsi="Arial Narrow"/>
                          </w:rPr>
                        </w:pPr>
                      </w:p>
                      <w:p w:rsidR="00A07633" w:rsidRDefault="00A07633" w:rsidP="000B6A01">
                        <w:pPr>
                          <w:jc w:val="center"/>
                          <w:rPr>
                            <w:rFonts w:ascii="Arial Narrow" w:hAnsi="Arial Narrow"/>
                          </w:rPr>
                        </w:pPr>
                      </w:p>
                      <w:p w:rsidR="00A07633" w:rsidRPr="000B6A01" w:rsidRDefault="00A07633" w:rsidP="000B6A01">
                        <w:pPr>
                          <w:jc w:val="center"/>
                          <w:rPr>
                            <w:rFonts w:ascii="Arial Narrow" w:hAnsi="Arial Narrow"/>
                          </w:rPr>
                        </w:pPr>
                      </w:p>
                    </w:txbxContent>
                  </v:textbox>
                </v:shape>
                <v:shape id="Stroomdiagram: Scheidingslijn 26" o:spid="_x0000_s1028" type="#_x0000_t116" style="position:absolute;left:41052;width:17907;height:23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pFMYA&#10;AADbAAAADwAAAGRycy9kb3ducmV2LnhtbESPQWvCQBSE74X+h+UJXqTZxIPY1I2IUCgVq9FSenxk&#10;X5PQ7Nuwu2r8911B6HGYmW+YxXIwnTiT861lBVmSgiCurG65VvB5fH2ag/ABWWNnmRRcycOyeHxY&#10;YK7thUs6H0ItIoR9jgqaEPpcSl81ZNAntieO3o91BkOUrpba4SXCTSenaTqTBluOCw32tG6o+j2c&#10;jIL+Q39lWf1+nJSnndk/r933fLtRajwaVi8gAg3hP3xvv2kF0xncvsQfI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mpFMYAAADbAAAADwAAAAAAAAAAAAAAAACYAgAAZHJz&#10;L2Rvd25yZXYueG1sUEsFBgAAAAAEAAQA9QAAAIsDAAAAAA==&#10;" fillcolor="white [3201]" strokecolor="black [3213]" strokeweight="1pt">
                  <v:textbox inset="2.5mm,0,,3mm">
                    <w:txbxContent>
                      <w:p w:rsidR="00A07633" w:rsidRPr="000B6A01" w:rsidRDefault="00A07633" w:rsidP="000B6A01">
                        <w:pPr>
                          <w:jc w:val="center"/>
                          <w:rPr>
                            <w:rFonts w:ascii="Arial Narrow" w:hAnsi="Arial Narrow"/>
                            <w:b/>
                          </w:rPr>
                        </w:pPr>
                      </w:p>
                      <w:p w:rsidR="00A07633" w:rsidRDefault="00A07633" w:rsidP="000B6A01">
                        <w:pPr>
                          <w:jc w:val="center"/>
                          <w:rPr>
                            <w:rFonts w:ascii="Arial Narrow" w:hAnsi="Arial Narrow"/>
                          </w:rPr>
                        </w:pPr>
                      </w:p>
                      <w:p w:rsidR="00A07633" w:rsidRDefault="00A07633" w:rsidP="000B6A01">
                        <w:pPr>
                          <w:jc w:val="center"/>
                          <w:rPr>
                            <w:rFonts w:ascii="Arial Narrow" w:hAnsi="Arial Narrow"/>
                          </w:rPr>
                        </w:pPr>
                      </w:p>
                      <w:p w:rsidR="00A07633" w:rsidRPr="000B6A01" w:rsidRDefault="00A07633" w:rsidP="000B6A01">
                        <w:pPr>
                          <w:jc w:val="center"/>
                          <w:rPr>
                            <w:rFonts w:ascii="Arial Narrow" w:hAnsi="Arial Narrow"/>
                          </w:rPr>
                        </w:pP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6" o:spid="_x0000_s1029" type="#_x0000_t176" style="position:absolute;top:19145;width:12668;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wNxsUA&#10;AADaAAAADwAAAGRycy9kb3ducmV2LnhtbESPQWsCMRSE7wX/Q3gFL6VmKyiyNUqxLYpYoerB3p6b&#10;52Z187Jsoq7/3ggFj8PMfMMMx40txZlqXzhW8NZJQBBnThecK9isv18HIHxA1lg6JgVX8jAetZ6G&#10;mGp34V86r0IuIoR9igpMCFUqpc8MWfQdVxFHb+9qiyHKOpe6xkuE21J2k6QvLRYcFwxWNDGUHVcn&#10;q2DSw8HchO1hNy0/t1+Hv9PL4mepVPu5+XgHEagJj/B/e6YV9OF+Jd4AO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A3GxQAAANoAAAAPAAAAAAAAAAAAAAAAAJgCAABkcnMv&#10;ZG93bnJldi54bWxQSwUGAAAAAAQABAD1AAAAigMAAAAA&#10;" fillcolor="white [3201]" strokecolor="black [3213]" strokeweight="1pt">
                  <v:textbox>
                    <w:txbxContent>
                      <w:p w:rsidR="00A07633" w:rsidRDefault="00A07633" w:rsidP="00FA7FC9">
                        <w:pPr>
                          <w:jc w:val="center"/>
                          <w:rPr>
                            <w:rFonts w:ascii="Arial Narrow" w:hAnsi="Arial Narrow" w:cs="Arial"/>
                            <w:sz w:val="20"/>
                            <w:szCs w:val="20"/>
                          </w:rPr>
                        </w:pPr>
                        <w:r w:rsidRPr="00BD2EAE">
                          <w:rPr>
                            <w:rFonts w:ascii="Arial Narrow" w:hAnsi="Arial Narrow" w:cs="Arial"/>
                            <w:sz w:val="20"/>
                            <w:szCs w:val="20"/>
                          </w:rPr>
                          <w:t>Clusters van activiteiten</w:t>
                        </w:r>
                        <w:r>
                          <w:rPr>
                            <w:rFonts w:ascii="Arial Narrow" w:hAnsi="Arial Narrow" w:cs="Arial"/>
                            <w:sz w:val="20"/>
                            <w:szCs w:val="20"/>
                          </w:rPr>
                          <w:t>,</w:t>
                        </w:r>
                      </w:p>
                      <w:p w:rsidR="00A07633" w:rsidRDefault="00A07633" w:rsidP="00FA7FC9">
                        <w:pPr>
                          <w:jc w:val="center"/>
                          <w:rPr>
                            <w:rFonts w:ascii="Arial Narrow" w:hAnsi="Arial Narrow" w:cs="Arial"/>
                            <w:sz w:val="20"/>
                            <w:szCs w:val="20"/>
                          </w:rPr>
                        </w:pPr>
                        <w:r>
                          <w:rPr>
                            <w:rFonts w:ascii="Arial Narrow" w:hAnsi="Arial Narrow" w:cs="Arial"/>
                            <w:sz w:val="20"/>
                            <w:szCs w:val="20"/>
                          </w:rPr>
                          <w:t>beschreven in de</w:t>
                        </w:r>
                      </w:p>
                      <w:p w:rsidR="00A07633" w:rsidRPr="00BD2EAE" w:rsidRDefault="00A07633" w:rsidP="00FA7FC9">
                        <w:pPr>
                          <w:jc w:val="center"/>
                          <w:rPr>
                            <w:rFonts w:ascii="Arial Narrow" w:hAnsi="Arial Narrow" w:cs="Arial"/>
                            <w:sz w:val="20"/>
                            <w:szCs w:val="20"/>
                          </w:rPr>
                        </w:pPr>
                        <w:r>
                          <w:rPr>
                            <w:rFonts w:ascii="Arial Narrow" w:hAnsi="Arial Narrow" w:cs="Arial"/>
                            <w:sz w:val="20"/>
                            <w:szCs w:val="20"/>
                          </w:rPr>
                          <w:t>geautoriseerde beschrijving</w:t>
                        </w:r>
                      </w:p>
                    </w:txbxContent>
                  </v:textbox>
                </v:shape>
                <v:shapetype id="_x0000_t109" coordsize="21600,21600" o:spt="109" path="m,l,21600r21600,l21600,xe">
                  <v:stroke joinstyle="miter"/>
                  <v:path gradientshapeok="t" o:connecttype="rect"/>
                </v:shapetype>
                <v:shape id="Stroomdiagram: Proces 11" o:spid="_x0000_s1030" type="#_x0000_t109" style="position:absolute;left:20764;top:8191;width:14097;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1A8EA&#10;AADbAAAADwAAAGRycy9kb3ducmV2LnhtbERPS2sCMRC+C/0PYYTeNLuliKxGEaHW4slHocdhM+4u&#10;JpM1Sd3tv28Ewdt8fM+ZL3trxI18aBwryMcZCOLS6YYrBafjx2gKIkRkjcYxKfijAMvFy2COhXYd&#10;7+l2iJVIIRwKVFDH2BZShrImi2HsWuLEnZ23GBP0ldQeuxRujXzLsom02HBqqLGldU3l5fBrFRjz&#10;3VTnbPe56eLVT94v7fYn/1LqddivZiAi9fEpfri3Os3P4f5LOk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ldQPBAAAA2wAAAA8AAAAAAAAAAAAAAAAAmAIAAGRycy9kb3du&#10;cmV2LnhtbFBLBQYAAAAABAAEAPUAAACGAwAAAAA=&#10;" fillcolor="black [3200]" strokecolor="black [1600]" strokeweight="1pt">
                  <v:textbox>
                    <w:txbxContent>
                      <w:p w:rsidR="00A07633" w:rsidRPr="0027096E" w:rsidRDefault="00A07633" w:rsidP="00062E29">
                        <w:pPr>
                          <w:jc w:val="center"/>
                          <w:rPr>
                            <w:rFonts w:ascii="Arial Narrow" w:hAnsi="Arial Narrow" w:cs="Arial"/>
                            <w:sz w:val="20"/>
                            <w:szCs w:val="20"/>
                          </w:rPr>
                        </w:pPr>
                        <w:proofErr w:type="spellStart"/>
                        <w:r w:rsidRPr="0027096E">
                          <w:rPr>
                            <w:rFonts w:ascii="Arial Narrow" w:hAnsi="Arial Narrow" w:cs="Arial"/>
                            <w:sz w:val="20"/>
                            <w:szCs w:val="20"/>
                          </w:rPr>
                          <w:t>Erzieher</w:t>
                        </w:r>
                        <w:proofErr w:type="spellEnd"/>
                        <w:r w:rsidRPr="0027096E">
                          <w:rPr>
                            <w:rFonts w:ascii="Arial Narrow" w:hAnsi="Arial Narrow" w:cs="Arial"/>
                            <w:sz w:val="20"/>
                            <w:szCs w:val="20"/>
                          </w:rPr>
                          <w:t>/-in</w:t>
                        </w:r>
                      </w:p>
                    </w:txbxContent>
                  </v:textbox>
                </v:shape>
                <v:shape id="Stroomdiagram: Proces 15" o:spid="_x0000_s1031" type="#_x0000_t109" style="position:absolute;left:20669;top:32575;width:14097;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5zAMEA&#10;AADbAAAADwAAAGRycy9kb3ducmV2LnhtbERPTWsCMRC9C/0PYQreNKuolK1RSkGreNK20OOwGXcX&#10;k8mapO76740geJvH+5z5srNGXMiH2rGC0TADQVw4XXOp4Od7NXgDESKyRuOYFFwpwHLx0ptjrl3L&#10;e7ocYilSCIccFVQxNrmUoajIYhi6hjhxR+ctxgR9KbXHNoVbI8dZNpMWa04NFTb0WVFxOvxbBcb8&#10;1uUx232t23j2s8mp2fyNtkr1X7uPdxCRuvgUP9wbneZP4f5LOk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ecwDBAAAA2wAAAA8AAAAAAAAAAAAAAAAAmAIAAGRycy9kb3du&#10;cmV2LnhtbFBLBQYAAAAABAAEAPUAAACGAwAAAAA=&#10;" fillcolor="black [3200]" strokecolor="black [1600]" strokeweight="1pt">
                  <v:textbox>
                    <w:txbxContent>
                      <w:p w:rsidR="00A07633" w:rsidRPr="0027096E" w:rsidRDefault="00A07633" w:rsidP="0027096E">
                        <w:pPr>
                          <w:jc w:val="center"/>
                          <w:rPr>
                            <w:rFonts w:ascii="Arial Narrow" w:hAnsi="Arial Narrow" w:cs="Arial"/>
                            <w:sz w:val="20"/>
                            <w:szCs w:val="20"/>
                          </w:rPr>
                        </w:pPr>
                        <w:r w:rsidRPr="0027096E">
                          <w:rPr>
                            <w:rFonts w:ascii="Arial Narrow" w:hAnsi="Arial Narrow" w:cs="Arial"/>
                            <w:sz w:val="20"/>
                            <w:szCs w:val="20"/>
                          </w:rPr>
                          <w:t>Pedagogisch Medewerker Kinderopvang</w:t>
                        </w:r>
                      </w:p>
                    </w:txbxContent>
                  </v:textbox>
                </v:shape>
                <v:shape id="Stroomdiagram: Proces 16" o:spid="_x0000_s1032" type="#_x0000_t109" style="position:absolute;left:20669;top:36385;width:14097;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ztd8EA&#10;AADbAAAADwAAAGRycy9kb3ducmV2LnhtbERPS2sCMRC+C/6HMAVvmrXIUrZGKQVbxZMv8Dhsxt3F&#10;ZLJNorv9940g9DYf33Pmy94acScfGscKppMMBHHpdMOVguNhNX4DESKyRuOYFPxSgOViOJhjoV3H&#10;O7rvYyVSCIcCFdQxtoWUoazJYpi4ljhxF+ctxgR9JbXHLoVbI1+zLJcWG04NNbb0WVN53d+sAmNO&#10;TXXJtt9fXfzx+ezars/TjVKjl/7jHUSkPv6Ln+61TvNzePySDp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M7XfBAAAA2wAAAA8AAAAAAAAAAAAAAAAAmAIAAGRycy9kb3du&#10;cmV2LnhtbFBLBQYAAAAABAAEAPUAAACGAwAAAAA=&#10;" fillcolor="black [3200]" strokecolor="black [1600]" strokeweight="1pt">
                  <v:textbox>
                    <w:txbxContent>
                      <w:p w:rsidR="00A07633" w:rsidRPr="0027096E" w:rsidRDefault="00A07633" w:rsidP="0027096E">
                        <w:pPr>
                          <w:jc w:val="center"/>
                          <w:rPr>
                            <w:rFonts w:ascii="Arial Narrow" w:hAnsi="Arial Narrow" w:cs="Arial"/>
                            <w:sz w:val="20"/>
                            <w:szCs w:val="20"/>
                          </w:rPr>
                        </w:pPr>
                        <w:r>
                          <w:rPr>
                            <w:rFonts w:ascii="Arial Narrow" w:hAnsi="Arial Narrow" w:cs="Arial"/>
                            <w:sz w:val="20"/>
                            <w:szCs w:val="20"/>
                          </w:rPr>
                          <w:t xml:space="preserve">Gespecialiseerd </w:t>
                        </w:r>
                        <w:r w:rsidRPr="0027096E">
                          <w:rPr>
                            <w:rFonts w:ascii="Arial Narrow" w:hAnsi="Arial Narrow" w:cs="Arial"/>
                            <w:sz w:val="20"/>
                            <w:szCs w:val="20"/>
                          </w:rPr>
                          <w:t>Pedagogisch Medewerker</w:t>
                        </w:r>
                      </w:p>
                    </w:txbxContent>
                  </v:textbox>
                </v:shape>
                <v:shape id="Stroomdiagram: Proces 18" o:spid="_x0000_s1033" type="#_x0000_t109" style="position:absolute;left:20669;top:40290;width:14097;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1fSMUA&#10;AADbAAAADwAAAGRycy9kb3ducmV2LnhtbESPQWvCQBCF74X+h2WE3upGKaWkriJC0UKoNfbibciO&#10;2ZDsbMhuNf33nYPgbYb35r1vFqvRd+pCQ2wCG5hNM1DEVbAN1wZ+jh/Pb6BiQrbYBSYDfxRhtXx8&#10;WGBuw5UPdClTrSSEY44GXEp9rnWsHHmM09ATi3YOg8ck61BrO+BVwn2n51n2qj02LA0Oe9o4qtry&#10;1xto992haF9qKr+/TltXzKt+/1kY8zQZ1++gEo3pbr5d76zgC6z8Ig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V9IxQAAANsAAAAPAAAAAAAAAAAAAAAAAJgCAABkcnMv&#10;ZG93bnJldi54bWxQSwUGAAAAAAQABAD1AAAAigMAAAAA&#10;" fillcolor="white [3201]" strokecolor="black [3213]" strokeweight="1pt">
                  <v:textbox>
                    <w:txbxContent>
                      <w:p w:rsidR="00A07633" w:rsidRPr="0027096E" w:rsidRDefault="00A07633" w:rsidP="0027096E">
                        <w:pPr>
                          <w:jc w:val="center"/>
                          <w:rPr>
                            <w:rFonts w:ascii="Arial Narrow" w:hAnsi="Arial Narrow" w:cs="Arial"/>
                            <w:sz w:val="20"/>
                            <w:szCs w:val="20"/>
                          </w:rPr>
                        </w:pPr>
                        <w:r>
                          <w:rPr>
                            <w:rFonts w:ascii="Arial Narrow" w:hAnsi="Arial Narrow" w:cs="Arial"/>
                            <w:sz w:val="20"/>
                            <w:szCs w:val="20"/>
                          </w:rPr>
                          <w:t>Onderwijsassistent</w:t>
                        </w:r>
                      </w:p>
                    </w:txbxContent>
                  </v:textbox>
                </v:shape>
                <v:shape id="Stroomdiagram: Proces 19" o:spid="_x0000_s1034" type="#_x0000_t109" style="position:absolute;left:42957;top:32956;width:14669;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5BcEA&#10;AADbAAAADwAAAGRycy9kb3ducmV2LnhtbERPS2sCMRC+F/ofwgjealYRaVezIgWt0lNtCx6HzewD&#10;k8mapO7675tCwdt8fM9ZrQdrxJV8aB0rmE4yEMSl0y3XCr4+t0/PIEJE1mgck4IbBVgXjw8rzLXr&#10;+YOux1iLFMIhRwVNjF0uZSgbshgmriNOXOW8xZigr6X22Kdwa+QsyxbSYsupocGOXhsqz8cfq8CY&#10;77ausve3XR8vfjE/d/vT9KDUeDRsliAiDfEu/nfvdZr/An+/p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TeQXBAAAA2wAAAA8AAAAAAAAAAAAAAAAAmAIAAGRycy9kb3du&#10;cmV2LnhtbFBLBQYAAAAABAAEAPUAAACGAwAAAAA=&#10;" fillcolor="black [3200]" strokecolor="black [1600]" strokeweight="1pt">
                  <v:textbox>
                    <w:txbxContent>
                      <w:p w:rsidR="00A07633" w:rsidRPr="0027096E" w:rsidRDefault="00A07633" w:rsidP="0027096E">
                        <w:pPr>
                          <w:jc w:val="center"/>
                          <w:rPr>
                            <w:rFonts w:ascii="Arial Narrow" w:hAnsi="Arial Narrow" w:cs="Arial"/>
                            <w:sz w:val="20"/>
                            <w:szCs w:val="20"/>
                          </w:rPr>
                        </w:pPr>
                        <w:r>
                          <w:rPr>
                            <w:rFonts w:ascii="Arial Narrow" w:hAnsi="Arial Narrow" w:cs="Arial"/>
                            <w:sz w:val="20"/>
                            <w:szCs w:val="20"/>
                          </w:rPr>
                          <w:t>Kindercentra</w:t>
                        </w:r>
                      </w:p>
                    </w:txbxContent>
                  </v:textbox>
                </v:shape>
                <v:shape id="Stroomdiagram: Proces 20" o:spid="_x0000_s1035" type="#_x0000_t109" style="position:absolute;left:42957;top:38957;width:14669;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eZ88EA&#10;AADbAAAADwAAAGRycy9kb3ducmV2LnhtbERPz2vCMBS+D/wfwhN2m6llyKhGEUE2oehavXh7NM+m&#10;tHkpTdTuv18Ogx0/vt+rzWg78aDBN44VzGcJCOLK6YZrBZfz/u0DhA/IGjvHpOCHPGzWk5cVZto9&#10;uaBHGWoRQ9hnqMCE0GdS+sqQRT9zPXHkbm6wGCIcaqkHfMZw28k0SRbSYsOxwWBPO0NVW96tgvbU&#10;FXn7XlP5fbx+mjyt+tMhV+p1Om6XIAKN4V/85/7SCtK4Pn6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3mfPBAAAA2wAAAA8AAAAAAAAAAAAAAAAAmAIAAGRycy9kb3du&#10;cmV2LnhtbFBLBQYAAAAABAAEAPUAAACGAwAAAAA=&#10;" fillcolor="white [3201]" strokecolor="black [3213]" strokeweight="1pt">
                  <v:textbox>
                    <w:txbxContent>
                      <w:p w:rsidR="00A07633" w:rsidRPr="0027096E" w:rsidRDefault="00A07633" w:rsidP="0027096E">
                        <w:pPr>
                          <w:jc w:val="center"/>
                          <w:rPr>
                            <w:rFonts w:ascii="Arial Narrow" w:hAnsi="Arial Narrow" w:cs="Arial"/>
                            <w:sz w:val="20"/>
                            <w:szCs w:val="20"/>
                          </w:rPr>
                        </w:pPr>
                        <w:r>
                          <w:rPr>
                            <w:rFonts w:ascii="Arial Narrow" w:hAnsi="Arial Narrow" w:cs="Arial"/>
                            <w:sz w:val="20"/>
                            <w:szCs w:val="20"/>
                          </w:rPr>
                          <w:t>Onderwijs</w:t>
                        </w:r>
                      </w:p>
                    </w:txbxContent>
                  </v:textbox>
                </v:shape>
                <v:shape id="Stroomdiagram: Proces 21" o:spid="_x0000_s1036" type="#_x0000_t109" style="position:absolute;left:42767;top:1333;width:14764;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vsMA&#10;AADbAAAADwAAAGRycy9kb3ducmV2LnhtbESPT2sCMRTE7wW/Q3iCt5pdESmrUUSwVXqqf8DjY/Pc&#10;XUxe1iS622/fFAo9DjPzG2ax6q0RT/KhcawgH2cgiEunG64UnI7b1zcQISJrNI5JwTcFWC0HLwss&#10;tOv4i56HWIkE4VCggjrGtpAylDVZDGPXEifv6rzFmKSvpPbYJbg1cpJlM2mx4bRQY0ubmsrb4WEV&#10;GHNuqmv2+fHexbufTW/t7pLvlRoN+/UcRKQ+/of/2jutYJLD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m/vsMAAADbAAAADwAAAAAAAAAAAAAAAACYAgAAZHJzL2Rv&#10;d25yZXYueG1sUEsFBgAAAAAEAAQA9QAAAIgDAAAAAA==&#10;" fillcolor="black [3200]" strokecolor="black [1600]" strokeweight="1pt">
                  <v:textbox>
                    <w:txbxContent>
                      <w:p w:rsidR="00A07633" w:rsidRPr="0027096E" w:rsidRDefault="00A07633" w:rsidP="0027096E">
                        <w:pPr>
                          <w:jc w:val="center"/>
                          <w:rPr>
                            <w:rFonts w:ascii="Arial Narrow" w:hAnsi="Arial Narrow" w:cs="Arial"/>
                            <w:sz w:val="20"/>
                            <w:szCs w:val="20"/>
                          </w:rPr>
                        </w:pPr>
                        <w:r>
                          <w:rPr>
                            <w:rFonts w:ascii="Arial Narrow" w:hAnsi="Arial Narrow" w:cs="Arial"/>
                            <w:sz w:val="20"/>
                            <w:szCs w:val="20"/>
                          </w:rPr>
                          <w:t>Kindercentra</w:t>
                        </w:r>
                      </w:p>
                    </w:txbxContent>
                  </v:textbox>
                </v:shape>
                <v:shape id="Stroomdiagram: Proces 22" o:spid="_x0000_s1037" type="#_x0000_t109" style="position:absolute;left:42767;top:5143;width:1476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iH8QA&#10;AADbAAAADwAAAGRycy9kb3ducmV2LnhtbESPQWvCQBSE74L/YXlCb7oxSJHUVYogVghVo5feHtnX&#10;bEj2bchuNf333YLgcZiZb5jVZrCtuFHva8cK5rMEBHHpdM2VgutlN12C8AFZY+uYFPySh816PFph&#10;pt2dz3QrQiUihH2GCkwIXSalLw1Z9DPXEUfv2/UWQ5R9JXWP9wi3rUyT5FVarDkuGOxoa6hsih+r&#10;oDm257xZVFScPr/2Jk/L7njIlXqZDO9vIAIN4Rl+tD+0gjSF/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poh/EAAAA2wAAAA8AAAAAAAAAAAAAAAAAmAIAAGRycy9k&#10;b3ducmV2LnhtbFBLBQYAAAAABAAEAPUAAACJAwAAAAA=&#10;" fillcolor="white [3201]" strokecolor="black [3213]" strokeweight="1pt">
                  <v:textbox>
                    <w:txbxContent>
                      <w:p w:rsidR="00A07633" w:rsidRPr="0027096E" w:rsidRDefault="00A07633" w:rsidP="0027096E">
                        <w:pPr>
                          <w:jc w:val="center"/>
                          <w:rPr>
                            <w:rFonts w:ascii="Arial Narrow" w:hAnsi="Arial Narrow" w:cs="Arial"/>
                            <w:sz w:val="20"/>
                            <w:szCs w:val="20"/>
                          </w:rPr>
                        </w:pPr>
                        <w:r>
                          <w:rPr>
                            <w:rFonts w:ascii="Arial Narrow" w:hAnsi="Arial Narrow" w:cs="Arial"/>
                            <w:sz w:val="20"/>
                            <w:szCs w:val="20"/>
                          </w:rPr>
                          <w:t>Onderwijs</w:t>
                        </w:r>
                      </w:p>
                    </w:txbxContent>
                  </v:textbox>
                </v:shape>
                <v:shape id="Stroomdiagram: Proces 23" o:spid="_x0000_s1038" type="#_x0000_t109" style="position:absolute;left:42767;top:9144;width:14764;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HhMUA&#10;AADbAAAADwAAAGRycy9kb3ducmV2LnhtbESPT2vCQBTE7wW/w/KE3nTTtIhEVymFYgvBP7GX3h7Z&#10;ZzYk+zZkV02/vSsIPQ4z8xtmuR5sKy7U+9qxgpdpAoK4dLrmSsHP8XMyB+EDssbWMSn4Iw/r1ehp&#10;iZl2Vz7QpQiViBD2GSowIXSZlL40ZNFPXUccvZPrLYYo+0rqHq8RbluZJslMWqw5Lhjs6MNQ2RRn&#10;q6DZtYe8eauo2G9/NyZPy273nSv1PB7eFyACDeE//Gh/aQXpK9y/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QeExQAAANsAAAAPAAAAAAAAAAAAAAAAAJgCAABkcnMv&#10;ZG93bnJldi54bWxQSwUGAAAAAAQABAD1AAAAigMAAAAA&#10;" fillcolor="white [3201]" strokecolor="black [3213]" strokeweight="1pt">
                  <v:textbox>
                    <w:txbxContent>
                      <w:p w:rsidR="00A07633" w:rsidRPr="0027096E" w:rsidRDefault="00A07633" w:rsidP="0027096E">
                        <w:pPr>
                          <w:jc w:val="center"/>
                          <w:rPr>
                            <w:rFonts w:ascii="Arial Narrow" w:hAnsi="Arial Narrow" w:cs="Arial"/>
                            <w:sz w:val="20"/>
                            <w:szCs w:val="20"/>
                          </w:rPr>
                        </w:pPr>
                        <w:r>
                          <w:rPr>
                            <w:rFonts w:ascii="Arial Narrow" w:hAnsi="Arial Narrow" w:cs="Arial"/>
                            <w:sz w:val="20"/>
                            <w:szCs w:val="20"/>
                          </w:rPr>
                          <w:t>O</w:t>
                        </w:r>
                        <w:r w:rsidRPr="009E43C3">
                          <w:rPr>
                            <w:rFonts w:ascii="Arial Narrow" w:hAnsi="Arial Narrow" w:cs="Arial"/>
                            <w:sz w:val="20"/>
                            <w:szCs w:val="20"/>
                          </w:rPr>
                          <w:t>ndersteuning van gezinnen</w:t>
                        </w:r>
                        <w:r>
                          <w:rPr>
                            <w:rFonts w:ascii="Arial Narrow" w:hAnsi="Arial Narrow" w:cs="Arial"/>
                            <w:sz w:val="20"/>
                            <w:szCs w:val="20"/>
                          </w:rPr>
                          <w:t xml:space="preserve"> en hulp bij </w:t>
                        </w:r>
                        <w:r w:rsidRPr="009E43C3">
                          <w:rPr>
                            <w:rFonts w:ascii="Arial Narrow" w:hAnsi="Arial Narrow" w:cs="Arial"/>
                            <w:sz w:val="20"/>
                            <w:szCs w:val="20"/>
                          </w:rPr>
                          <w:t>integratie van (gehandicapte) kinderen en jongeren</w:t>
                        </w:r>
                      </w:p>
                    </w:txbxContent>
                  </v:textbox>
                </v:shape>
                <v:shapetype id="_x0000_t32" coordsize="21600,21600" o:spt="32" o:oned="t" path="m,l21600,21600e" filled="f">
                  <v:path arrowok="t" fillok="f" o:connecttype="none"/>
                  <o:lock v:ext="edit" shapetype="t"/>
                </v:shapetype>
                <v:shape id="Rechte verbindingslijn met pijl 28" o:spid="_x0000_s1039" type="#_x0000_t32" style="position:absolute;left:14287;top:11334;width:6858;height:9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a2W8IAAADbAAAADwAAAGRycy9kb3ducmV2LnhtbERPyW7CMBC9V+IfrEHqDRyWVihgUIta&#10;FvVE4MBxFE/jlHgc2S6Ev68PSD0+vX2x6mwjruRD7VjBaJiBIC6drrlScDp+DmYgQkTW2DgmBXcK&#10;sFr2nhaYa3fjA12LWIkUwiFHBSbGNpcylIYshqFriRP37bzFmKCvpPZ4S+G2keMse5UWa04NBlta&#10;Gyovxa9V8FJM9tsvc9Z+12z8z3Ry/9i8r5V67ndvcxCRuvgvfrh3WsE4jU1f0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a2W8IAAADbAAAADwAAAAAAAAAAAAAA&#10;AAChAgAAZHJzL2Rvd25yZXYueG1sUEsFBgAAAAAEAAQA+QAAAJADAAAAAA==&#10;" strokecolor="black [3213]" strokeweight="2pt">
                  <v:stroke endarrow="block" joinstyle="miter"/>
                </v:shape>
                <v:shape id="Rechte verbindingslijn met pijl 29" o:spid="_x0000_s1040" type="#_x0000_t32" style="position:absolute;left:14287;top:27717;width:6382;height:64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c91MIAAADbAAAADwAAAGRycy9kb3ducmV2LnhtbESPT4vCMBTE78J+h/AW9qbpiopWU1kF&#10;wZv/dtHjo3m2pc1LabK1fnsjCB6HmfkNs1h2phItNa6wrOB7EIEgTq0uOFPwe9r0pyCcR9ZYWSYF&#10;d3KwTD56C4y1vfGB2qPPRICwi1FB7n0dS+nSnAy6ga2Jg3e1jUEfZJNJ3eAtwE0lh1E0kQYLDgs5&#10;1rTOKS2P/0bB2W925YqxHlO7H8nzn73I6Uipr8/uZw7CU+ff4Vd7qxUMZ/D8En6ATB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c91MIAAADbAAAADwAAAAAAAAAAAAAA&#10;AAChAgAAZHJzL2Rvd25yZXYueG1sUEsFBgAAAAAEAAQA+QAAAJADAAAAAA==&#10;" strokecolor="black [3213]" strokeweight="2pt">
                  <v:stroke endarrow="block" joinstyle="miter"/>
                </v:shape>
                <v:shape id="Rechte verbindingslijn met pijl 30" o:spid="_x0000_s1041" type="#_x0000_t32" style="position:absolute;left:14287;top:29813;width:6382;height:83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QClMAAAADbAAAADwAAAGRycy9kb3ducmV2LnhtbERPy2rCQBTdC/2H4Ra604k2FomOoRUC&#10;3fmoostL5poEM3dCZprEv3cWgsvDea/SwdSio9ZVlhVMJxEI4tzqigsFx79svADhPLLG2jIpuJOD&#10;dP02WmGibc976g6+ECGEXYIKSu+bREqXl2TQTWxDHLirbQ36ANtC6hb7EG5qOYuiL2mw4tBQYkOb&#10;kvLb4d8oOPtse/thbObU7WJ5PtmLXMRKfbwP30sQngb/Ej/dv1rBZ1gfvoQfIN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kApTAAAAA2wAAAA8AAAAAAAAAAAAAAAAA&#10;oQIAAGRycy9kb3ducmV2LnhtbFBLBQYAAAAABAAEAPkAAACOAwAAAAA=&#10;" strokecolor="black [3213]" strokeweight="2pt">
                  <v:stroke endarrow="block" joinstyle="miter"/>
                </v:shape>
                <v:shape id="Rechte verbindingslijn met pijl 31" o:spid="_x0000_s1042" type="#_x0000_t32" style="position:absolute;left:34766;width:8572;height:8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B/6sUAAADbAAAADwAAAGRycy9kb3ducmV2LnhtbESPT2vCQBTE70K/w/IKvekmBkJJXaX0&#10;Dwaph8Ye6u2RfSbB7NuYXWP89l2h4HGYmd8wi9VoWjFQ7xrLCuJZBIK4tLrhSsHP7nP6DMJ5ZI2t&#10;ZVJwJQer5cNkgZm2F/6mofCVCBB2GSqove8yKV1Zk0E3sx1x8A62N+iD7Cupe7wEuGnlPIpSabDh&#10;sFBjR281lcfibBSs84KP6f7jfWt/N269+0oTPp+UenocX19AeBr9PfzfzrWCJIbbl/AD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B/6sUAAADbAAAADwAAAAAAAAAA&#10;AAAAAAChAgAAZHJzL2Rvd25yZXYueG1sUEsFBgAAAAAEAAQA+QAAAJMDAAAAAA==&#10;" strokecolor="black [3213]" strokeweight="2pt">
                  <v:stroke joinstyle="miter"/>
                </v:shape>
                <v:shape id="Rechte verbindingslijn met pijl 32" o:spid="_x0000_s1043" type="#_x0000_t32" style="position:absolute;left:34861;top:12858;width:8382;height:107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kkK8UAAADbAAAADwAAAGRycy9kb3ducmV2LnhtbESPT4vCMBTE7wt+h/AEb2uqwirVKLqL&#10;rCCr+Ofg8dk822LzUpqo1U9vFgSPw8z8hhlNalOIK1Uut6yg045AECdW55wq2O/mnwMQziNrLCyT&#10;gjs5mIwbHyOMtb3xhq5bn4oAYRejgsz7MpbSJRkZdG1bEgfvZCuDPsgqlbrCW4CbQnaj6EsazDks&#10;ZFjSd0bJeXsxCh65TIufxWrWm/+tl6fDb3+w56NSrWY9HYLwVPt3+NVeaAW9Lvx/CT9Aj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kkK8UAAADbAAAADwAAAAAAAAAA&#10;AAAAAAChAgAAZHJzL2Rvd25yZXYueG1sUEsFBgAAAAAEAAQA+QAAAJMDAAAAAA==&#10;" strokecolor="black [3213]" strokeweight="2pt">
                  <v:stroke joinstyle="miter"/>
                </v:shape>
                <v:shape id="Rechte verbindingslijn met pijl 33" o:spid="_x0000_s1044" type="#_x0000_t32" style="position:absolute;left:34766;top:29813;width:8763;height:2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5EBsUAAADbAAAADwAAAGRycy9kb3ducmV2LnhtbESPT2vCQBTE70K/w/IKvemmBkJJ3YTS&#10;PyhSDyY96O2RfU2C2bcxu2r89l2h4HGYmd8wi3w0nTjT4FrLCp5nEQjiyuqWawU/5df0BYTzyBo7&#10;y6TgSg7y7GGywFTbC2/pXPhaBAi7FBU03veplK5qyKCb2Z44eL92MOiDHGqpB7wEuOnkPIoSabDl&#10;sNBgT+8NVYfiZBQsVwUfkv3nx8bu1m5Zficxn45KPT2Ob68gPI3+Hv5vr7SCOIbbl/ADZ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5EBsUAAADbAAAADwAAAAAAAAAA&#10;AAAAAAChAgAAZHJzL2Rvd25yZXYueG1sUEsFBgAAAAAEAAQA+QAAAJMDAAAAAA==&#10;" strokecolor="black [3213]" strokeweight="2pt">
                  <v:stroke joinstyle="miter"/>
                </v:shape>
                <v:shape id="Rechte verbindingslijn met pijl 34" o:spid="_x0000_s1045" type="#_x0000_t32" style="position:absolute;left:34861;top:43529;width:8573;height:16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ZxMYAAADbAAAADwAAAGRycy9kb3ducmV2LnhtbESPT2vCQBTE7wW/w/IKvdVNtdiQZhW1&#10;iIJoqXrw+Jp9+YPZtyG7atpP3xWEHoeZ+Q2TTjpTiwu1rrKs4KUfgSDOrK64UHDYL55jEM4ja6wt&#10;k4IfcjAZ9x5STLS98hdddr4QAcIuQQWl900ipctKMuj6tiEOXm5bgz7ItpC6xWuAm1oOomgkDVYc&#10;FkpsaF5SdtqdjYLfShb1x2o7Gy42n+v8uHyLD/yt1NNjN30H4anz/+F7e6UVDF/h9iX8AD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MGcTGAAAA2wAAAA8AAAAAAAAA&#10;AAAAAAAAoQIAAGRycy9kb3ducmV2LnhtbFBLBQYAAAAABAAEAPkAAACUAwAAAAA=&#10;" strokecolor="black [3213]" strokeweight="2pt">
                  <v:stroke joinstyle="miter"/>
                </v:shape>
                <v:shape id="Stroomdiagram: Proces 7" o:spid="_x0000_s1046" type="#_x0000_t109" style="position:absolute;left:42957;top:17811;width:14764;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Ji8QA&#10;AADaAAAADwAAAGRycy9kb3ducmV2LnhtbESPQWvCQBSE74L/YXlCb7oxlCqpaxBB2kKoGnvp7ZF9&#10;zYZk34bsVtN/3y0UPA4z8w2zyUfbiSsNvnGsYLlIQBBXTjdcK/i4HOZrED4ga+wck4If8pBvp5MN&#10;Ztrd+EzXMtQiQthnqMCE0GdS+sqQRb9wPXH0vtxgMUQ51FIPeItw28k0SZ6kxYbjgsGe9oaqtvy2&#10;Ctpjdy7ax5rK0/vniynSqj++FUo9zMbdM4hAY7iH/9uvWsEK/q7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iYvEAAAA2gAAAA8AAAAAAAAAAAAAAAAAmAIAAGRycy9k&#10;b3ducmV2LnhtbFBLBQYAAAAABAAEAPUAAACJAwAAAAA=&#10;" fillcolor="white [3201]" strokecolor="black [3213]" strokeweight="1pt">
                  <v:textbox>
                    <w:txbxContent>
                      <w:p w:rsidR="00A07633" w:rsidRPr="0027096E" w:rsidRDefault="00A07633" w:rsidP="00A72306">
                        <w:pPr>
                          <w:jc w:val="center"/>
                          <w:rPr>
                            <w:rFonts w:ascii="Arial Narrow" w:hAnsi="Arial Narrow" w:cs="Arial"/>
                            <w:sz w:val="20"/>
                            <w:szCs w:val="20"/>
                          </w:rPr>
                        </w:pPr>
                        <w:r w:rsidRPr="009E43C3">
                          <w:rPr>
                            <w:rFonts w:ascii="Arial Narrow" w:hAnsi="Arial Narrow" w:cs="Arial"/>
                            <w:sz w:val="20"/>
                            <w:szCs w:val="20"/>
                          </w:rPr>
                          <w:t>Kinder- en jeugdzorg</w:t>
                        </w:r>
                      </w:p>
                    </w:txbxContent>
                  </v:textbox>
                </v:shape>
              </v:group>
            </w:pict>
          </mc:Fallback>
        </mc:AlternateContent>
      </w:r>
    </w:p>
    <w:p w14:paraId="5793FC5B" w14:textId="77777777" w:rsidR="0027096E" w:rsidRDefault="0027096E" w:rsidP="008263DC">
      <w:pPr>
        <w:spacing w:line="276" w:lineRule="auto"/>
        <w:jc w:val="both"/>
        <w:rPr>
          <w:rFonts w:ascii="Arial" w:hAnsi="Arial" w:cs="Arial"/>
          <w:sz w:val="20"/>
          <w:szCs w:val="20"/>
        </w:rPr>
      </w:pPr>
    </w:p>
    <w:p w14:paraId="63450659" w14:textId="77777777" w:rsidR="0027096E" w:rsidRDefault="0027096E" w:rsidP="008263DC">
      <w:pPr>
        <w:spacing w:line="276" w:lineRule="auto"/>
        <w:jc w:val="both"/>
        <w:rPr>
          <w:rFonts w:ascii="Arial" w:hAnsi="Arial" w:cs="Arial"/>
          <w:sz w:val="20"/>
          <w:szCs w:val="20"/>
        </w:rPr>
      </w:pPr>
    </w:p>
    <w:p w14:paraId="6A11759F" w14:textId="77777777" w:rsidR="0027096E" w:rsidRPr="008F18A5" w:rsidRDefault="000B6A01" w:rsidP="008F18A5">
      <w:pPr>
        <w:spacing w:line="276" w:lineRule="auto"/>
        <w:jc w:val="both"/>
        <w:rPr>
          <w:rFonts w:ascii="Arial" w:hAnsi="Arial" w:cs="Arial"/>
          <w:sz w:val="20"/>
          <w:szCs w:val="20"/>
        </w:rPr>
      </w:pPr>
      <w:r>
        <w:rPr>
          <w:rFonts w:ascii="Arial" w:hAnsi="Arial" w:cs="Arial"/>
          <w:sz w:val="20"/>
          <w:szCs w:val="20"/>
        </w:rPr>
        <w:tab/>
      </w:r>
      <w:r w:rsidR="008F18A5">
        <w:rPr>
          <w:rFonts w:ascii="Arial" w:hAnsi="Arial" w:cs="Arial"/>
          <w:sz w:val="20"/>
          <w:szCs w:val="20"/>
        </w:rPr>
        <w:tab/>
      </w:r>
      <w:r w:rsidR="008F18A5">
        <w:rPr>
          <w:rFonts w:ascii="Arial" w:hAnsi="Arial" w:cs="Arial"/>
          <w:sz w:val="20"/>
          <w:szCs w:val="20"/>
        </w:rPr>
        <w:tab/>
      </w:r>
      <w:r w:rsidR="008F18A5">
        <w:rPr>
          <w:rFonts w:ascii="Arial" w:hAnsi="Arial" w:cs="Arial"/>
          <w:sz w:val="20"/>
          <w:szCs w:val="20"/>
        </w:rPr>
        <w:tab/>
      </w:r>
      <w:r w:rsidR="008F18A5">
        <w:rPr>
          <w:rFonts w:ascii="Arial" w:hAnsi="Arial" w:cs="Arial"/>
          <w:sz w:val="20"/>
          <w:szCs w:val="20"/>
        </w:rPr>
        <w:tab/>
        <w:t xml:space="preserve">      </w:t>
      </w:r>
      <w:r w:rsidR="008F18A5" w:rsidRPr="000B6A01">
        <w:rPr>
          <w:rFonts w:ascii="Arial" w:hAnsi="Arial" w:cs="Arial"/>
          <w:sz w:val="20"/>
          <w:szCs w:val="20"/>
          <w:u w:val="single"/>
        </w:rPr>
        <w:t>Opleiding</w:t>
      </w:r>
      <w:r w:rsidR="008F18A5">
        <w:rPr>
          <w:rFonts w:ascii="Arial" w:hAnsi="Arial" w:cs="Arial"/>
          <w:sz w:val="20"/>
          <w:szCs w:val="20"/>
        </w:rPr>
        <w:tab/>
      </w:r>
      <w:r w:rsidR="008F18A5">
        <w:rPr>
          <w:rFonts w:ascii="Arial" w:hAnsi="Arial" w:cs="Arial"/>
          <w:sz w:val="20"/>
          <w:szCs w:val="20"/>
        </w:rPr>
        <w:tab/>
      </w:r>
      <w:r w:rsidR="008F18A5">
        <w:rPr>
          <w:rFonts w:ascii="Arial" w:hAnsi="Arial" w:cs="Arial"/>
          <w:sz w:val="20"/>
          <w:szCs w:val="20"/>
        </w:rPr>
        <w:tab/>
      </w:r>
      <w:r w:rsidR="008F18A5">
        <w:rPr>
          <w:rFonts w:ascii="Arial" w:hAnsi="Arial" w:cs="Arial"/>
          <w:sz w:val="20"/>
          <w:szCs w:val="20"/>
        </w:rPr>
        <w:tab/>
        <w:t xml:space="preserve">  </w:t>
      </w:r>
      <w:proofErr w:type="spellStart"/>
      <w:r w:rsidR="008F18A5">
        <w:rPr>
          <w:rFonts w:ascii="Arial" w:hAnsi="Arial" w:cs="Arial"/>
          <w:sz w:val="20"/>
          <w:szCs w:val="20"/>
          <w:u w:val="single"/>
        </w:rPr>
        <w:t>Bero</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ADA472E" w14:textId="77777777" w:rsidR="00C302D3" w:rsidRDefault="00C302D3" w:rsidP="008263DC">
      <w:pPr>
        <w:spacing w:line="276" w:lineRule="auto"/>
        <w:jc w:val="both"/>
        <w:rPr>
          <w:rFonts w:ascii="Arial" w:hAnsi="Arial" w:cs="Arial"/>
          <w:sz w:val="20"/>
          <w:szCs w:val="20"/>
        </w:rPr>
      </w:pPr>
    </w:p>
    <w:p w14:paraId="62E97132" w14:textId="77777777" w:rsidR="00104DD2" w:rsidRDefault="00104DD2" w:rsidP="008263DC">
      <w:pPr>
        <w:spacing w:line="276" w:lineRule="auto"/>
        <w:jc w:val="both"/>
        <w:rPr>
          <w:rFonts w:ascii="Arial" w:hAnsi="Arial" w:cs="Arial"/>
          <w:sz w:val="20"/>
          <w:szCs w:val="20"/>
        </w:rPr>
      </w:pPr>
    </w:p>
    <w:p w14:paraId="30A881ED" w14:textId="77777777" w:rsidR="00104DD2" w:rsidRDefault="00104DD2" w:rsidP="008263DC">
      <w:pPr>
        <w:spacing w:line="276" w:lineRule="auto"/>
        <w:jc w:val="both"/>
        <w:rPr>
          <w:rFonts w:ascii="Arial" w:hAnsi="Arial" w:cs="Arial"/>
          <w:sz w:val="20"/>
          <w:szCs w:val="20"/>
        </w:rPr>
      </w:pPr>
    </w:p>
    <w:p w14:paraId="4B8D371D" w14:textId="77777777" w:rsidR="00104DD2" w:rsidRDefault="00104DD2" w:rsidP="008263DC">
      <w:pPr>
        <w:spacing w:line="276" w:lineRule="auto"/>
        <w:jc w:val="both"/>
        <w:rPr>
          <w:rFonts w:ascii="Arial" w:hAnsi="Arial" w:cs="Arial"/>
          <w:sz w:val="20"/>
          <w:szCs w:val="20"/>
        </w:rPr>
      </w:pPr>
    </w:p>
    <w:p w14:paraId="03884175" w14:textId="77777777" w:rsidR="00104DD2" w:rsidRDefault="00104DD2" w:rsidP="008263DC">
      <w:pPr>
        <w:spacing w:line="276" w:lineRule="auto"/>
        <w:jc w:val="both"/>
        <w:rPr>
          <w:rFonts w:ascii="Arial" w:hAnsi="Arial" w:cs="Arial"/>
          <w:sz w:val="20"/>
          <w:szCs w:val="20"/>
        </w:rPr>
      </w:pPr>
    </w:p>
    <w:p w14:paraId="1D43EAE4" w14:textId="77777777" w:rsidR="00104DD2" w:rsidRDefault="00104DD2" w:rsidP="008263DC">
      <w:pPr>
        <w:spacing w:line="276" w:lineRule="auto"/>
        <w:jc w:val="both"/>
        <w:rPr>
          <w:rFonts w:ascii="Arial" w:hAnsi="Arial" w:cs="Arial"/>
          <w:sz w:val="20"/>
          <w:szCs w:val="20"/>
        </w:rPr>
      </w:pPr>
    </w:p>
    <w:p w14:paraId="5196E7F2" w14:textId="77777777" w:rsidR="00104DD2" w:rsidRDefault="00104DD2" w:rsidP="008263DC">
      <w:pPr>
        <w:spacing w:line="276" w:lineRule="auto"/>
        <w:jc w:val="both"/>
        <w:rPr>
          <w:rFonts w:ascii="Arial" w:hAnsi="Arial" w:cs="Arial"/>
          <w:sz w:val="20"/>
          <w:szCs w:val="20"/>
        </w:rPr>
      </w:pPr>
    </w:p>
    <w:p w14:paraId="254D14D2" w14:textId="77777777" w:rsidR="00104DD2" w:rsidRPr="008263DC" w:rsidRDefault="00104DD2" w:rsidP="008263DC">
      <w:pPr>
        <w:spacing w:line="276" w:lineRule="auto"/>
        <w:jc w:val="both"/>
        <w:rPr>
          <w:rFonts w:ascii="Arial" w:hAnsi="Arial" w:cs="Arial"/>
          <w:sz w:val="20"/>
          <w:szCs w:val="20"/>
        </w:rPr>
      </w:pPr>
    </w:p>
    <w:p w14:paraId="192470F7" w14:textId="77777777" w:rsidR="008263DC" w:rsidRDefault="000B6A01">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60E81CF" w14:textId="77777777" w:rsidR="008263DC" w:rsidRPr="000B6A01" w:rsidRDefault="000B6A01">
      <w:pPr>
        <w:spacing w:line="276"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596A005" w14:textId="77777777" w:rsidR="00104DD2" w:rsidRDefault="00104DD2">
      <w:pPr>
        <w:spacing w:line="276" w:lineRule="auto"/>
        <w:jc w:val="both"/>
        <w:rPr>
          <w:rFonts w:ascii="Arial" w:hAnsi="Arial" w:cs="Arial"/>
          <w:sz w:val="20"/>
          <w:szCs w:val="20"/>
        </w:rPr>
      </w:pPr>
    </w:p>
    <w:p w14:paraId="4E858DAC" w14:textId="77777777" w:rsidR="00104DD2" w:rsidRDefault="00104DD2">
      <w:pPr>
        <w:spacing w:line="276" w:lineRule="auto"/>
        <w:jc w:val="both"/>
        <w:rPr>
          <w:rFonts w:ascii="Arial" w:hAnsi="Arial" w:cs="Arial"/>
          <w:sz w:val="20"/>
          <w:szCs w:val="20"/>
        </w:rPr>
      </w:pPr>
    </w:p>
    <w:p w14:paraId="7498DF9D" w14:textId="77777777" w:rsidR="00104DD2" w:rsidRDefault="00104DD2">
      <w:pPr>
        <w:spacing w:line="276" w:lineRule="auto"/>
        <w:jc w:val="both"/>
        <w:rPr>
          <w:rFonts w:ascii="Arial" w:hAnsi="Arial" w:cs="Arial"/>
          <w:sz w:val="20"/>
          <w:szCs w:val="20"/>
        </w:rPr>
      </w:pPr>
    </w:p>
    <w:p w14:paraId="27C78BF6" w14:textId="77777777" w:rsidR="00104DD2" w:rsidRDefault="00104DD2">
      <w:pPr>
        <w:spacing w:line="276" w:lineRule="auto"/>
        <w:jc w:val="both"/>
        <w:rPr>
          <w:rFonts w:ascii="Arial" w:hAnsi="Arial" w:cs="Arial"/>
          <w:sz w:val="20"/>
          <w:szCs w:val="20"/>
        </w:rPr>
      </w:pPr>
    </w:p>
    <w:p w14:paraId="2D513502" w14:textId="77777777" w:rsidR="00104DD2" w:rsidRDefault="00104DD2">
      <w:pPr>
        <w:spacing w:line="276" w:lineRule="auto"/>
        <w:jc w:val="both"/>
        <w:rPr>
          <w:rFonts w:ascii="Arial" w:hAnsi="Arial" w:cs="Arial"/>
          <w:sz w:val="20"/>
          <w:szCs w:val="20"/>
        </w:rPr>
      </w:pPr>
    </w:p>
    <w:p w14:paraId="1F6B62FF" w14:textId="77777777" w:rsidR="00104DD2" w:rsidRDefault="00104DD2">
      <w:pPr>
        <w:spacing w:line="276" w:lineRule="auto"/>
        <w:jc w:val="both"/>
        <w:rPr>
          <w:rFonts w:ascii="Arial" w:hAnsi="Arial" w:cs="Arial"/>
          <w:sz w:val="20"/>
          <w:szCs w:val="20"/>
        </w:rPr>
      </w:pPr>
    </w:p>
    <w:p w14:paraId="75C19F3C" w14:textId="77777777" w:rsidR="00104DD2" w:rsidRDefault="00104DD2">
      <w:pPr>
        <w:spacing w:line="276" w:lineRule="auto"/>
        <w:jc w:val="both"/>
        <w:rPr>
          <w:rFonts w:ascii="Arial" w:hAnsi="Arial" w:cs="Arial"/>
          <w:sz w:val="20"/>
          <w:szCs w:val="20"/>
        </w:rPr>
      </w:pPr>
    </w:p>
    <w:p w14:paraId="2006AF65" w14:textId="77777777" w:rsidR="00104DD2" w:rsidRDefault="00104DD2">
      <w:pPr>
        <w:spacing w:line="276" w:lineRule="auto"/>
        <w:jc w:val="both"/>
        <w:rPr>
          <w:rFonts w:ascii="Arial" w:hAnsi="Arial" w:cs="Arial"/>
          <w:sz w:val="20"/>
          <w:szCs w:val="20"/>
        </w:rPr>
      </w:pPr>
    </w:p>
    <w:p w14:paraId="3B836D10" w14:textId="77777777" w:rsidR="00104DD2" w:rsidRDefault="00104DD2">
      <w:pPr>
        <w:spacing w:line="276" w:lineRule="auto"/>
        <w:jc w:val="both"/>
        <w:rPr>
          <w:rFonts w:ascii="Arial" w:hAnsi="Arial" w:cs="Arial"/>
          <w:sz w:val="20"/>
          <w:szCs w:val="20"/>
        </w:rPr>
      </w:pPr>
    </w:p>
    <w:p w14:paraId="3BFBE192" w14:textId="77777777" w:rsidR="00104DD2" w:rsidRDefault="00104DD2">
      <w:pPr>
        <w:spacing w:line="276" w:lineRule="auto"/>
        <w:jc w:val="both"/>
        <w:rPr>
          <w:rFonts w:ascii="Arial" w:hAnsi="Arial" w:cs="Arial"/>
          <w:sz w:val="20"/>
          <w:szCs w:val="20"/>
        </w:rPr>
      </w:pPr>
    </w:p>
    <w:p w14:paraId="490960F3" w14:textId="77777777" w:rsidR="00104DD2" w:rsidRDefault="00104DD2">
      <w:pPr>
        <w:spacing w:line="276" w:lineRule="auto"/>
        <w:jc w:val="both"/>
        <w:rPr>
          <w:rFonts w:ascii="Arial" w:hAnsi="Arial" w:cs="Arial"/>
          <w:sz w:val="20"/>
          <w:szCs w:val="20"/>
        </w:rPr>
      </w:pPr>
    </w:p>
    <w:p w14:paraId="07D92BFD" w14:textId="77777777" w:rsidR="00104DD2" w:rsidRDefault="00104DD2">
      <w:pPr>
        <w:spacing w:line="276" w:lineRule="auto"/>
        <w:jc w:val="both"/>
        <w:rPr>
          <w:rFonts w:ascii="Arial" w:hAnsi="Arial" w:cs="Arial"/>
          <w:sz w:val="20"/>
          <w:szCs w:val="20"/>
        </w:rPr>
      </w:pPr>
    </w:p>
    <w:p w14:paraId="317936FE" w14:textId="77777777" w:rsidR="001C4D0E" w:rsidRDefault="001C4D0E">
      <w:pPr>
        <w:spacing w:line="276" w:lineRule="auto"/>
        <w:jc w:val="both"/>
        <w:rPr>
          <w:rFonts w:ascii="Arial" w:hAnsi="Arial" w:cs="Arial"/>
          <w:sz w:val="20"/>
          <w:szCs w:val="20"/>
        </w:rPr>
      </w:pPr>
    </w:p>
    <w:p w14:paraId="123F7CF4" w14:textId="77777777" w:rsidR="00FF65D9" w:rsidRDefault="00FF65D9">
      <w:pPr>
        <w:spacing w:line="276" w:lineRule="auto"/>
        <w:jc w:val="both"/>
        <w:rPr>
          <w:rFonts w:ascii="Arial" w:hAnsi="Arial" w:cs="Arial"/>
          <w:sz w:val="20"/>
          <w:szCs w:val="20"/>
        </w:rPr>
      </w:pPr>
    </w:p>
    <w:p w14:paraId="28A9457A" w14:textId="77777777" w:rsidR="00110AD5" w:rsidRDefault="00110AD5">
      <w:pPr>
        <w:spacing w:line="276" w:lineRule="auto"/>
        <w:jc w:val="both"/>
        <w:rPr>
          <w:rFonts w:ascii="Arial" w:hAnsi="Arial" w:cs="Arial"/>
          <w:sz w:val="20"/>
          <w:szCs w:val="20"/>
        </w:rPr>
      </w:pPr>
    </w:p>
    <w:p w14:paraId="00DB32F0" w14:textId="77777777" w:rsidR="00EE608E" w:rsidRDefault="00EE608E">
      <w:pPr>
        <w:rPr>
          <w:rFonts w:ascii="Arial" w:hAnsi="Arial" w:cs="Arial"/>
          <w:i/>
          <w:sz w:val="20"/>
          <w:szCs w:val="20"/>
        </w:rPr>
      </w:pPr>
      <w:r>
        <w:rPr>
          <w:rFonts w:ascii="Arial" w:hAnsi="Arial" w:cs="Arial"/>
          <w:i/>
          <w:sz w:val="20"/>
          <w:szCs w:val="20"/>
        </w:rPr>
        <w:br w:type="page"/>
      </w:r>
    </w:p>
    <w:p w14:paraId="743DDDF4" w14:textId="77777777" w:rsidR="00BB4271" w:rsidRPr="00BB4271" w:rsidRDefault="00BB4271" w:rsidP="00BB4271">
      <w:pPr>
        <w:spacing w:line="276" w:lineRule="auto"/>
        <w:jc w:val="both"/>
        <w:rPr>
          <w:rFonts w:ascii="Arial" w:hAnsi="Arial" w:cs="Arial"/>
          <w:i/>
          <w:sz w:val="20"/>
          <w:szCs w:val="20"/>
        </w:rPr>
      </w:pPr>
      <w:r>
        <w:rPr>
          <w:rFonts w:ascii="Arial" w:hAnsi="Arial" w:cs="Arial"/>
          <w:i/>
          <w:sz w:val="20"/>
          <w:szCs w:val="20"/>
        </w:rPr>
        <w:lastRenderedPageBreak/>
        <w:t>Clusters van activiteiten</w:t>
      </w:r>
    </w:p>
    <w:p w14:paraId="0478BF66" w14:textId="77777777" w:rsidR="00BB4271" w:rsidRDefault="00BB4271" w:rsidP="00BB4271">
      <w:pPr>
        <w:spacing w:line="276" w:lineRule="auto"/>
        <w:jc w:val="both"/>
        <w:rPr>
          <w:rFonts w:ascii="Arial" w:hAnsi="Arial" w:cs="Arial"/>
          <w:sz w:val="20"/>
          <w:szCs w:val="20"/>
        </w:rPr>
      </w:pPr>
      <w:r>
        <w:rPr>
          <w:rFonts w:ascii="Arial" w:hAnsi="Arial" w:cs="Arial"/>
          <w:sz w:val="20"/>
          <w:szCs w:val="20"/>
        </w:rPr>
        <w:t xml:space="preserve">Aan de hand van de werkprocessen </w:t>
      </w:r>
      <w:r w:rsidR="008F18A5">
        <w:rPr>
          <w:rFonts w:ascii="Arial" w:hAnsi="Arial" w:cs="Arial"/>
          <w:sz w:val="20"/>
          <w:szCs w:val="20"/>
        </w:rPr>
        <w:t>uit het kwalificatiedossier</w:t>
      </w:r>
      <w:r w:rsidR="008F18A5">
        <w:rPr>
          <w:rStyle w:val="Voetnootmarkering"/>
          <w:rFonts w:ascii="Arial" w:hAnsi="Arial" w:cs="Arial"/>
          <w:sz w:val="20"/>
          <w:szCs w:val="20"/>
        </w:rPr>
        <w:footnoteReference w:id="2"/>
      </w:r>
      <w:r w:rsidR="008F18A5">
        <w:rPr>
          <w:rFonts w:ascii="Arial" w:hAnsi="Arial" w:cs="Arial"/>
          <w:sz w:val="20"/>
          <w:szCs w:val="20"/>
        </w:rPr>
        <w:t xml:space="preserve"> van de opleidingen Pedagogisch Medewerker Kinderopvang en Gespecialiseerd Pedagogisch Medewerker, en van de </w:t>
      </w:r>
      <w:proofErr w:type="spellStart"/>
      <w:r w:rsidR="008F18A5" w:rsidRPr="008263DC">
        <w:rPr>
          <w:rFonts w:ascii="Arial" w:hAnsi="Arial" w:cs="Arial"/>
          <w:sz w:val="20"/>
          <w:szCs w:val="20"/>
        </w:rPr>
        <w:t>Lernfelder</w:t>
      </w:r>
      <w:proofErr w:type="spellEnd"/>
      <w:r w:rsidR="008F18A5" w:rsidRPr="008263DC">
        <w:rPr>
          <w:rFonts w:ascii="Arial" w:hAnsi="Arial" w:cs="Arial"/>
          <w:sz w:val="20"/>
          <w:szCs w:val="20"/>
        </w:rPr>
        <w:t xml:space="preserve"> </w:t>
      </w:r>
      <w:r w:rsidR="008F18A5">
        <w:rPr>
          <w:rFonts w:ascii="Arial" w:hAnsi="Arial" w:cs="Arial"/>
          <w:sz w:val="20"/>
          <w:szCs w:val="20"/>
        </w:rPr>
        <w:t xml:space="preserve">uit het </w:t>
      </w:r>
      <w:proofErr w:type="spellStart"/>
      <w:r w:rsidR="008F18A5">
        <w:rPr>
          <w:rFonts w:ascii="Arial" w:hAnsi="Arial" w:cs="Arial"/>
          <w:sz w:val="20"/>
          <w:szCs w:val="20"/>
        </w:rPr>
        <w:t>Lehrplan</w:t>
      </w:r>
      <w:proofErr w:type="spellEnd"/>
      <w:r w:rsidR="008F18A5">
        <w:rPr>
          <w:rStyle w:val="Voetnootmarkering"/>
          <w:rFonts w:ascii="Arial" w:hAnsi="Arial" w:cs="Arial"/>
          <w:sz w:val="20"/>
          <w:szCs w:val="20"/>
        </w:rPr>
        <w:footnoteReference w:id="3"/>
      </w:r>
      <w:r w:rsidR="008F18A5">
        <w:rPr>
          <w:rFonts w:ascii="Arial" w:hAnsi="Arial" w:cs="Arial"/>
          <w:sz w:val="20"/>
          <w:szCs w:val="20"/>
        </w:rPr>
        <w:t xml:space="preserve"> </w:t>
      </w:r>
      <w:r w:rsidR="003426D1">
        <w:rPr>
          <w:rFonts w:ascii="Arial" w:hAnsi="Arial" w:cs="Arial"/>
          <w:sz w:val="20"/>
          <w:szCs w:val="20"/>
        </w:rPr>
        <w:t>(NRW)</w:t>
      </w:r>
      <w:r>
        <w:rPr>
          <w:rFonts w:ascii="Arial" w:hAnsi="Arial" w:cs="Arial"/>
          <w:sz w:val="20"/>
          <w:szCs w:val="20"/>
        </w:rPr>
        <w:t xml:space="preserve"> van de opleiding </w:t>
      </w:r>
      <w:proofErr w:type="spellStart"/>
      <w:r>
        <w:rPr>
          <w:rFonts w:ascii="Arial" w:hAnsi="Arial" w:cs="Arial"/>
          <w:sz w:val="20"/>
          <w:szCs w:val="20"/>
        </w:rPr>
        <w:t>Erzieher</w:t>
      </w:r>
      <w:proofErr w:type="spellEnd"/>
      <w:r>
        <w:rPr>
          <w:rFonts w:ascii="Arial" w:hAnsi="Arial" w:cs="Arial"/>
          <w:sz w:val="20"/>
          <w:szCs w:val="20"/>
        </w:rPr>
        <w:t xml:space="preserve">/-in wordt de vergelijking getrokken. </w:t>
      </w:r>
    </w:p>
    <w:p w14:paraId="27535E55" w14:textId="77777777" w:rsidR="00C6591E" w:rsidRDefault="00C6591E">
      <w:pPr>
        <w:spacing w:line="276" w:lineRule="auto"/>
        <w:jc w:val="both"/>
        <w:rPr>
          <w:rFonts w:ascii="Arial" w:hAnsi="Arial" w:cs="Arial"/>
          <w:sz w:val="20"/>
          <w:szCs w:val="20"/>
        </w:rPr>
      </w:pPr>
      <w:r>
        <w:rPr>
          <w:rFonts w:ascii="Arial" w:hAnsi="Arial" w:cs="Arial"/>
          <w:sz w:val="20"/>
          <w:szCs w:val="20"/>
        </w:rPr>
        <w:t>De taal en vorm van de beschrijvingen</w:t>
      </w:r>
      <w:r w:rsidR="00BB4271">
        <w:rPr>
          <w:rFonts w:ascii="Arial" w:hAnsi="Arial" w:cs="Arial"/>
          <w:sz w:val="20"/>
          <w:szCs w:val="20"/>
        </w:rPr>
        <w:t xml:space="preserve"> van de opleidingsdocumenten</w:t>
      </w:r>
      <w:r>
        <w:rPr>
          <w:rFonts w:ascii="Arial" w:hAnsi="Arial" w:cs="Arial"/>
          <w:sz w:val="20"/>
          <w:szCs w:val="20"/>
        </w:rPr>
        <w:t xml:space="preserve"> zijn niet identiek. </w:t>
      </w:r>
      <w:r w:rsidR="00E02C4D">
        <w:rPr>
          <w:rFonts w:ascii="Arial" w:hAnsi="Arial" w:cs="Arial"/>
          <w:sz w:val="20"/>
          <w:szCs w:val="20"/>
        </w:rPr>
        <w:t>Om de beschrijvingen toch met elkaar te kunnen vergelijken zijn deze met behulp van inhoudsdeskundigen ondergebracht in ‘clusters van activiteiten’. Met dit werkdocument wordt de totstandkoming van de clusters verantwoord</w:t>
      </w:r>
      <w:r w:rsidR="00140BE6">
        <w:rPr>
          <w:rFonts w:ascii="Arial" w:hAnsi="Arial" w:cs="Arial"/>
          <w:sz w:val="20"/>
          <w:szCs w:val="20"/>
        </w:rPr>
        <w:t xml:space="preserve"> en inhoudelijk nader beschreven</w:t>
      </w:r>
      <w:r w:rsidR="00E02C4D">
        <w:rPr>
          <w:rFonts w:ascii="Arial" w:hAnsi="Arial" w:cs="Arial"/>
          <w:sz w:val="20"/>
          <w:szCs w:val="20"/>
        </w:rPr>
        <w:t xml:space="preserve">. </w:t>
      </w:r>
      <w:r w:rsidR="001222DC" w:rsidRPr="00140BE6">
        <w:rPr>
          <w:rFonts w:ascii="Arial" w:hAnsi="Arial" w:cs="Arial"/>
          <w:sz w:val="20"/>
          <w:szCs w:val="20"/>
        </w:rPr>
        <w:t>Opgemerkt wordt dat</w:t>
      </w:r>
      <w:r w:rsidR="00BD2EAE" w:rsidRPr="00140BE6">
        <w:rPr>
          <w:rFonts w:ascii="Arial" w:hAnsi="Arial" w:cs="Arial"/>
          <w:sz w:val="20"/>
          <w:szCs w:val="20"/>
        </w:rPr>
        <w:t xml:space="preserve"> </w:t>
      </w:r>
      <w:r w:rsidRPr="00140BE6">
        <w:rPr>
          <w:rFonts w:ascii="Arial" w:hAnsi="Arial" w:cs="Arial"/>
          <w:sz w:val="20"/>
          <w:szCs w:val="20"/>
        </w:rPr>
        <w:t xml:space="preserve">de ‘clusters van activiteiten’ </w:t>
      </w:r>
      <w:r w:rsidR="001222DC" w:rsidRPr="00140BE6">
        <w:rPr>
          <w:rFonts w:ascii="Arial" w:hAnsi="Arial" w:cs="Arial"/>
          <w:sz w:val="20"/>
          <w:szCs w:val="20"/>
        </w:rPr>
        <w:t xml:space="preserve">impliciet </w:t>
      </w:r>
      <w:r w:rsidRPr="00140BE6">
        <w:rPr>
          <w:rFonts w:ascii="Arial" w:hAnsi="Arial" w:cs="Arial"/>
          <w:sz w:val="20"/>
          <w:szCs w:val="20"/>
        </w:rPr>
        <w:t>het totaal van competenties, prestaties, kennis en vaardigheden weer</w:t>
      </w:r>
      <w:r w:rsidR="001222DC" w:rsidRPr="00140BE6">
        <w:rPr>
          <w:rFonts w:ascii="Arial" w:hAnsi="Arial" w:cs="Arial"/>
          <w:sz w:val="20"/>
          <w:szCs w:val="20"/>
        </w:rPr>
        <w:t>geven</w:t>
      </w:r>
      <w:r w:rsidR="00140BE6">
        <w:rPr>
          <w:rFonts w:ascii="Arial" w:hAnsi="Arial" w:cs="Arial"/>
          <w:sz w:val="20"/>
          <w:szCs w:val="20"/>
        </w:rPr>
        <w:t>, en wel voor de beschreven werkvelden</w:t>
      </w:r>
      <w:r w:rsidRPr="00140BE6">
        <w:rPr>
          <w:rFonts w:ascii="Arial" w:hAnsi="Arial" w:cs="Arial"/>
          <w:sz w:val="20"/>
          <w:szCs w:val="20"/>
        </w:rPr>
        <w:t xml:space="preserve">. </w:t>
      </w:r>
      <w:r>
        <w:rPr>
          <w:rFonts w:ascii="Arial" w:hAnsi="Arial" w:cs="Arial"/>
          <w:sz w:val="20"/>
          <w:szCs w:val="20"/>
        </w:rPr>
        <w:t xml:space="preserve">Er is voor de </w:t>
      </w:r>
      <w:r w:rsidR="00140BE6">
        <w:rPr>
          <w:rFonts w:ascii="Arial" w:hAnsi="Arial" w:cs="Arial"/>
          <w:sz w:val="20"/>
          <w:szCs w:val="20"/>
        </w:rPr>
        <w:t xml:space="preserve">samenstelling van </w:t>
      </w:r>
      <w:r>
        <w:rPr>
          <w:rFonts w:ascii="Arial" w:hAnsi="Arial" w:cs="Arial"/>
          <w:sz w:val="20"/>
          <w:szCs w:val="20"/>
        </w:rPr>
        <w:t>clusters van activiteiten gekozen, omdat deze:</w:t>
      </w:r>
    </w:p>
    <w:p w14:paraId="4456B826" w14:textId="77777777" w:rsidR="00C6591E" w:rsidRDefault="00C6591E">
      <w:pPr>
        <w:numPr>
          <w:ilvl w:val="0"/>
          <w:numId w:val="1"/>
        </w:numPr>
        <w:spacing w:line="276" w:lineRule="auto"/>
        <w:jc w:val="both"/>
        <w:rPr>
          <w:rFonts w:ascii="Arial" w:hAnsi="Arial" w:cs="Arial"/>
          <w:sz w:val="20"/>
          <w:szCs w:val="20"/>
        </w:rPr>
      </w:pPr>
      <w:r>
        <w:rPr>
          <w:rFonts w:ascii="Arial" w:hAnsi="Arial" w:cs="Arial"/>
          <w:sz w:val="20"/>
          <w:szCs w:val="20"/>
        </w:rPr>
        <w:t>goed weergeven wat een beroepsbeoefenaar doet in de praktijk;</w:t>
      </w:r>
    </w:p>
    <w:p w14:paraId="4DE35867" w14:textId="77777777" w:rsidR="00C6591E" w:rsidRDefault="00C6591E">
      <w:pPr>
        <w:numPr>
          <w:ilvl w:val="0"/>
          <w:numId w:val="1"/>
        </w:numPr>
        <w:spacing w:line="276" w:lineRule="auto"/>
        <w:jc w:val="both"/>
        <w:rPr>
          <w:rFonts w:ascii="Arial" w:hAnsi="Arial" w:cs="Arial"/>
          <w:sz w:val="20"/>
          <w:szCs w:val="20"/>
        </w:rPr>
      </w:pPr>
      <w:r>
        <w:rPr>
          <w:rFonts w:ascii="Arial" w:hAnsi="Arial" w:cs="Arial"/>
          <w:sz w:val="20"/>
          <w:szCs w:val="20"/>
        </w:rPr>
        <w:t>eenvoudiger te interpreteren zijn (minder onderwijs- en competentietaal);</w:t>
      </w:r>
    </w:p>
    <w:p w14:paraId="25C35604" w14:textId="77777777" w:rsidR="00C302D3" w:rsidRDefault="00C6591E" w:rsidP="00146138">
      <w:pPr>
        <w:numPr>
          <w:ilvl w:val="0"/>
          <w:numId w:val="1"/>
        </w:numPr>
        <w:spacing w:line="276" w:lineRule="auto"/>
        <w:jc w:val="both"/>
        <w:rPr>
          <w:rFonts w:ascii="Arial" w:hAnsi="Arial" w:cs="Arial"/>
          <w:sz w:val="20"/>
          <w:szCs w:val="20"/>
        </w:rPr>
      </w:pPr>
      <w:r>
        <w:rPr>
          <w:rFonts w:ascii="Arial" w:hAnsi="Arial" w:cs="Arial"/>
          <w:sz w:val="20"/>
          <w:szCs w:val="20"/>
        </w:rPr>
        <w:t xml:space="preserve">beter aansluiten bij </w:t>
      </w:r>
      <w:r w:rsidR="00702099">
        <w:rPr>
          <w:rFonts w:ascii="Arial" w:hAnsi="Arial" w:cs="Arial"/>
          <w:sz w:val="20"/>
          <w:szCs w:val="20"/>
        </w:rPr>
        <w:t>en zich oriënteren op (</w:t>
      </w:r>
      <w:r>
        <w:rPr>
          <w:rFonts w:ascii="Arial" w:hAnsi="Arial" w:cs="Arial"/>
          <w:sz w:val="20"/>
          <w:szCs w:val="20"/>
        </w:rPr>
        <w:t>de taal van</w:t>
      </w:r>
      <w:r w:rsidR="00702099">
        <w:rPr>
          <w:rFonts w:ascii="Arial" w:hAnsi="Arial" w:cs="Arial"/>
          <w:sz w:val="20"/>
          <w:szCs w:val="20"/>
        </w:rPr>
        <w:t>)</w:t>
      </w:r>
      <w:r>
        <w:rPr>
          <w:rFonts w:ascii="Arial" w:hAnsi="Arial" w:cs="Arial"/>
          <w:sz w:val="20"/>
          <w:szCs w:val="20"/>
        </w:rPr>
        <w:t xml:space="preserve"> de doelgroep</w:t>
      </w:r>
      <w:r w:rsidR="00702099">
        <w:rPr>
          <w:rFonts w:ascii="Arial" w:hAnsi="Arial" w:cs="Arial"/>
          <w:sz w:val="20"/>
          <w:szCs w:val="20"/>
        </w:rPr>
        <w:t xml:space="preserve">, </w:t>
      </w:r>
      <w:r>
        <w:rPr>
          <w:rFonts w:ascii="Arial" w:hAnsi="Arial" w:cs="Arial"/>
          <w:sz w:val="20"/>
          <w:szCs w:val="20"/>
        </w:rPr>
        <w:t>met name werkgevers en werknemers</w:t>
      </w:r>
      <w:r w:rsidR="00702099">
        <w:rPr>
          <w:rFonts w:ascii="Arial" w:hAnsi="Arial" w:cs="Arial"/>
          <w:sz w:val="20"/>
          <w:szCs w:val="20"/>
        </w:rPr>
        <w:t xml:space="preserve"> alsook beleidsmakers en medewerkers van kindercentra</w:t>
      </w:r>
      <w:r>
        <w:rPr>
          <w:rFonts w:ascii="Arial" w:hAnsi="Arial" w:cs="Arial"/>
          <w:sz w:val="20"/>
          <w:szCs w:val="20"/>
        </w:rPr>
        <w:t>.</w:t>
      </w:r>
    </w:p>
    <w:p w14:paraId="51C78ED3" w14:textId="77777777" w:rsidR="00146138" w:rsidRPr="00655094" w:rsidRDefault="00146138" w:rsidP="00146138">
      <w:pPr>
        <w:spacing w:line="276" w:lineRule="auto"/>
        <w:ind w:left="720"/>
        <w:jc w:val="both"/>
        <w:rPr>
          <w:rFonts w:ascii="Arial" w:hAnsi="Arial" w:cs="Arial"/>
          <w:sz w:val="20"/>
          <w:szCs w:val="20"/>
        </w:rPr>
      </w:pPr>
    </w:p>
    <w:p w14:paraId="6FBF1768" w14:textId="77777777" w:rsidR="003A6ACB" w:rsidRDefault="00671277">
      <w:pPr>
        <w:spacing w:line="276" w:lineRule="auto"/>
        <w:jc w:val="both"/>
        <w:rPr>
          <w:rFonts w:ascii="Arial" w:hAnsi="Arial" w:cs="Arial"/>
          <w:sz w:val="20"/>
          <w:szCs w:val="20"/>
        </w:rPr>
      </w:pPr>
      <w:r>
        <w:rPr>
          <w:rFonts w:ascii="Arial" w:hAnsi="Arial" w:cs="Arial"/>
          <w:noProof/>
          <w:sz w:val="20"/>
          <w:szCs w:val="20"/>
        </w:rPr>
        <mc:AlternateContent>
          <mc:Choice Requires="wpc">
            <w:drawing>
              <wp:inline distT="0" distB="0" distL="0" distR="0" wp14:anchorId="5F78BD4B" wp14:editId="3602CE2C">
                <wp:extent cx="5715000" cy="1905001"/>
                <wp:effectExtent l="0" t="0" r="0" b="0"/>
                <wp:docPr id="37" name="Papier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9"/>
                        <wps:cNvSpPr>
                          <a:spLocks noChangeArrowheads="1"/>
                        </wps:cNvSpPr>
                        <wps:spPr bwMode="auto">
                          <a:xfrm>
                            <a:off x="876300" y="114300"/>
                            <a:ext cx="1760855" cy="428625"/>
                          </a:xfrm>
                          <a:prstGeom prst="rect">
                            <a:avLst/>
                          </a:prstGeom>
                          <a:solidFill>
                            <a:srgbClr val="FFFFFF"/>
                          </a:solidFill>
                          <a:ln w="9525">
                            <a:solidFill>
                              <a:srgbClr val="000000"/>
                            </a:solidFill>
                            <a:miter lim="800000"/>
                            <a:headEnd/>
                            <a:tailEnd/>
                          </a:ln>
                        </wps:spPr>
                        <wps:txbx>
                          <w:txbxContent>
                            <w:p w14:paraId="7A5050B4" w14:textId="77777777" w:rsidR="00A07633" w:rsidRDefault="00A07633" w:rsidP="00B64D8B">
                              <w:pPr>
                                <w:rPr>
                                  <w:rFonts w:ascii="Arial" w:hAnsi="Arial" w:cs="Arial"/>
                                  <w:i/>
                                  <w:sz w:val="16"/>
                                  <w:szCs w:val="16"/>
                                </w:rPr>
                              </w:pPr>
                            </w:p>
                            <w:p w14:paraId="76350ADD" w14:textId="77777777" w:rsidR="00A07633" w:rsidRPr="008067DF" w:rsidRDefault="00A07633" w:rsidP="008067DF">
                              <w:pPr>
                                <w:jc w:val="center"/>
                                <w:rPr>
                                  <w:rFonts w:ascii="Arial Narrow" w:hAnsi="Arial Narrow" w:cs="Arial"/>
                                  <w:i/>
                                  <w:sz w:val="20"/>
                                  <w:szCs w:val="20"/>
                                </w:rPr>
                              </w:pPr>
                              <w:r w:rsidRPr="008067DF">
                                <w:rPr>
                                  <w:rFonts w:ascii="Arial Narrow" w:hAnsi="Arial Narrow" w:cs="Arial"/>
                                  <w:i/>
                                  <w:sz w:val="20"/>
                                  <w:szCs w:val="20"/>
                                </w:rPr>
                                <w:t>Werkprocessen</w:t>
                              </w:r>
                            </w:p>
                          </w:txbxContent>
                        </wps:txbx>
                        <wps:bodyPr rot="0" vert="horz" wrap="square" lIns="91440" tIns="45720" rIns="91440" bIns="45720" anchor="t" anchorCtr="0" upright="1">
                          <a:noAutofit/>
                        </wps:bodyPr>
                      </wps:wsp>
                      <wps:wsp>
                        <wps:cNvPr id="2" name="Rectangle 40"/>
                        <wps:cNvSpPr>
                          <a:spLocks noChangeArrowheads="1"/>
                        </wps:cNvSpPr>
                        <wps:spPr bwMode="auto">
                          <a:xfrm>
                            <a:off x="3063875" y="114302"/>
                            <a:ext cx="1774825" cy="428624"/>
                          </a:xfrm>
                          <a:prstGeom prst="rect">
                            <a:avLst/>
                          </a:prstGeom>
                          <a:solidFill>
                            <a:srgbClr val="FFFFFF"/>
                          </a:solidFill>
                          <a:ln w="9525">
                            <a:solidFill>
                              <a:srgbClr val="000000"/>
                            </a:solidFill>
                            <a:miter lim="800000"/>
                            <a:headEnd/>
                            <a:tailEnd/>
                          </a:ln>
                        </wps:spPr>
                        <wps:txbx>
                          <w:txbxContent>
                            <w:p w14:paraId="40A3556F" w14:textId="77777777" w:rsidR="00A07633" w:rsidRDefault="00A07633" w:rsidP="008067DF">
                              <w:pPr>
                                <w:jc w:val="center"/>
                                <w:rPr>
                                  <w:rFonts w:ascii="Arial" w:hAnsi="Arial" w:cs="Arial"/>
                                  <w:i/>
                                  <w:sz w:val="16"/>
                                  <w:szCs w:val="16"/>
                                </w:rPr>
                              </w:pPr>
                            </w:p>
                            <w:p w14:paraId="55115EF6" w14:textId="77777777" w:rsidR="00A07633" w:rsidRPr="008067DF" w:rsidRDefault="00A07633" w:rsidP="008067DF">
                              <w:pPr>
                                <w:jc w:val="center"/>
                                <w:rPr>
                                  <w:rFonts w:ascii="Arial Narrow" w:hAnsi="Arial Narrow" w:cs="Arial"/>
                                  <w:i/>
                                  <w:sz w:val="20"/>
                                  <w:szCs w:val="20"/>
                                </w:rPr>
                              </w:pPr>
                              <w:r w:rsidRPr="008067DF">
                                <w:rPr>
                                  <w:rFonts w:ascii="Arial Narrow" w:hAnsi="Arial Narrow" w:cs="Arial"/>
                                  <w:i/>
                                  <w:sz w:val="20"/>
                                  <w:szCs w:val="20"/>
                                </w:rPr>
                                <w:t>Lernfelder</w:t>
                              </w:r>
                            </w:p>
                          </w:txbxContent>
                        </wps:txbx>
                        <wps:bodyPr rot="0" vert="horz" wrap="square" lIns="91440" tIns="45720" rIns="91440" bIns="45720" anchor="t" anchorCtr="0" upright="1">
                          <a:noAutofit/>
                        </wps:bodyPr>
                      </wps:wsp>
                      <wps:wsp>
                        <wps:cNvPr id="3" name="Oval 41"/>
                        <wps:cNvSpPr>
                          <a:spLocks noChangeArrowheads="1"/>
                        </wps:cNvSpPr>
                        <wps:spPr bwMode="auto">
                          <a:xfrm>
                            <a:off x="1943100" y="975995"/>
                            <a:ext cx="1828800" cy="652780"/>
                          </a:xfrm>
                          <a:prstGeom prst="ellipse">
                            <a:avLst/>
                          </a:prstGeom>
                          <a:solidFill>
                            <a:srgbClr val="FFFFFF"/>
                          </a:solidFill>
                          <a:ln w="9525">
                            <a:solidFill>
                              <a:srgbClr val="000000"/>
                            </a:solidFill>
                            <a:round/>
                            <a:headEnd/>
                            <a:tailEnd/>
                          </a:ln>
                        </wps:spPr>
                        <wps:txbx>
                          <w:txbxContent>
                            <w:p w14:paraId="1D2EA23B" w14:textId="77777777" w:rsidR="00A07633" w:rsidRDefault="00A07633" w:rsidP="00B64D8B">
                              <w:pPr>
                                <w:jc w:val="center"/>
                                <w:rPr>
                                  <w:rFonts w:ascii="Arial" w:hAnsi="Arial" w:cs="Arial"/>
                                  <w:b/>
                                  <w:sz w:val="16"/>
                                  <w:szCs w:val="16"/>
                                </w:rPr>
                              </w:pPr>
                            </w:p>
                            <w:p w14:paraId="2112624A" w14:textId="77777777" w:rsidR="00A07633" w:rsidRPr="008067DF" w:rsidRDefault="00A07633" w:rsidP="00B64D8B">
                              <w:pPr>
                                <w:jc w:val="center"/>
                                <w:rPr>
                                  <w:rFonts w:ascii="Arial Narrow" w:hAnsi="Arial Narrow" w:cs="Arial"/>
                                  <w:i/>
                                  <w:sz w:val="20"/>
                                  <w:szCs w:val="20"/>
                                </w:rPr>
                              </w:pPr>
                              <w:r w:rsidRPr="008067DF">
                                <w:rPr>
                                  <w:rFonts w:ascii="Arial Narrow" w:hAnsi="Arial Narrow" w:cs="Arial"/>
                                  <w:i/>
                                  <w:sz w:val="20"/>
                                  <w:szCs w:val="20"/>
                                </w:rPr>
                                <w:t>Clusters van activiteiten</w:t>
                              </w:r>
                            </w:p>
                          </w:txbxContent>
                        </wps:txbx>
                        <wps:bodyPr rot="0" vert="horz" wrap="square" lIns="91440" tIns="45720" rIns="91440" bIns="45720" anchor="t" anchorCtr="0" upright="1">
                          <a:noAutofit/>
                        </wps:bodyPr>
                      </wps:wsp>
                      <wps:wsp>
                        <wps:cNvPr id="4" name="AutoShape 42"/>
                        <wps:cNvCnPr>
                          <a:cxnSpLocks noChangeShapeType="1"/>
                          <a:stCxn id="1" idx="2"/>
                          <a:endCxn id="3" idx="0"/>
                        </wps:cNvCnPr>
                        <wps:spPr bwMode="auto">
                          <a:xfrm>
                            <a:off x="1756728" y="542925"/>
                            <a:ext cx="1100772"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43"/>
                        <wps:cNvCnPr>
                          <a:cxnSpLocks noChangeShapeType="1"/>
                          <a:stCxn id="2" idx="2"/>
                          <a:endCxn id="3" idx="0"/>
                        </wps:cNvCnPr>
                        <wps:spPr bwMode="auto">
                          <a:xfrm flipH="1">
                            <a:off x="2857500" y="542926"/>
                            <a:ext cx="1093788" cy="4330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apier 37" o:spid="_x0000_s1047" editas="canvas" style="width:450pt;height:150pt;mso-position-horizontal-relative:char;mso-position-vertical-relative:line" coordsize="571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57150;height:19050;visibility:visible;mso-wrap-style:square">
                  <v:fill o:detectmouseclick="t"/>
                  <v:path o:connecttype="none"/>
                </v:shape>
                <v:rect id="Rectangle 39" o:spid="_x0000_s1049" style="position:absolute;left:8763;top:1143;width:1760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A07633" w:rsidRDefault="00A07633" w:rsidP="00B64D8B">
                        <w:pPr>
                          <w:rPr>
                            <w:rFonts w:ascii="Arial" w:hAnsi="Arial" w:cs="Arial"/>
                            <w:i/>
                            <w:sz w:val="16"/>
                            <w:szCs w:val="16"/>
                          </w:rPr>
                        </w:pPr>
                      </w:p>
                      <w:p w:rsidR="00A07633" w:rsidRPr="008067DF" w:rsidRDefault="00A07633" w:rsidP="008067DF">
                        <w:pPr>
                          <w:jc w:val="center"/>
                          <w:rPr>
                            <w:rFonts w:ascii="Arial Narrow" w:hAnsi="Arial Narrow" w:cs="Arial"/>
                            <w:i/>
                            <w:sz w:val="20"/>
                            <w:szCs w:val="20"/>
                          </w:rPr>
                        </w:pPr>
                        <w:r w:rsidRPr="008067DF">
                          <w:rPr>
                            <w:rFonts w:ascii="Arial Narrow" w:hAnsi="Arial Narrow" w:cs="Arial"/>
                            <w:i/>
                            <w:sz w:val="20"/>
                            <w:szCs w:val="20"/>
                          </w:rPr>
                          <w:t>Werkprocessen</w:t>
                        </w:r>
                      </w:p>
                    </w:txbxContent>
                  </v:textbox>
                </v:rect>
                <v:rect id="Rectangle 40" o:spid="_x0000_s1050" style="position:absolute;left:30638;top:1143;width:17749;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07633" w:rsidRDefault="00A07633" w:rsidP="008067DF">
                        <w:pPr>
                          <w:jc w:val="center"/>
                          <w:rPr>
                            <w:rFonts w:ascii="Arial" w:hAnsi="Arial" w:cs="Arial"/>
                            <w:i/>
                            <w:sz w:val="16"/>
                            <w:szCs w:val="16"/>
                          </w:rPr>
                        </w:pPr>
                      </w:p>
                      <w:p w:rsidR="00A07633" w:rsidRPr="008067DF" w:rsidRDefault="00A07633" w:rsidP="008067DF">
                        <w:pPr>
                          <w:jc w:val="center"/>
                          <w:rPr>
                            <w:rFonts w:ascii="Arial Narrow" w:hAnsi="Arial Narrow" w:cs="Arial"/>
                            <w:i/>
                            <w:sz w:val="20"/>
                            <w:szCs w:val="20"/>
                          </w:rPr>
                        </w:pPr>
                        <w:proofErr w:type="spellStart"/>
                        <w:r w:rsidRPr="008067DF">
                          <w:rPr>
                            <w:rFonts w:ascii="Arial Narrow" w:hAnsi="Arial Narrow" w:cs="Arial"/>
                            <w:i/>
                            <w:sz w:val="20"/>
                            <w:szCs w:val="20"/>
                          </w:rPr>
                          <w:t>Lernfelder</w:t>
                        </w:r>
                        <w:proofErr w:type="spellEnd"/>
                      </w:p>
                    </w:txbxContent>
                  </v:textbox>
                </v:rect>
                <v:oval id="Oval 41" o:spid="_x0000_s1051" style="position:absolute;left:19431;top:9759;width:18288;height:6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A07633" w:rsidRDefault="00A07633" w:rsidP="00B64D8B">
                        <w:pPr>
                          <w:jc w:val="center"/>
                          <w:rPr>
                            <w:rFonts w:ascii="Arial" w:hAnsi="Arial" w:cs="Arial"/>
                            <w:b/>
                            <w:sz w:val="16"/>
                            <w:szCs w:val="16"/>
                          </w:rPr>
                        </w:pPr>
                      </w:p>
                      <w:p w:rsidR="00A07633" w:rsidRPr="008067DF" w:rsidRDefault="00A07633" w:rsidP="00B64D8B">
                        <w:pPr>
                          <w:jc w:val="center"/>
                          <w:rPr>
                            <w:rFonts w:ascii="Arial Narrow" w:hAnsi="Arial Narrow" w:cs="Arial"/>
                            <w:i/>
                            <w:sz w:val="20"/>
                            <w:szCs w:val="20"/>
                          </w:rPr>
                        </w:pPr>
                        <w:r w:rsidRPr="008067DF">
                          <w:rPr>
                            <w:rFonts w:ascii="Arial Narrow" w:hAnsi="Arial Narrow" w:cs="Arial"/>
                            <w:i/>
                            <w:sz w:val="20"/>
                            <w:szCs w:val="20"/>
                          </w:rPr>
                          <w:t>Clusters van activiteiten</w:t>
                        </w:r>
                      </w:p>
                    </w:txbxContent>
                  </v:textbox>
                </v:oval>
                <v:shape id="AutoShape 42" o:spid="_x0000_s1052" type="#_x0000_t32" style="position:absolute;left:17567;top:5429;width:11008;height:4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43" o:spid="_x0000_s1053" type="#_x0000_t32" style="position:absolute;left:28575;top:5429;width:10937;height:4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w10:anchorlock/>
              </v:group>
            </w:pict>
          </mc:Fallback>
        </mc:AlternateContent>
      </w:r>
    </w:p>
    <w:p w14:paraId="10F1DA0F" w14:textId="77777777" w:rsidR="00C6591E" w:rsidRPr="00191512" w:rsidRDefault="00E16599">
      <w:pPr>
        <w:spacing w:line="276" w:lineRule="auto"/>
        <w:jc w:val="both"/>
        <w:rPr>
          <w:rFonts w:ascii="Arial" w:hAnsi="Arial" w:cs="Arial"/>
          <w:sz w:val="20"/>
          <w:szCs w:val="20"/>
        </w:rPr>
      </w:pPr>
      <w:r w:rsidRPr="00191512">
        <w:rPr>
          <w:rFonts w:ascii="Arial" w:hAnsi="Arial" w:cs="Arial"/>
          <w:sz w:val="20"/>
          <w:szCs w:val="20"/>
        </w:rPr>
        <w:t xml:space="preserve">In onderstaand overzicht </w:t>
      </w:r>
      <w:r w:rsidR="00053C11" w:rsidRPr="00191512">
        <w:rPr>
          <w:rFonts w:ascii="Arial" w:hAnsi="Arial" w:cs="Arial"/>
          <w:sz w:val="20"/>
          <w:szCs w:val="20"/>
        </w:rPr>
        <w:t xml:space="preserve">zijn de ‘clusters van activiteiten’ </w:t>
      </w:r>
      <w:r w:rsidRPr="00191512">
        <w:rPr>
          <w:rFonts w:ascii="Arial" w:hAnsi="Arial" w:cs="Arial"/>
          <w:sz w:val="20"/>
          <w:szCs w:val="20"/>
        </w:rPr>
        <w:t>weergegeven</w:t>
      </w:r>
      <w:r w:rsidR="00C6591E" w:rsidRPr="00191512">
        <w:rPr>
          <w:rFonts w:ascii="Arial" w:hAnsi="Arial" w:cs="Arial"/>
          <w:sz w:val="20"/>
          <w:szCs w:val="20"/>
        </w:rPr>
        <w:t xml:space="preserve"> </w:t>
      </w:r>
      <w:r w:rsidR="00053C11" w:rsidRPr="00191512">
        <w:rPr>
          <w:rFonts w:ascii="Arial" w:hAnsi="Arial" w:cs="Arial"/>
          <w:sz w:val="20"/>
          <w:szCs w:val="20"/>
        </w:rPr>
        <w:t xml:space="preserve">en wordt duidelijk </w:t>
      </w:r>
      <w:r w:rsidR="00C6591E" w:rsidRPr="00191512">
        <w:rPr>
          <w:rFonts w:ascii="Arial" w:hAnsi="Arial" w:cs="Arial"/>
          <w:sz w:val="20"/>
          <w:szCs w:val="20"/>
        </w:rPr>
        <w:t xml:space="preserve">welke </w:t>
      </w:r>
      <w:r w:rsidR="00B479D0">
        <w:rPr>
          <w:rFonts w:ascii="Arial" w:hAnsi="Arial" w:cs="Arial"/>
          <w:sz w:val="20"/>
          <w:szCs w:val="20"/>
        </w:rPr>
        <w:t>werkprocessen en</w:t>
      </w:r>
      <w:r w:rsidR="00BC66B1">
        <w:rPr>
          <w:rFonts w:ascii="Arial" w:hAnsi="Arial" w:cs="Arial"/>
          <w:sz w:val="20"/>
          <w:szCs w:val="20"/>
        </w:rPr>
        <w:t xml:space="preserve"> (aspecten van) </w:t>
      </w:r>
      <w:proofErr w:type="spellStart"/>
      <w:r w:rsidR="00B479D0">
        <w:rPr>
          <w:rFonts w:ascii="Arial" w:hAnsi="Arial" w:cs="Arial"/>
          <w:sz w:val="20"/>
          <w:szCs w:val="20"/>
        </w:rPr>
        <w:t>Lern</w:t>
      </w:r>
      <w:r w:rsidR="00B27208">
        <w:rPr>
          <w:rFonts w:ascii="Arial" w:hAnsi="Arial" w:cs="Arial"/>
          <w:sz w:val="20"/>
          <w:szCs w:val="20"/>
        </w:rPr>
        <w:t>felder</w:t>
      </w:r>
      <w:proofErr w:type="spellEnd"/>
      <w:r w:rsidR="001222DC">
        <w:rPr>
          <w:rFonts w:ascii="Arial" w:hAnsi="Arial" w:cs="Arial"/>
          <w:sz w:val="20"/>
          <w:szCs w:val="20"/>
        </w:rPr>
        <w:t xml:space="preserve"> </w:t>
      </w:r>
      <w:r w:rsidR="00C6591E" w:rsidRPr="00191512">
        <w:rPr>
          <w:rFonts w:ascii="Arial" w:hAnsi="Arial" w:cs="Arial"/>
          <w:sz w:val="20"/>
          <w:szCs w:val="20"/>
        </w:rPr>
        <w:t xml:space="preserve">onder de betreffende </w:t>
      </w:r>
      <w:r w:rsidR="00053C11" w:rsidRPr="00191512">
        <w:rPr>
          <w:rFonts w:ascii="Arial" w:hAnsi="Arial" w:cs="Arial"/>
          <w:sz w:val="20"/>
          <w:szCs w:val="20"/>
        </w:rPr>
        <w:t xml:space="preserve">clusters </w:t>
      </w:r>
      <w:r w:rsidR="00C6591E" w:rsidRPr="00191512">
        <w:rPr>
          <w:rFonts w:ascii="Arial" w:hAnsi="Arial" w:cs="Arial"/>
          <w:sz w:val="20"/>
          <w:szCs w:val="20"/>
        </w:rPr>
        <w:t>vallen</w:t>
      </w:r>
      <w:r w:rsidR="001222DC">
        <w:rPr>
          <w:rFonts w:ascii="Arial" w:hAnsi="Arial" w:cs="Arial"/>
          <w:sz w:val="20"/>
          <w:szCs w:val="20"/>
        </w:rPr>
        <w:t>,</w:t>
      </w:r>
      <w:r w:rsidR="001222DC" w:rsidRPr="001222DC">
        <w:rPr>
          <w:rFonts w:ascii="Arial" w:hAnsi="Arial" w:cs="Arial"/>
          <w:sz w:val="20"/>
          <w:szCs w:val="20"/>
        </w:rPr>
        <w:t xml:space="preserve"> </w:t>
      </w:r>
      <w:r w:rsidR="001222DC" w:rsidRPr="00191512">
        <w:rPr>
          <w:rFonts w:ascii="Arial" w:hAnsi="Arial" w:cs="Arial"/>
          <w:sz w:val="20"/>
          <w:szCs w:val="20"/>
        </w:rPr>
        <w:t xml:space="preserve">zie </w:t>
      </w:r>
      <w:r w:rsidR="001222DC">
        <w:rPr>
          <w:rFonts w:ascii="Arial" w:hAnsi="Arial" w:cs="Arial"/>
          <w:sz w:val="20"/>
          <w:szCs w:val="20"/>
        </w:rPr>
        <w:t>bijlage</w:t>
      </w:r>
      <w:r w:rsidR="001222DC" w:rsidRPr="00191512">
        <w:rPr>
          <w:rFonts w:ascii="Arial" w:hAnsi="Arial" w:cs="Arial"/>
          <w:sz w:val="20"/>
          <w:szCs w:val="20"/>
        </w:rPr>
        <w:t xml:space="preserve"> voor de volledige beschrijvingen</w:t>
      </w:r>
      <w:r w:rsidR="00C6591E" w:rsidRPr="00191512">
        <w:rPr>
          <w:rFonts w:ascii="Arial" w:hAnsi="Arial" w:cs="Arial"/>
          <w:sz w:val="20"/>
          <w:szCs w:val="20"/>
        </w:rPr>
        <w:t xml:space="preserve">. </w:t>
      </w:r>
      <w:r w:rsidR="001B66EA" w:rsidRPr="00191512">
        <w:rPr>
          <w:rFonts w:ascii="Arial" w:hAnsi="Arial" w:cs="Arial"/>
          <w:sz w:val="20"/>
          <w:szCs w:val="20"/>
        </w:rPr>
        <w:t xml:space="preserve">De clusters beschrijven de kern van </w:t>
      </w:r>
      <w:r w:rsidR="00BE108E">
        <w:rPr>
          <w:rFonts w:ascii="Arial" w:hAnsi="Arial" w:cs="Arial"/>
          <w:sz w:val="20"/>
          <w:szCs w:val="20"/>
        </w:rPr>
        <w:t>de</w:t>
      </w:r>
      <w:r w:rsidR="001B66EA" w:rsidRPr="00191512">
        <w:rPr>
          <w:rFonts w:ascii="Arial" w:hAnsi="Arial" w:cs="Arial"/>
          <w:sz w:val="20"/>
          <w:szCs w:val="20"/>
        </w:rPr>
        <w:t xml:space="preserve"> </w:t>
      </w:r>
      <w:r w:rsidR="00B479D0">
        <w:rPr>
          <w:rFonts w:ascii="Arial" w:hAnsi="Arial" w:cs="Arial"/>
          <w:sz w:val="20"/>
          <w:szCs w:val="20"/>
        </w:rPr>
        <w:t>functies ‘</w:t>
      </w:r>
      <w:proofErr w:type="spellStart"/>
      <w:r w:rsidR="00B479D0">
        <w:rPr>
          <w:rFonts w:ascii="Arial" w:hAnsi="Arial" w:cs="Arial"/>
          <w:sz w:val="20"/>
          <w:szCs w:val="20"/>
        </w:rPr>
        <w:t>Erzieher</w:t>
      </w:r>
      <w:proofErr w:type="spellEnd"/>
      <w:r w:rsidR="00B479D0">
        <w:rPr>
          <w:rFonts w:ascii="Arial" w:hAnsi="Arial" w:cs="Arial"/>
          <w:sz w:val="20"/>
          <w:szCs w:val="20"/>
        </w:rPr>
        <w:t>/-in werkzaam in kindercentra’ en ‘pedagogisch werker werkzaam in kindercentra’</w:t>
      </w:r>
      <w:r w:rsidR="00B27208">
        <w:rPr>
          <w:rFonts w:ascii="Arial" w:hAnsi="Arial" w:cs="Arial"/>
          <w:sz w:val="20"/>
          <w:szCs w:val="20"/>
        </w:rPr>
        <w:t>.</w:t>
      </w:r>
    </w:p>
    <w:p w14:paraId="29472CDE" w14:textId="77777777" w:rsidR="00E16599" w:rsidRPr="00191512" w:rsidRDefault="00E16599">
      <w:pPr>
        <w:spacing w:line="276" w:lineRule="auto"/>
        <w:jc w:val="both"/>
        <w:rPr>
          <w:rFonts w:ascii="Arial" w:hAnsi="Arial" w:cs="Arial"/>
          <w:sz w:val="20"/>
          <w:szCs w:val="20"/>
        </w:rPr>
      </w:pPr>
    </w:p>
    <w:p w14:paraId="2A911C10" w14:textId="77777777" w:rsidR="00C24BC8" w:rsidRPr="00191512" w:rsidRDefault="00C24BC8">
      <w:pPr>
        <w:spacing w:line="276" w:lineRule="auto"/>
        <w:jc w:val="both"/>
        <w:rPr>
          <w:rFonts w:ascii="Arial" w:hAnsi="Arial" w:cs="Arial"/>
          <w:sz w:val="20"/>
          <w:szCs w:val="20"/>
        </w:rPr>
      </w:pPr>
    </w:p>
    <w:p w14:paraId="1BEE5C5E" w14:textId="77777777" w:rsidR="00A73646" w:rsidRDefault="00A73646">
      <w:pPr>
        <w:rPr>
          <w:rFonts w:ascii="Arial" w:hAnsi="Arial" w:cs="Arial"/>
          <w:i/>
          <w:sz w:val="20"/>
          <w:szCs w:val="20"/>
        </w:rPr>
      </w:pPr>
      <w:r>
        <w:rPr>
          <w:rFonts w:ascii="Arial" w:hAnsi="Arial" w:cs="Arial"/>
          <w:i/>
          <w:sz w:val="20"/>
          <w:szCs w:val="20"/>
        </w:rPr>
        <w:br w:type="page"/>
      </w:r>
    </w:p>
    <w:p w14:paraId="225A51B9" w14:textId="77777777" w:rsidR="009C3DE7" w:rsidRDefault="009C3DE7" w:rsidP="009C3DE7">
      <w:pPr>
        <w:spacing w:line="276" w:lineRule="auto"/>
        <w:jc w:val="both"/>
        <w:rPr>
          <w:rFonts w:ascii="Arial" w:hAnsi="Arial" w:cs="Arial"/>
          <w:i/>
          <w:sz w:val="20"/>
          <w:szCs w:val="20"/>
        </w:rPr>
      </w:pPr>
      <w:r>
        <w:rPr>
          <w:rFonts w:ascii="Arial" w:hAnsi="Arial" w:cs="Arial"/>
          <w:i/>
          <w:sz w:val="20"/>
          <w:szCs w:val="20"/>
        </w:rPr>
        <w:lastRenderedPageBreak/>
        <w:t xml:space="preserve">Overzicht – Transitie van werkprocessen </w:t>
      </w:r>
      <w:r w:rsidR="001222DC">
        <w:rPr>
          <w:rFonts w:ascii="Arial" w:hAnsi="Arial" w:cs="Arial"/>
          <w:i/>
          <w:sz w:val="20"/>
          <w:szCs w:val="20"/>
        </w:rPr>
        <w:t>&amp;</w:t>
      </w:r>
      <w:r>
        <w:rPr>
          <w:rFonts w:ascii="Arial" w:hAnsi="Arial" w:cs="Arial"/>
          <w:i/>
          <w:sz w:val="20"/>
          <w:szCs w:val="20"/>
        </w:rPr>
        <w:t xml:space="preserve"> </w:t>
      </w:r>
      <w:proofErr w:type="spellStart"/>
      <w:r w:rsidR="00B479D0">
        <w:rPr>
          <w:rFonts w:ascii="Arial" w:hAnsi="Arial" w:cs="Arial"/>
          <w:i/>
          <w:sz w:val="20"/>
          <w:szCs w:val="20"/>
        </w:rPr>
        <w:t>Lern</w:t>
      </w:r>
      <w:r w:rsidR="00B27208">
        <w:rPr>
          <w:rFonts w:ascii="Arial" w:hAnsi="Arial" w:cs="Arial"/>
          <w:i/>
          <w:sz w:val="20"/>
          <w:szCs w:val="20"/>
        </w:rPr>
        <w:t>felder</w:t>
      </w:r>
      <w:proofErr w:type="spellEnd"/>
      <w:r>
        <w:rPr>
          <w:rFonts w:ascii="Arial" w:hAnsi="Arial" w:cs="Arial"/>
          <w:i/>
          <w:sz w:val="20"/>
          <w:szCs w:val="20"/>
        </w:rPr>
        <w:t xml:space="preserve"> naar </w:t>
      </w:r>
      <w:r w:rsidR="001222DC">
        <w:rPr>
          <w:rFonts w:ascii="Arial" w:hAnsi="Arial" w:cs="Arial"/>
          <w:i/>
          <w:sz w:val="20"/>
          <w:szCs w:val="20"/>
        </w:rPr>
        <w:t xml:space="preserve">gemeenschappelijke </w:t>
      </w:r>
      <w:r>
        <w:rPr>
          <w:rFonts w:ascii="Arial" w:hAnsi="Arial" w:cs="Arial"/>
          <w:i/>
          <w:sz w:val="20"/>
          <w:szCs w:val="20"/>
        </w:rPr>
        <w:t>clusters van activiteiten</w:t>
      </w:r>
    </w:p>
    <w:p w14:paraId="7DFDFC4C" w14:textId="77777777" w:rsidR="009C3DE7" w:rsidRDefault="009C3DE7" w:rsidP="009C3DE7">
      <w:pPr>
        <w:spacing w:line="276" w:lineRule="auto"/>
        <w:jc w:val="both"/>
        <w:rPr>
          <w:rFonts w:ascii="Arial" w:hAnsi="Arial" w:cs="Arial"/>
          <w:i/>
          <w:sz w:val="10"/>
          <w:szCs w:val="1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437"/>
        <w:gridCol w:w="4625"/>
      </w:tblGrid>
      <w:tr w:rsidR="009C3DE7" w14:paraId="65D941B1" w14:textId="77777777" w:rsidTr="004542DF">
        <w:tc>
          <w:tcPr>
            <w:tcW w:w="9062" w:type="dxa"/>
            <w:gridSpan w:val="2"/>
            <w:tcBorders>
              <w:bottom w:val="single" w:sz="4" w:space="0" w:color="auto"/>
            </w:tcBorders>
            <w:shd w:val="clear" w:color="auto" w:fill="CCCCCC"/>
          </w:tcPr>
          <w:p w14:paraId="13C4E480" w14:textId="77777777" w:rsidR="009C3DE7" w:rsidRPr="00013E57" w:rsidRDefault="009C3DE7" w:rsidP="002D6276">
            <w:pPr>
              <w:spacing w:line="276" w:lineRule="auto"/>
              <w:jc w:val="both"/>
              <w:rPr>
                <w:rFonts w:ascii="Arial" w:hAnsi="Arial" w:cs="Arial"/>
                <w:sz w:val="6"/>
                <w:szCs w:val="6"/>
              </w:rPr>
            </w:pPr>
          </w:p>
          <w:p w14:paraId="037EC3C4" w14:textId="77777777" w:rsidR="009C3DE7" w:rsidRPr="00013E57" w:rsidRDefault="009C3DE7" w:rsidP="002D6276">
            <w:pPr>
              <w:spacing w:line="276" w:lineRule="auto"/>
              <w:jc w:val="both"/>
              <w:rPr>
                <w:rFonts w:ascii="Arial" w:hAnsi="Arial" w:cs="Arial"/>
                <w:b/>
                <w:sz w:val="18"/>
                <w:szCs w:val="18"/>
              </w:rPr>
            </w:pPr>
            <w:r w:rsidRPr="00013E57">
              <w:rPr>
                <w:rFonts w:ascii="Arial" w:hAnsi="Arial" w:cs="Arial"/>
                <w:b/>
                <w:sz w:val="18"/>
                <w:szCs w:val="18"/>
              </w:rPr>
              <w:t xml:space="preserve">Cluster 1: </w:t>
            </w:r>
            <w:r w:rsidR="00BD2EAE">
              <w:rPr>
                <w:rFonts w:ascii="Arial" w:hAnsi="Arial" w:cs="Arial"/>
                <w:b/>
                <w:sz w:val="18"/>
                <w:szCs w:val="18"/>
              </w:rPr>
              <w:t>Voorbereiden van pedagogische activiteiten</w:t>
            </w:r>
          </w:p>
          <w:p w14:paraId="3128F1B3" w14:textId="77777777" w:rsidR="008A4C02" w:rsidRDefault="008A4C02" w:rsidP="002D6276">
            <w:pPr>
              <w:spacing w:line="276" w:lineRule="auto"/>
              <w:jc w:val="both"/>
              <w:rPr>
                <w:rFonts w:ascii="Arial" w:hAnsi="Arial" w:cs="Arial"/>
                <w:sz w:val="18"/>
                <w:szCs w:val="18"/>
              </w:rPr>
            </w:pPr>
          </w:p>
          <w:p w14:paraId="0ACD1C0C" w14:textId="77777777" w:rsidR="00263DFF" w:rsidRDefault="008A4C02" w:rsidP="002D6276">
            <w:pPr>
              <w:spacing w:line="276" w:lineRule="auto"/>
              <w:jc w:val="both"/>
              <w:rPr>
                <w:rFonts w:ascii="Arial" w:hAnsi="Arial" w:cs="Arial"/>
                <w:sz w:val="18"/>
                <w:szCs w:val="18"/>
              </w:rPr>
            </w:pPr>
            <w:r w:rsidRPr="008A4C02">
              <w:rPr>
                <w:rFonts w:ascii="Arial" w:hAnsi="Arial" w:cs="Arial"/>
                <w:sz w:val="18"/>
                <w:szCs w:val="18"/>
              </w:rPr>
              <w:t xml:space="preserve">Opstellen </w:t>
            </w:r>
            <w:r w:rsidR="002E1D9A">
              <w:rPr>
                <w:rFonts w:ascii="Arial" w:hAnsi="Arial" w:cs="Arial"/>
                <w:sz w:val="18"/>
                <w:szCs w:val="18"/>
              </w:rPr>
              <w:t xml:space="preserve">van </w:t>
            </w:r>
            <w:r w:rsidR="002E1D9A" w:rsidRPr="008A4C02">
              <w:rPr>
                <w:rFonts w:ascii="Arial" w:hAnsi="Arial" w:cs="Arial"/>
                <w:sz w:val="18"/>
                <w:szCs w:val="18"/>
              </w:rPr>
              <w:t xml:space="preserve">begeleidingsplannen </w:t>
            </w:r>
            <w:r w:rsidRPr="008A4C02">
              <w:rPr>
                <w:rFonts w:ascii="Arial" w:hAnsi="Arial" w:cs="Arial"/>
                <w:sz w:val="18"/>
                <w:szCs w:val="18"/>
              </w:rPr>
              <w:t xml:space="preserve">en voorbereiden van </w:t>
            </w:r>
            <w:r w:rsidR="00532542">
              <w:rPr>
                <w:rFonts w:ascii="Arial" w:hAnsi="Arial" w:cs="Arial"/>
                <w:sz w:val="18"/>
                <w:szCs w:val="18"/>
              </w:rPr>
              <w:t xml:space="preserve">programma’s en </w:t>
            </w:r>
            <w:r w:rsidRPr="008A4C02">
              <w:rPr>
                <w:rFonts w:ascii="Arial" w:hAnsi="Arial" w:cs="Arial"/>
                <w:sz w:val="18"/>
                <w:szCs w:val="18"/>
              </w:rPr>
              <w:t>activiteiten afgestemd op</w:t>
            </w:r>
            <w:r w:rsidR="002E1D9A">
              <w:rPr>
                <w:rFonts w:ascii="Arial" w:hAnsi="Arial" w:cs="Arial"/>
                <w:sz w:val="18"/>
                <w:szCs w:val="18"/>
              </w:rPr>
              <w:t xml:space="preserve"> (wensen en ontwikkelingsbehoeften van)</w:t>
            </w:r>
            <w:r w:rsidRPr="008A4C02">
              <w:rPr>
                <w:rFonts w:ascii="Arial" w:hAnsi="Arial" w:cs="Arial"/>
                <w:sz w:val="18"/>
                <w:szCs w:val="18"/>
              </w:rPr>
              <w:t xml:space="preserve"> </w:t>
            </w:r>
            <w:r w:rsidR="002E1D9A" w:rsidRPr="008A4C02">
              <w:rPr>
                <w:rFonts w:ascii="Arial" w:hAnsi="Arial" w:cs="Arial"/>
                <w:sz w:val="18"/>
                <w:szCs w:val="18"/>
              </w:rPr>
              <w:t xml:space="preserve">individuele kinderen </w:t>
            </w:r>
            <w:r w:rsidRPr="008A4C02">
              <w:rPr>
                <w:rFonts w:ascii="Arial" w:hAnsi="Arial" w:cs="Arial"/>
                <w:sz w:val="18"/>
                <w:szCs w:val="18"/>
              </w:rPr>
              <w:t xml:space="preserve">en/of </w:t>
            </w:r>
            <w:r w:rsidR="002E1D9A">
              <w:rPr>
                <w:rFonts w:ascii="Arial" w:hAnsi="Arial" w:cs="Arial"/>
                <w:sz w:val="18"/>
                <w:szCs w:val="18"/>
              </w:rPr>
              <w:t xml:space="preserve">groepen kinderen, gebaseerd op gefundeerde </w:t>
            </w:r>
            <w:r w:rsidR="005749A7">
              <w:rPr>
                <w:rFonts w:ascii="Arial" w:hAnsi="Arial" w:cs="Arial"/>
                <w:sz w:val="18"/>
                <w:szCs w:val="18"/>
              </w:rPr>
              <w:t>pedagogische kennis</w:t>
            </w:r>
            <w:r w:rsidR="002E1D9A">
              <w:rPr>
                <w:rFonts w:ascii="Arial" w:hAnsi="Arial" w:cs="Arial"/>
                <w:sz w:val="18"/>
                <w:szCs w:val="18"/>
              </w:rPr>
              <w:t xml:space="preserve"> en </w:t>
            </w:r>
            <w:r w:rsidR="00532542">
              <w:rPr>
                <w:rFonts w:ascii="Arial" w:hAnsi="Arial" w:cs="Arial"/>
                <w:sz w:val="18"/>
                <w:szCs w:val="18"/>
              </w:rPr>
              <w:t>vaardigheden</w:t>
            </w:r>
            <w:r w:rsidR="00655094">
              <w:rPr>
                <w:rFonts w:ascii="Arial" w:hAnsi="Arial" w:cs="Arial"/>
                <w:sz w:val="18"/>
                <w:szCs w:val="18"/>
              </w:rPr>
              <w:t xml:space="preserve"> en op basis van </w:t>
            </w:r>
            <w:r w:rsidR="00532542">
              <w:rPr>
                <w:rFonts w:ascii="Arial" w:hAnsi="Arial" w:cs="Arial"/>
                <w:sz w:val="18"/>
                <w:szCs w:val="18"/>
              </w:rPr>
              <w:t>samenwerking</w:t>
            </w:r>
            <w:r w:rsidR="00655094">
              <w:rPr>
                <w:rFonts w:ascii="Arial" w:hAnsi="Arial" w:cs="Arial"/>
                <w:sz w:val="18"/>
                <w:szCs w:val="18"/>
              </w:rPr>
              <w:t xml:space="preserve"> met ouders en professionals</w:t>
            </w:r>
            <w:r w:rsidR="00532542">
              <w:rPr>
                <w:rFonts w:ascii="Arial" w:hAnsi="Arial" w:cs="Arial"/>
                <w:sz w:val="18"/>
                <w:szCs w:val="18"/>
              </w:rPr>
              <w:t xml:space="preserve"> binnen de eigen instelling</w:t>
            </w:r>
            <w:r w:rsidR="009C3DE7">
              <w:rPr>
                <w:rFonts w:ascii="Arial" w:hAnsi="Arial" w:cs="Arial"/>
                <w:sz w:val="18"/>
                <w:szCs w:val="18"/>
              </w:rPr>
              <w:t>.</w:t>
            </w:r>
            <w:r w:rsidR="005749A7">
              <w:rPr>
                <w:rFonts w:ascii="Arial" w:hAnsi="Arial" w:cs="Arial"/>
                <w:sz w:val="18"/>
                <w:szCs w:val="18"/>
              </w:rPr>
              <w:t xml:space="preserve"> </w:t>
            </w:r>
          </w:p>
          <w:p w14:paraId="79B9BECA" w14:textId="77777777" w:rsidR="009C3DE7" w:rsidRDefault="009C3DE7" w:rsidP="002D6276">
            <w:pPr>
              <w:spacing w:line="276" w:lineRule="auto"/>
              <w:jc w:val="both"/>
              <w:rPr>
                <w:rFonts w:ascii="Arial" w:hAnsi="Arial" w:cs="Arial"/>
                <w:sz w:val="6"/>
                <w:szCs w:val="6"/>
              </w:rPr>
            </w:pPr>
          </w:p>
        </w:tc>
      </w:tr>
      <w:tr w:rsidR="00ED3CDB" w14:paraId="5F12C3F6" w14:textId="77777777" w:rsidTr="001222DC">
        <w:tc>
          <w:tcPr>
            <w:tcW w:w="4437" w:type="dxa"/>
            <w:tcBorders>
              <w:bottom w:val="single" w:sz="4" w:space="0" w:color="auto"/>
            </w:tcBorders>
          </w:tcPr>
          <w:p w14:paraId="5ABA1C4F" w14:textId="77777777" w:rsidR="009C3DE7" w:rsidRDefault="009C3DE7" w:rsidP="002D6276">
            <w:pPr>
              <w:spacing w:line="276" w:lineRule="auto"/>
              <w:jc w:val="both"/>
              <w:rPr>
                <w:rFonts w:ascii="Arial" w:hAnsi="Arial" w:cs="Arial"/>
                <w:sz w:val="6"/>
                <w:szCs w:val="6"/>
              </w:rPr>
            </w:pPr>
          </w:p>
          <w:p w14:paraId="30DCE9F4" w14:textId="77777777" w:rsidR="00DD34EE" w:rsidRDefault="008067DF" w:rsidP="00DD34EE">
            <w:pPr>
              <w:spacing w:line="276" w:lineRule="auto"/>
              <w:ind w:left="1418" w:hanging="1418"/>
              <w:jc w:val="both"/>
              <w:rPr>
                <w:rFonts w:ascii="Arial" w:hAnsi="Arial" w:cs="Arial"/>
                <w:sz w:val="18"/>
                <w:szCs w:val="18"/>
              </w:rPr>
            </w:pPr>
            <w:r>
              <w:rPr>
                <w:rFonts w:ascii="Arial" w:hAnsi="Arial" w:cs="Arial"/>
                <w:sz w:val="18"/>
                <w:szCs w:val="18"/>
              </w:rPr>
              <w:t xml:space="preserve">Werkprocessen </w:t>
            </w:r>
            <w:r w:rsidR="00DD34EE">
              <w:rPr>
                <w:rFonts w:ascii="Arial" w:hAnsi="Arial" w:cs="Arial"/>
                <w:sz w:val="18"/>
                <w:szCs w:val="18"/>
              </w:rPr>
              <w:t xml:space="preserve"> </w:t>
            </w:r>
          </w:p>
          <w:p w14:paraId="2607F4A8" w14:textId="77777777" w:rsidR="009C3DE7" w:rsidRPr="005749A7" w:rsidRDefault="008D5CA9" w:rsidP="005749A7">
            <w:pPr>
              <w:pStyle w:val="Lijstalinea"/>
              <w:numPr>
                <w:ilvl w:val="0"/>
                <w:numId w:val="8"/>
              </w:numPr>
              <w:spacing w:line="276" w:lineRule="auto"/>
              <w:ind w:left="454" w:hanging="227"/>
              <w:jc w:val="both"/>
              <w:rPr>
                <w:rFonts w:ascii="Arial" w:hAnsi="Arial" w:cs="Arial"/>
                <w:sz w:val="18"/>
                <w:szCs w:val="18"/>
              </w:rPr>
            </w:pPr>
            <w:r>
              <w:rPr>
                <w:rFonts w:ascii="Arial" w:hAnsi="Arial" w:cs="Arial"/>
                <w:sz w:val="18"/>
                <w:szCs w:val="18"/>
              </w:rPr>
              <w:t>B1-K1-W1, B1-K1-W2, B1-K1-W3</w:t>
            </w:r>
            <w:r w:rsidR="00DD34EE" w:rsidRPr="005749A7">
              <w:rPr>
                <w:rFonts w:ascii="Arial" w:hAnsi="Arial" w:cs="Arial"/>
                <w:sz w:val="18"/>
                <w:szCs w:val="18"/>
              </w:rPr>
              <w:t xml:space="preserve">, </w:t>
            </w:r>
            <w:r>
              <w:rPr>
                <w:rFonts w:ascii="Arial" w:hAnsi="Arial" w:cs="Arial"/>
                <w:sz w:val="18"/>
                <w:szCs w:val="18"/>
              </w:rPr>
              <w:t>P1-K1-W2</w:t>
            </w:r>
            <w:r w:rsidR="00DD34EE" w:rsidRPr="005749A7">
              <w:rPr>
                <w:rFonts w:ascii="Arial" w:hAnsi="Arial" w:cs="Arial"/>
                <w:sz w:val="18"/>
                <w:szCs w:val="18"/>
              </w:rPr>
              <w:t xml:space="preserve">, </w:t>
            </w:r>
            <w:r>
              <w:rPr>
                <w:rFonts w:ascii="Arial" w:hAnsi="Arial" w:cs="Arial"/>
                <w:sz w:val="18"/>
                <w:szCs w:val="18"/>
              </w:rPr>
              <w:t>P2-K1-W2</w:t>
            </w:r>
            <w:r w:rsidR="00DD34EE" w:rsidRPr="005749A7">
              <w:rPr>
                <w:rFonts w:ascii="Arial" w:hAnsi="Arial" w:cs="Arial"/>
                <w:sz w:val="18"/>
                <w:szCs w:val="18"/>
              </w:rPr>
              <w:t xml:space="preserve">, </w:t>
            </w:r>
            <w:r>
              <w:rPr>
                <w:rFonts w:ascii="Arial" w:hAnsi="Arial" w:cs="Arial"/>
                <w:sz w:val="18"/>
                <w:szCs w:val="18"/>
              </w:rPr>
              <w:t>P1-K1-W3, P2-K1-W3</w:t>
            </w:r>
          </w:p>
          <w:p w14:paraId="1A41A1A8" w14:textId="77777777" w:rsidR="009C3DE7" w:rsidRDefault="009C3DE7" w:rsidP="008067DF">
            <w:pPr>
              <w:spacing w:line="276" w:lineRule="auto"/>
              <w:jc w:val="both"/>
              <w:rPr>
                <w:rFonts w:ascii="Arial" w:hAnsi="Arial" w:cs="Arial"/>
                <w:sz w:val="6"/>
                <w:szCs w:val="6"/>
              </w:rPr>
            </w:pPr>
          </w:p>
        </w:tc>
        <w:tc>
          <w:tcPr>
            <w:tcW w:w="4625" w:type="dxa"/>
            <w:tcBorders>
              <w:bottom w:val="single" w:sz="4" w:space="0" w:color="auto"/>
            </w:tcBorders>
          </w:tcPr>
          <w:p w14:paraId="62E36E97" w14:textId="77777777" w:rsidR="009C3DE7" w:rsidRDefault="009C3DE7" w:rsidP="002D6276">
            <w:pPr>
              <w:spacing w:line="276" w:lineRule="auto"/>
              <w:jc w:val="both"/>
              <w:rPr>
                <w:rFonts w:ascii="Arial" w:hAnsi="Arial" w:cs="Arial"/>
                <w:sz w:val="6"/>
                <w:szCs w:val="6"/>
              </w:rPr>
            </w:pPr>
          </w:p>
          <w:p w14:paraId="4A167869" w14:textId="77777777" w:rsidR="00211906" w:rsidRDefault="00211906" w:rsidP="00211906">
            <w:pPr>
              <w:spacing w:line="276" w:lineRule="auto"/>
              <w:jc w:val="both"/>
              <w:rPr>
                <w:rFonts w:ascii="Arial" w:hAnsi="Arial" w:cs="Arial"/>
                <w:sz w:val="18"/>
                <w:szCs w:val="18"/>
              </w:rPr>
            </w:pPr>
            <w:proofErr w:type="spellStart"/>
            <w:r>
              <w:rPr>
                <w:rFonts w:ascii="Arial" w:hAnsi="Arial" w:cs="Arial"/>
                <w:sz w:val="18"/>
                <w:szCs w:val="18"/>
              </w:rPr>
              <w:t>Bezug</w:t>
            </w:r>
            <w:proofErr w:type="spellEnd"/>
            <w:r>
              <w:rPr>
                <w:rFonts w:ascii="Arial" w:hAnsi="Arial" w:cs="Arial"/>
                <w:sz w:val="18"/>
                <w:szCs w:val="18"/>
              </w:rPr>
              <w:t xml:space="preserve"> </w:t>
            </w:r>
            <w:proofErr w:type="spellStart"/>
            <w:r>
              <w:rPr>
                <w:rFonts w:ascii="Arial" w:hAnsi="Arial" w:cs="Arial"/>
                <w:sz w:val="18"/>
                <w:szCs w:val="18"/>
              </w:rPr>
              <w:t>zum</w:t>
            </w:r>
            <w:proofErr w:type="spellEnd"/>
            <w:r>
              <w:rPr>
                <w:rFonts w:ascii="Arial" w:hAnsi="Arial" w:cs="Arial"/>
                <w:sz w:val="18"/>
                <w:szCs w:val="18"/>
              </w:rPr>
              <w:t xml:space="preserve"> </w:t>
            </w:r>
            <w:proofErr w:type="spellStart"/>
            <w:r>
              <w:rPr>
                <w:rFonts w:ascii="Arial" w:hAnsi="Arial" w:cs="Arial"/>
                <w:sz w:val="18"/>
                <w:szCs w:val="18"/>
              </w:rPr>
              <w:t>Lernfeld</w:t>
            </w:r>
            <w:proofErr w:type="spellEnd"/>
          </w:p>
          <w:p w14:paraId="5B164104" w14:textId="77777777" w:rsidR="00211906" w:rsidRPr="005749A7" w:rsidRDefault="00211906" w:rsidP="00211906">
            <w:pPr>
              <w:pStyle w:val="Lijstalinea1"/>
              <w:numPr>
                <w:ilvl w:val="0"/>
                <w:numId w:val="8"/>
              </w:numPr>
              <w:spacing w:line="276" w:lineRule="auto"/>
              <w:ind w:left="454" w:hanging="227"/>
              <w:jc w:val="both"/>
              <w:rPr>
                <w:rFonts w:ascii="Arial" w:hAnsi="Arial" w:cs="Arial"/>
                <w:sz w:val="18"/>
                <w:szCs w:val="18"/>
              </w:rPr>
            </w:pPr>
            <w:proofErr w:type="spellStart"/>
            <w:r>
              <w:rPr>
                <w:rFonts w:ascii="Arial" w:hAnsi="Arial" w:cs="Arial"/>
                <w:sz w:val="18"/>
                <w:szCs w:val="18"/>
              </w:rPr>
              <w:t>Pädagogische</w:t>
            </w:r>
            <w:proofErr w:type="spellEnd"/>
            <w:r>
              <w:rPr>
                <w:rFonts w:ascii="Arial" w:hAnsi="Arial" w:cs="Arial"/>
                <w:sz w:val="18"/>
                <w:szCs w:val="18"/>
              </w:rPr>
              <w:t xml:space="preserve"> </w:t>
            </w:r>
            <w:proofErr w:type="spellStart"/>
            <w:r>
              <w:rPr>
                <w:rFonts w:ascii="Arial" w:hAnsi="Arial" w:cs="Arial"/>
                <w:sz w:val="18"/>
                <w:szCs w:val="18"/>
              </w:rPr>
              <w:t>Beziehungen</w:t>
            </w:r>
            <w:proofErr w:type="spellEnd"/>
            <w:r>
              <w:rPr>
                <w:rFonts w:ascii="Arial" w:hAnsi="Arial" w:cs="Arial"/>
                <w:sz w:val="18"/>
                <w:szCs w:val="18"/>
              </w:rPr>
              <w:t xml:space="preserve"> gestalten </w:t>
            </w:r>
            <w:proofErr w:type="spellStart"/>
            <w:r>
              <w:rPr>
                <w:rFonts w:ascii="Arial" w:hAnsi="Arial" w:cs="Arial"/>
                <w:sz w:val="18"/>
                <w:szCs w:val="18"/>
              </w:rPr>
              <w:t>und</w:t>
            </w:r>
            <w:proofErr w:type="spellEnd"/>
            <w:r>
              <w:rPr>
                <w:rFonts w:ascii="Arial" w:hAnsi="Arial" w:cs="Arial"/>
                <w:sz w:val="18"/>
                <w:szCs w:val="18"/>
              </w:rPr>
              <w:t xml:space="preserve"> met Gruppen </w:t>
            </w:r>
            <w:proofErr w:type="spellStart"/>
            <w:r>
              <w:rPr>
                <w:rFonts w:ascii="Arial" w:hAnsi="Arial" w:cs="Arial"/>
                <w:sz w:val="18"/>
                <w:szCs w:val="18"/>
              </w:rPr>
              <w:t>pädagogisch</w:t>
            </w:r>
            <w:proofErr w:type="spellEnd"/>
            <w:r>
              <w:rPr>
                <w:rFonts w:ascii="Arial" w:hAnsi="Arial" w:cs="Arial"/>
                <w:sz w:val="18"/>
                <w:szCs w:val="18"/>
              </w:rPr>
              <w:t xml:space="preserve"> </w:t>
            </w:r>
            <w:proofErr w:type="spellStart"/>
            <w:r>
              <w:rPr>
                <w:rFonts w:ascii="Arial" w:hAnsi="Arial" w:cs="Arial"/>
                <w:sz w:val="18"/>
                <w:szCs w:val="18"/>
              </w:rPr>
              <w:t>arbeiten</w:t>
            </w:r>
            <w:proofErr w:type="spellEnd"/>
            <w:r>
              <w:rPr>
                <w:rFonts w:ascii="Arial" w:hAnsi="Arial" w:cs="Arial"/>
                <w:sz w:val="18"/>
                <w:szCs w:val="18"/>
              </w:rPr>
              <w:t>.</w:t>
            </w:r>
          </w:p>
          <w:p w14:paraId="7FC90D5E" w14:textId="77777777" w:rsidR="009C3DE7" w:rsidRDefault="009C3DE7" w:rsidP="00320F1D">
            <w:pPr>
              <w:spacing w:line="276" w:lineRule="auto"/>
              <w:jc w:val="both"/>
              <w:rPr>
                <w:rFonts w:ascii="Arial" w:hAnsi="Arial" w:cs="Arial"/>
                <w:sz w:val="6"/>
                <w:szCs w:val="6"/>
              </w:rPr>
            </w:pPr>
          </w:p>
        </w:tc>
      </w:tr>
      <w:tr w:rsidR="001222DC" w14:paraId="5B08CD07" w14:textId="77777777" w:rsidTr="001222DC">
        <w:tc>
          <w:tcPr>
            <w:tcW w:w="9062" w:type="dxa"/>
            <w:gridSpan w:val="2"/>
            <w:tcBorders>
              <w:left w:val="nil"/>
              <w:bottom w:val="single" w:sz="4" w:space="0" w:color="auto"/>
              <w:right w:val="nil"/>
            </w:tcBorders>
          </w:tcPr>
          <w:p w14:paraId="6DF49519" w14:textId="77777777" w:rsidR="001222DC" w:rsidRPr="001222DC" w:rsidRDefault="001222DC" w:rsidP="002D6276">
            <w:pPr>
              <w:spacing w:line="276" w:lineRule="auto"/>
              <w:jc w:val="both"/>
              <w:rPr>
                <w:rFonts w:ascii="Arial" w:hAnsi="Arial" w:cs="Arial"/>
                <w:sz w:val="20"/>
                <w:szCs w:val="20"/>
              </w:rPr>
            </w:pPr>
          </w:p>
        </w:tc>
      </w:tr>
      <w:tr w:rsidR="009C3DE7" w14:paraId="5F0F6C05" w14:textId="77777777" w:rsidTr="001222DC">
        <w:tc>
          <w:tcPr>
            <w:tcW w:w="9062" w:type="dxa"/>
            <w:gridSpan w:val="2"/>
            <w:tcBorders>
              <w:top w:val="single" w:sz="4" w:space="0" w:color="auto"/>
              <w:bottom w:val="single" w:sz="4" w:space="0" w:color="auto"/>
            </w:tcBorders>
            <w:shd w:val="clear" w:color="auto" w:fill="CCCCCC"/>
          </w:tcPr>
          <w:p w14:paraId="7BAE6393" w14:textId="77777777" w:rsidR="009C3DE7" w:rsidRPr="00013E57" w:rsidRDefault="009C3DE7" w:rsidP="002D6276">
            <w:pPr>
              <w:spacing w:line="276" w:lineRule="auto"/>
              <w:jc w:val="both"/>
              <w:rPr>
                <w:rFonts w:ascii="Arial" w:hAnsi="Arial" w:cs="Arial"/>
                <w:sz w:val="6"/>
                <w:szCs w:val="6"/>
              </w:rPr>
            </w:pPr>
          </w:p>
          <w:p w14:paraId="6C2EFD07" w14:textId="77777777" w:rsidR="009C3DE7" w:rsidRPr="00013E57" w:rsidRDefault="009C3DE7" w:rsidP="002D6276">
            <w:pPr>
              <w:spacing w:line="276" w:lineRule="auto"/>
              <w:jc w:val="both"/>
              <w:rPr>
                <w:rFonts w:ascii="Arial" w:hAnsi="Arial" w:cs="Arial"/>
                <w:b/>
                <w:sz w:val="18"/>
                <w:szCs w:val="18"/>
              </w:rPr>
            </w:pPr>
            <w:r w:rsidRPr="00013E57">
              <w:rPr>
                <w:rFonts w:ascii="Arial" w:hAnsi="Arial" w:cs="Arial"/>
                <w:b/>
                <w:sz w:val="18"/>
                <w:szCs w:val="18"/>
              </w:rPr>
              <w:t xml:space="preserve">Cluster 2: </w:t>
            </w:r>
            <w:r w:rsidR="00BD2EAE">
              <w:rPr>
                <w:rFonts w:ascii="Arial" w:hAnsi="Arial" w:cs="Arial"/>
                <w:b/>
                <w:sz w:val="18"/>
                <w:szCs w:val="18"/>
              </w:rPr>
              <w:t>Uitvoeren van pedagogische activiteiten</w:t>
            </w:r>
            <w:r w:rsidR="0057082D">
              <w:rPr>
                <w:rFonts w:ascii="Arial" w:hAnsi="Arial" w:cs="Arial"/>
                <w:b/>
                <w:sz w:val="18"/>
                <w:szCs w:val="18"/>
              </w:rPr>
              <w:t xml:space="preserve"> en </w:t>
            </w:r>
            <w:proofErr w:type="spellStart"/>
            <w:r w:rsidR="0057082D">
              <w:rPr>
                <w:rFonts w:ascii="Arial" w:hAnsi="Arial" w:cs="Arial"/>
                <w:b/>
                <w:sz w:val="18"/>
                <w:szCs w:val="18"/>
              </w:rPr>
              <w:t>sociaal-pedagogische</w:t>
            </w:r>
            <w:proofErr w:type="spellEnd"/>
            <w:r w:rsidR="0057082D">
              <w:rPr>
                <w:rFonts w:ascii="Arial" w:hAnsi="Arial" w:cs="Arial"/>
                <w:b/>
                <w:sz w:val="18"/>
                <w:szCs w:val="18"/>
              </w:rPr>
              <w:t xml:space="preserve"> educatie</w:t>
            </w:r>
          </w:p>
          <w:p w14:paraId="61ADF4D8" w14:textId="77777777" w:rsidR="002E1D9A" w:rsidRDefault="002E1D9A" w:rsidP="002E1D9A">
            <w:pPr>
              <w:spacing w:after="60" w:line="276" w:lineRule="auto"/>
              <w:jc w:val="both"/>
              <w:rPr>
                <w:rFonts w:ascii="Arial" w:hAnsi="Arial" w:cs="Arial"/>
                <w:sz w:val="18"/>
                <w:szCs w:val="18"/>
              </w:rPr>
            </w:pPr>
          </w:p>
          <w:p w14:paraId="6996F3AF" w14:textId="77777777" w:rsidR="00263DFF" w:rsidRPr="00263DFF" w:rsidRDefault="008A4C02" w:rsidP="0057082D">
            <w:pPr>
              <w:spacing w:after="60" w:line="276" w:lineRule="auto"/>
              <w:jc w:val="both"/>
              <w:rPr>
                <w:rFonts w:ascii="Arial" w:hAnsi="Arial" w:cs="Arial"/>
                <w:sz w:val="18"/>
                <w:szCs w:val="18"/>
              </w:rPr>
            </w:pPr>
            <w:r>
              <w:rPr>
                <w:rFonts w:ascii="Arial" w:hAnsi="Arial" w:cs="Arial"/>
                <w:sz w:val="18"/>
                <w:szCs w:val="18"/>
              </w:rPr>
              <w:t>B</w:t>
            </w:r>
            <w:r w:rsidR="005749A7">
              <w:rPr>
                <w:rFonts w:ascii="Arial" w:hAnsi="Arial" w:cs="Arial"/>
                <w:sz w:val="18"/>
                <w:szCs w:val="18"/>
              </w:rPr>
              <w:t>ieden van opvang</w:t>
            </w:r>
            <w:r>
              <w:rPr>
                <w:rFonts w:ascii="Arial" w:hAnsi="Arial" w:cs="Arial"/>
                <w:sz w:val="18"/>
                <w:szCs w:val="18"/>
              </w:rPr>
              <w:t xml:space="preserve"> en</w:t>
            </w:r>
            <w:r w:rsidR="005749A7">
              <w:rPr>
                <w:rFonts w:ascii="Arial" w:hAnsi="Arial" w:cs="Arial"/>
                <w:sz w:val="18"/>
                <w:szCs w:val="18"/>
              </w:rPr>
              <w:t xml:space="preserve"> </w:t>
            </w:r>
            <w:r w:rsidR="002E1D9A">
              <w:rPr>
                <w:rFonts w:ascii="Arial" w:hAnsi="Arial" w:cs="Arial"/>
                <w:sz w:val="18"/>
                <w:szCs w:val="18"/>
              </w:rPr>
              <w:t xml:space="preserve">het </w:t>
            </w:r>
            <w:r>
              <w:rPr>
                <w:rFonts w:ascii="Arial" w:hAnsi="Arial" w:cs="Arial"/>
                <w:sz w:val="18"/>
                <w:szCs w:val="18"/>
              </w:rPr>
              <w:t xml:space="preserve">uitvoeren van </w:t>
            </w:r>
            <w:r w:rsidR="002E1D9A">
              <w:rPr>
                <w:rFonts w:ascii="Arial" w:hAnsi="Arial" w:cs="Arial"/>
                <w:sz w:val="18"/>
                <w:szCs w:val="18"/>
              </w:rPr>
              <w:t xml:space="preserve">pedagogische </w:t>
            </w:r>
            <w:r w:rsidR="005749A7">
              <w:rPr>
                <w:rFonts w:ascii="Arial" w:hAnsi="Arial" w:cs="Arial"/>
                <w:sz w:val="18"/>
                <w:szCs w:val="18"/>
              </w:rPr>
              <w:t>activiteiten aan individuele kinderen en aan groepen kinderen</w:t>
            </w:r>
            <w:r>
              <w:rPr>
                <w:rFonts w:ascii="Arial" w:hAnsi="Arial" w:cs="Arial"/>
                <w:sz w:val="18"/>
                <w:szCs w:val="18"/>
              </w:rPr>
              <w:t xml:space="preserve"> in een </w:t>
            </w:r>
            <w:r w:rsidR="0057082D">
              <w:rPr>
                <w:rFonts w:ascii="Arial" w:hAnsi="Arial" w:cs="Arial"/>
                <w:sz w:val="18"/>
                <w:szCs w:val="18"/>
              </w:rPr>
              <w:t>passende en daarvoor bestemde omgeving</w:t>
            </w:r>
            <w:r w:rsidR="00655094">
              <w:rPr>
                <w:rFonts w:ascii="Arial" w:hAnsi="Arial" w:cs="Arial"/>
                <w:sz w:val="18"/>
                <w:szCs w:val="18"/>
              </w:rPr>
              <w:t>, gebruikmakend van diverse materialen</w:t>
            </w:r>
            <w:r w:rsidR="005749A7">
              <w:rPr>
                <w:rFonts w:ascii="Arial" w:hAnsi="Arial" w:cs="Arial"/>
                <w:sz w:val="18"/>
                <w:szCs w:val="18"/>
              </w:rPr>
              <w:t>.</w:t>
            </w:r>
            <w:r>
              <w:rPr>
                <w:rFonts w:ascii="Arial" w:hAnsi="Arial" w:cs="Arial"/>
                <w:sz w:val="18"/>
                <w:szCs w:val="18"/>
              </w:rPr>
              <w:t xml:space="preserve"> De pedagogische activiteiten zijn</w:t>
            </w:r>
            <w:r w:rsidR="00655094">
              <w:rPr>
                <w:rFonts w:ascii="Arial" w:hAnsi="Arial" w:cs="Arial"/>
                <w:sz w:val="18"/>
                <w:szCs w:val="18"/>
              </w:rPr>
              <w:t xml:space="preserve"> g</w:t>
            </w:r>
            <w:r w:rsidR="002E1D9A" w:rsidRPr="002E1D9A">
              <w:rPr>
                <w:rFonts w:ascii="Arial" w:hAnsi="Arial" w:cs="Arial"/>
                <w:sz w:val="18"/>
                <w:szCs w:val="18"/>
              </w:rPr>
              <w:t xml:space="preserve">ericht op de </w:t>
            </w:r>
            <w:r w:rsidR="008D42B7">
              <w:rPr>
                <w:rFonts w:ascii="Arial" w:hAnsi="Arial" w:cs="Arial"/>
                <w:sz w:val="18"/>
                <w:szCs w:val="18"/>
              </w:rPr>
              <w:t>lichamelijke/</w:t>
            </w:r>
            <w:r w:rsidR="002E1D9A" w:rsidRPr="002E1D9A">
              <w:rPr>
                <w:rFonts w:ascii="Arial" w:hAnsi="Arial" w:cs="Arial"/>
                <w:sz w:val="18"/>
                <w:szCs w:val="18"/>
              </w:rPr>
              <w:t>motorische, cognitieve en sociaal-emotionele ontwikkeling en op (zelfredzaamheid omtrent) perso</w:t>
            </w:r>
            <w:r w:rsidR="002E1D9A">
              <w:rPr>
                <w:rFonts w:ascii="Arial" w:hAnsi="Arial" w:cs="Arial"/>
                <w:sz w:val="18"/>
                <w:szCs w:val="18"/>
              </w:rPr>
              <w:t>onlijke verzorging van kinderen.</w:t>
            </w:r>
          </w:p>
        </w:tc>
      </w:tr>
      <w:tr w:rsidR="00ED3CDB" w14:paraId="67C1DA53" w14:textId="77777777" w:rsidTr="001222DC">
        <w:tc>
          <w:tcPr>
            <w:tcW w:w="4437" w:type="dxa"/>
            <w:tcBorders>
              <w:bottom w:val="single" w:sz="4" w:space="0" w:color="auto"/>
            </w:tcBorders>
          </w:tcPr>
          <w:p w14:paraId="6DAFE7C9" w14:textId="77777777" w:rsidR="00320F1D" w:rsidRDefault="00320F1D" w:rsidP="00320F1D">
            <w:pPr>
              <w:spacing w:line="276" w:lineRule="auto"/>
              <w:jc w:val="both"/>
              <w:rPr>
                <w:rFonts w:ascii="Arial" w:hAnsi="Arial" w:cs="Arial"/>
                <w:sz w:val="6"/>
                <w:szCs w:val="6"/>
              </w:rPr>
            </w:pPr>
          </w:p>
          <w:p w14:paraId="105C0069" w14:textId="77777777" w:rsidR="008067DF" w:rsidRDefault="008067DF" w:rsidP="008067DF">
            <w:pPr>
              <w:spacing w:line="276" w:lineRule="auto"/>
              <w:jc w:val="both"/>
              <w:rPr>
                <w:rFonts w:ascii="Arial" w:hAnsi="Arial" w:cs="Arial"/>
                <w:sz w:val="18"/>
                <w:szCs w:val="18"/>
              </w:rPr>
            </w:pPr>
            <w:r>
              <w:rPr>
                <w:rFonts w:ascii="Arial" w:hAnsi="Arial" w:cs="Arial"/>
                <w:sz w:val="18"/>
                <w:szCs w:val="18"/>
              </w:rPr>
              <w:t>Werkprocessen</w:t>
            </w:r>
          </w:p>
          <w:p w14:paraId="34886F52" w14:textId="77777777" w:rsidR="00C27DFE" w:rsidRDefault="00C27DFE" w:rsidP="008A4C02">
            <w:pPr>
              <w:pStyle w:val="Lijstalinea"/>
              <w:numPr>
                <w:ilvl w:val="0"/>
                <w:numId w:val="8"/>
              </w:numPr>
              <w:spacing w:line="276" w:lineRule="auto"/>
              <w:ind w:left="454" w:hanging="227"/>
              <w:jc w:val="both"/>
              <w:rPr>
                <w:rFonts w:ascii="Arial" w:hAnsi="Arial" w:cs="Arial"/>
                <w:sz w:val="18"/>
                <w:szCs w:val="18"/>
              </w:rPr>
            </w:pPr>
            <w:r>
              <w:rPr>
                <w:rFonts w:ascii="Arial" w:hAnsi="Arial" w:cs="Arial"/>
                <w:sz w:val="18"/>
                <w:szCs w:val="18"/>
              </w:rPr>
              <w:t>B1-K1-W5</w:t>
            </w:r>
            <w:r w:rsidR="008A4C02">
              <w:rPr>
                <w:rFonts w:ascii="Arial" w:hAnsi="Arial" w:cs="Arial"/>
                <w:sz w:val="18"/>
                <w:szCs w:val="18"/>
              </w:rPr>
              <w:t xml:space="preserve">, </w:t>
            </w:r>
            <w:r>
              <w:rPr>
                <w:rFonts w:ascii="Arial" w:hAnsi="Arial" w:cs="Arial"/>
                <w:sz w:val="18"/>
                <w:szCs w:val="18"/>
              </w:rPr>
              <w:t xml:space="preserve">B1-K1-W6, B1-K1-W7, B1-K1-W8, </w:t>
            </w:r>
            <w:r w:rsidR="002E1D9A">
              <w:rPr>
                <w:rFonts w:ascii="Arial" w:hAnsi="Arial" w:cs="Arial"/>
                <w:sz w:val="18"/>
                <w:szCs w:val="18"/>
              </w:rPr>
              <w:t xml:space="preserve"> </w:t>
            </w:r>
            <w:r>
              <w:rPr>
                <w:rFonts w:ascii="Arial" w:hAnsi="Arial" w:cs="Arial"/>
                <w:sz w:val="18"/>
                <w:szCs w:val="18"/>
              </w:rPr>
              <w:t>P1-K1-W4, P2-K1-W4</w:t>
            </w:r>
            <w:r w:rsidR="002E1D9A">
              <w:rPr>
                <w:rFonts w:ascii="Arial" w:hAnsi="Arial" w:cs="Arial"/>
                <w:sz w:val="18"/>
                <w:szCs w:val="18"/>
              </w:rPr>
              <w:t xml:space="preserve">, </w:t>
            </w:r>
            <w:r>
              <w:rPr>
                <w:rFonts w:ascii="Arial" w:hAnsi="Arial" w:cs="Arial"/>
                <w:sz w:val="18"/>
                <w:szCs w:val="18"/>
              </w:rPr>
              <w:t xml:space="preserve">P1/P2-K1-W5, </w:t>
            </w:r>
          </w:p>
          <w:p w14:paraId="712378F3" w14:textId="77777777" w:rsidR="008A4C02" w:rsidRPr="008A4C02" w:rsidRDefault="00C27DFE" w:rsidP="00C27DFE">
            <w:pPr>
              <w:pStyle w:val="Lijstalinea"/>
              <w:spacing w:line="276" w:lineRule="auto"/>
              <w:ind w:left="454"/>
              <w:jc w:val="both"/>
              <w:rPr>
                <w:rFonts w:ascii="Arial" w:hAnsi="Arial" w:cs="Arial"/>
                <w:sz w:val="18"/>
                <w:szCs w:val="18"/>
              </w:rPr>
            </w:pPr>
            <w:r>
              <w:rPr>
                <w:rFonts w:ascii="Arial" w:hAnsi="Arial" w:cs="Arial"/>
                <w:sz w:val="18"/>
                <w:szCs w:val="18"/>
              </w:rPr>
              <w:t xml:space="preserve">P1/P2-K1-W6, P2-K1-W7 </w:t>
            </w:r>
          </w:p>
          <w:p w14:paraId="78E3EC26" w14:textId="77777777" w:rsidR="00320F1D" w:rsidRDefault="00320F1D" w:rsidP="00320F1D">
            <w:pPr>
              <w:spacing w:line="276" w:lineRule="auto"/>
              <w:jc w:val="both"/>
              <w:rPr>
                <w:rFonts w:ascii="Arial" w:hAnsi="Arial" w:cs="Arial"/>
                <w:sz w:val="6"/>
                <w:szCs w:val="6"/>
              </w:rPr>
            </w:pPr>
          </w:p>
        </w:tc>
        <w:tc>
          <w:tcPr>
            <w:tcW w:w="4625" w:type="dxa"/>
            <w:tcBorders>
              <w:bottom w:val="single" w:sz="4" w:space="0" w:color="auto"/>
            </w:tcBorders>
          </w:tcPr>
          <w:p w14:paraId="5AE760F8" w14:textId="77777777" w:rsidR="00320F1D" w:rsidRDefault="00320F1D" w:rsidP="00320F1D">
            <w:pPr>
              <w:spacing w:line="276" w:lineRule="auto"/>
              <w:jc w:val="both"/>
              <w:rPr>
                <w:rFonts w:ascii="Arial" w:hAnsi="Arial" w:cs="Arial"/>
                <w:sz w:val="6"/>
                <w:szCs w:val="6"/>
              </w:rPr>
            </w:pPr>
          </w:p>
          <w:p w14:paraId="797FEAF9" w14:textId="77777777" w:rsidR="00211906" w:rsidRDefault="00211906" w:rsidP="00211906">
            <w:pPr>
              <w:spacing w:line="276" w:lineRule="auto"/>
              <w:jc w:val="both"/>
              <w:rPr>
                <w:rFonts w:ascii="Arial" w:hAnsi="Arial" w:cs="Arial"/>
                <w:sz w:val="18"/>
                <w:szCs w:val="18"/>
              </w:rPr>
            </w:pPr>
            <w:proofErr w:type="spellStart"/>
            <w:r>
              <w:rPr>
                <w:rFonts w:ascii="Arial" w:hAnsi="Arial" w:cs="Arial"/>
                <w:sz w:val="18"/>
                <w:szCs w:val="18"/>
              </w:rPr>
              <w:t>Bezug</w:t>
            </w:r>
            <w:proofErr w:type="spellEnd"/>
            <w:r>
              <w:rPr>
                <w:rFonts w:ascii="Arial" w:hAnsi="Arial" w:cs="Arial"/>
                <w:sz w:val="18"/>
                <w:szCs w:val="18"/>
              </w:rPr>
              <w:t xml:space="preserve"> </w:t>
            </w:r>
            <w:proofErr w:type="spellStart"/>
            <w:r>
              <w:rPr>
                <w:rFonts w:ascii="Arial" w:hAnsi="Arial" w:cs="Arial"/>
                <w:sz w:val="18"/>
                <w:szCs w:val="18"/>
              </w:rPr>
              <w:t>zum</w:t>
            </w:r>
            <w:proofErr w:type="spellEnd"/>
            <w:r>
              <w:rPr>
                <w:rFonts w:ascii="Arial" w:hAnsi="Arial" w:cs="Arial"/>
                <w:sz w:val="18"/>
                <w:szCs w:val="18"/>
              </w:rPr>
              <w:t xml:space="preserve"> </w:t>
            </w:r>
            <w:proofErr w:type="spellStart"/>
            <w:r>
              <w:rPr>
                <w:rFonts w:ascii="Arial" w:hAnsi="Arial" w:cs="Arial"/>
                <w:sz w:val="18"/>
                <w:szCs w:val="18"/>
              </w:rPr>
              <w:t>Lernfeld</w:t>
            </w:r>
            <w:proofErr w:type="spellEnd"/>
          </w:p>
          <w:p w14:paraId="3B664D57" w14:textId="77777777" w:rsidR="00211906" w:rsidRPr="005749A7" w:rsidRDefault="00211906" w:rsidP="00211906">
            <w:pPr>
              <w:pStyle w:val="Lijstalinea1"/>
              <w:numPr>
                <w:ilvl w:val="0"/>
                <w:numId w:val="8"/>
              </w:numPr>
              <w:spacing w:line="276" w:lineRule="auto"/>
              <w:ind w:left="454" w:hanging="227"/>
              <w:jc w:val="both"/>
              <w:rPr>
                <w:rFonts w:ascii="Arial" w:hAnsi="Arial" w:cs="Arial"/>
                <w:sz w:val="18"/>
                <w:szCs w:val="18"/>
              </w:rPr>
            </w:pPr>
            <w:proofErr w:type="spellStart"/>
            <w:r>
              <w:rPr>
                <w:rFonts w:ascii="Arial" w:hAnsi="Arial" w:cs="Arial"/>
                <w:sz w:val="18"/>
                <w:szCs w:val="18"/>
              </w:rPr>
              <w:t>Sozialpädagogische</w:t>
            </w:r>
            <w:proofErr w:type="spellEnd"/>
            <w:r>
              <w:rPr>
                <w:rFonts w:ascii="Arial" w:hAnsi="Arial" w:cs="Arial"/>
                <w:sz w:val="18"/>
                <w:szCs w:val="18"/>
              </w:rPr>
              <w:t xml:space="preserve"> </w:t>
            </w:r>
            <w:proofErr w:type="spellStart"/>
            <w:r>
              <w:rPr>
                <w:rFonts w:ascii="Arial" w:hAnsi="Arial" w:cs="Arial"/>
                <w:sz w:val="18"/>
                <w:szCs w:val="18"/>
              </w:rPr>
              <w:t>Bildungsarbeit</w:t>
            </w:r>
            <w:proofErr w:type="spellEnd"/>
            <w:r>
              <w:rPr>
                <w:rFonts w:ascii="Arial" w:hAnsi="Arial" w:cs="Arial"/>
                <w:sz w:val="18"/>
                <w:szCs w:val="18"/>
              </w:rPr>
              <w:t xml:space="preserve"> in den </w:t>
            </w:r>
            <w:proofErr w:type="spellStart"/>
            <w:r>
              <w:rPr>
                <w:rFonts w:ascii="Arial" w:hAnsi="Arial" w:cs="Arial"/>
                <w:sz w:val="18"/>
                <w:szCs w:val="18"/>
              </w:rPr>
              <w:t>Bildungsbereichen</w:t>
            </w:r>
            <w:proofErr w:type="spellEnd"/>
            <w:r>
              <w:rPr>
                <w:rFonts w:ascii="Arial" w:hAnsi="Arial" w:cs="Arial"/>
                <w:sz w:val="18"/>
                <w:szCs w:val="18"/>
              </w:rPr>
              <w:t xml:space="preserve"> </w:t>
            </w:r>
            <w:proofErr w:type="spellStart"/>
            <w:r>
              <w:rPr>
                <w:rFonts w:ascii="Arial" w:hAnsi="Arial" w:cs="Arial"/>
                <w:sz w:val="18"/>
                <w:szCs w:val="18"/>
              </w:rPr>
              <w:t>professionell</w:t>
            </w:r>
            <w:proofErr w:type="spellEnd"/>
            <w:r>
              <w:rPr>
                <w:rFonts w:ascii="Arial" w:hAnsi="Arial" w:cs="Arial"/>
                <w:sz w:val="18"/>
                <w:szCs w:val="18"/>
              </w:rPr>
              <w:t xml:space="preserve"> gestalten.</w:t>
            </w:r>
          </w:p>
          <w:p w14:paraId="5EB1D83F" w14:textId="77777777" w:rsidR="00320F1D" w:rsidRDefault="00320F1D" w:rsidP="00320F1D">
            <w:pPr>
              <w:spacing w:line="276" w:lineRule="auto"/>
              <w:jc w:val="both"/>
              <w:rPr>
                <w:rFonts w:ascii="Arial" w:hAnsi="Arial" w:cs="Arial"/>
                <w:sz w:val="6"/>
                <w:szCs w:val="6"/>
              </w:rPr>
            </w:pPr>
          </w:p>
        </w:tc>
      </w:tr>
      <w:tr w:rsidR="001222DC" w:rsidRPr="001222DC" w14:paraId="75240E78" w14:textId="77777777" w:rsidTr="001222DC">
        <w:tc>
          <w:tcPr>
            <w:tcW w:w="9062" w:type="dxa"/>
            <w:gridSpan w:val="2"/>
            <w:tcBorders>
              <w:left w:val="nil"/>
              <w:bottom w:val="single" w:sz="4" w:space="0" w:color="auto"/>
              <w:right w:val="nil"/>
            </w:tcBorders>
          </w:tcPr>
          <w:p w14:paraId="12E1A282" w14:textId="77777777" w:rsidR="001222DC" w:rsidRPr="001222DC" w:rsidRDefault="001222DC" w:rsidP="00320F1D">
            <w:pPr>
              <w:spacing w:line="276" w:lineRule="auto"/>
              <w:jc w:val="both"/>
              <w:rPr>
                <w:rFonts w:ascii="Arial" w:hAnsi="Arial" w:cs="Arial"/>
                <w:sz w:val="20"/>
                <w:szCs w:val="20"/>
              </w:rPr>
            </w:pPr>
          </w:p>
        </w:tc>
      </w:tr>
      <w:tr w:rsidR="009C3DE7" w14:paraId="233DC199" w14:textId="77777777" w:rsidTr="001222DC">
        <w:tc>
          <w:tcPr>
            <w:tcW w:w="9062" w:type="dxa"/>
            <w:gridSpan w:val="2"/>
            <w:tcBorders>
              <w:top w:val="single" w:sz="4" w:space="0" w:color="auto"/>
              <w:bottom w:val="single" w:sz="4" w:space="0" w:color="auto"/>
            </w:tcBorders>
            <w:shd w:val="clear" w:color="auto" w:fill="CCCCCC"/>
          </w:tcPr>
          <w:p w14:paraId="034C091C" w14:textId="77777777" w:rsidR="009C3DE7" w:rsidRDefault="009C3DE7" w:rsidP="002D6276">
            <w:pPr>
              <w:spacing w:line="276" w:lineRule="auto"/>
              <w:jc w:val="both"/>
              <w:rPr>
                <w:rFonts w:ascii="Arial" w:hAnsi="Arial" w:cs="Arial"/>
                <w:sz w:val="6"/>
                <w:szCs w:val="6"/>
              </w:rPr>
            </w:pPr>
          </w:p>
          <w:p w14:paraId="17061FDC" w14:textId="77777777" w:rsidR="009C3DE7" w:rsidRDefault="009C3DE7" w:rsidP="002D6276">
            <w:pPr>
              <w:spacing w:line="276" w:lineRule="auto"/>
              <w:jc w:val="both"/>
              <w:rPr>
                <w:rFonts w:ascii="Arial" w:hAnsi="Arial" w:cs="Arial"/>
                <w:b/>
                <w:sz w:val="18"/>
                <w:szCs w:val="18"/>
              </w:rPr>
            </w:pPr>
            <w:r>
              <w:rPr>
                <w:rFonts w:ascii="Arial" w:hAnsi="Arial" w:cs="Arial"/>
                <w:b/>
                <w:sz w:val="18"/>
                <w:szCs w:val="18"/>
              </w:rPr>
              <w:t xml:space="preserve">Cluster 3: </w:t>
            </w:r>
            <w:r w:rsidR="00BD2EAE">
              <w:rPr>
                <w:rFonts w:ascii="Arial" w:hAnsi="Arial" w:cs="Arial"/>
                <w:b/>
                <w:sz w:val="18"/>
                <w:szCs w:val="18"/>
              </w:rPr>
              <w:t xml:space="preserve">Afstemmen </w:t>
            </w:r>
            <w:r w:rsidR="00655094">
              <w:rPr>
                <w:rFonts w:ascii="Arial" w:hAnsi="Arial" w:cs="Arial"/>
                <w:b/>
                <w:sz w:val="18"/>
                <w:szCs w:val="18"/>
              </w:rPr>
              <w:t xml:space="preserve">en overleggen </w:t>
            </w:r>
            <w:r w:rsidR="00BD2EAE">
              <w:rPr>
                <w:rFonts w:ascii="Arial" w:hAnsi="Arial" w:cs="Arial"/>
                <w:b/>
                <w:sz w:val="18"/>
                <w:szCs w:val="18"/>
              </w:rPr>
              <w:t>met ouders</w:t>
            </w:r>
            <w:r w:rsidR="00B83BF0">
              <w:rPr>
                <w:rFonts w:ascii="Arial" w:hAnsi="Arial" w:cs="Arial"/>
                <w:b/>
                <w:sz w:val="18"/>
                <w:szCs w:val="18"/>
              </w:rPr>
              <w:t>,</w:t>
            </w:r>
            <w:r w:rsidR="00BD2EAE">
              <w:rPr>
                <w:rFonts w:ascii="Arial" w:hAnsi="Arial" w:cs="Arial"/>
                <w:b/>
                <w:sz w:val="18"/>
                <w:szCs w:val="18"/>
              </w:rPr>
              <w:t xml:space="preserve"> betrokken</w:t>
            </w:r>
            <w:r w:rsidR="008067DF">
              <w:rPr>
                <w:rFonts w:ascii="Arial" w:hAnsi="Arial" w:cs="Arial"/>
                <w:b/>
                <w:sz w:val="18"/>
                <w:szCs w:val="18"/>
              </w:rPr>
              <w:t xml:space="preserve"> professionals</w:t>
            </w:r>
            <w:r w:rsidR="00B83BF0">
              <w:rPr>
                <w:rFonts w:ascii="Arial" w:hAnsi="Arial" w:cs="Arial"/>
                <w:b/>
                <w:sz w:val="18"/>
                <w:szCs w:val="18"/>
              </w:rPr>
              <w:t xml:space="preserve"> en netwerkpartners</w:t>
            </w:r>
          </w:p>
          <w:p w14:paraId="6101069A" w14:textId="77777777" w:rsidR="00655094" w:rsidRDefault="00655094" w:rsidP="002D6276">
            <w:pPr>
              <w:spacing w:line="276" w:lineRule="auto"/>
              <w:jc w:val="both"/>
              <w:rPr>
                <w:rFonts w:ascii="Arial" w:hAnsi="Arial" w:cs="Arial"/>
                <w:sz w:val="18"/>
                <w:szCs w:val="18"/>
              </w:rPr>
            </w:pPr>
          </w:p>
          <w:p w14:paraId="7F671DF4" w14:textId="77777777" w:rsidR="0062730E" w:rsidRDefault="004542DF" w:rsidP="002D6276">
            <w:pPr>
              <w:spacing w:line="276" w:lineRule="auto"/>
              <w:jc w:val="both"/>
              <w:rPr>
                <w:rFonts w:ascii="Arial" w:hAnsi="Arial" w:cs="Arial"/>
                <w:sz w:val="18"/>
                <w:szCs w:val="18"/>
              </w:rPr>
            </w:pPr>
            <w:r>
              <w:rPr>
                <w:rFonts w:ascii="Arial" w:hAnsi="Arial" w:cs="Arial"/>
                <w:sz w:val="18"/>
                <w:szCs w:val="18"/>
              </w:rPr>
              <w:t>Overleggen met ouders over</w:t>
            </w:r>
            <w:r w:rsidR="00655094">
              <w:rPr>
                <w:rFonts w:ascii="Arial" w:hAnsi="Arial" w:cs="Arial"/>
                <w:sz w:val="18"/>
                <w:szCs w:val="18"/>
              </w:rPr>
              <w:t xml:space="preserve"> we</w:t>
            </w:r>
            <w:r>
              <w:rPr>
                <w:rFonts w:ascii="Arial" w:hAnsi="Arial" w:cs="Arial"/>
                <w:sz w:val="18"/>
                <w:szCs w:val="18"/>
              </w:rPr>
              <w:t>nsen en (</w:t>
            </w:r>
            <w:proofErr w:type="spellStart"/>
            <w:r>
              <w:rPr>
                <w:rFonts w:ascii="Arial" w:hAnsi="Arial" w:cs="Arial"/>
                <w:sz w:val="18"/>
                <w:szCs w:val="18"/>
              </w:rPr>
              <w:t>ontwikkelings</w:t>
            </w:r>
            <w:proofErr w:type="spellEnd"/>
            <w:r>
              <w:rPr>
                <w:rFonts w:ascii="Arial" w:hAnsi="Arial" w:cs="Arial"/>
                <w:sz w:val="18"/>
                <w:szCs w:val="18"/>
              </w:rPr>
              <w:t>)</w:t>
            </w:r>
            <w:r w:rsidR="00655094">
              <w:rPr>
                <w:rFonts w:ascii="Arial" w:hAnsi="Arial" w:cs="Arial"/>
                <w:sz w:val="18"/>
                <w:szCs w:val="18"/>
              </w:rPr>
              <w:t xml:space="preserve">behoeften </w:t>
            </w:r>
            <w:r>
              <w:rPr>
                <w:rFonts w:ascii="Arial" w:hAnsi="Arial" w:cs="Arial"/>
                <w:sz w:val="18"/>
                <w:szCs w:val="18"/>
              </w:rPr>
              <w:t>voor het kind en het</w:t>
            </w:r>
            <w:r w:rsidR="00655094">
              <w:rPr>
                <w:rFonts w:ascii="Arial" w:hAnsi="Arial" w:cs="Arial"/>
                <w:sz w:val="18"/>
                <w:szCs w:val="18"/>
              </w:rPr>
              <w:t xml:space="preserve"> bespreken </w:t>
            </w:r>
            <w:r>
              <w:rPr>
                <w:rFonts w:ascii="Arial" w:hAnsi="Arial" w:cs="Arial"/>
                <w:sz w:val="18"/>
                <w:szCs w:val="18"/>
              </w:rPr>
              <w:t xml:space="preserve">van de </w:t>
            </w:r>
            <w:r w:rsidR="00655094">
              <w:rPr>
                <w:rFonts w:ascii="Arial" w:hAnsi="Arial" w:cs="Arial"/>
                <w:sz w:val="18"/>
                <w:szCs w:val="18"/>
              </w:rPr>
              <w:t xml:space="preserve">ontwikkeling </w:t>
            </w:r>
            <w:r>
              <w:rPr>
                <w:rFonts w:ascii="Arial" w:hAnsi="Arial" w:cs="Arial"/>
                <w:sz w:val="18"/>
                <w:szCs w:val="18"/>
              </w:rPr>
              <w:t xml:space="preserve">van het </w:t>
            </w:r>
            <w:r w:rsidR="00655094">
              <w:rPr>
                <w:rFonts w:ascii="Arial" w:hAnsi="Arial" w:cs="Arial"/>
                <w:sz w:val="18"/>
                <w:szCs w:val="18"/>
              </w:rPr>
              <w:t>kind.</w:t>
            </w:r>
            <w:r>
              <w:rPr>
                <w:rFonts w:ascii="Arial" w:hAnsi="Arial" w:cs="Arial"/>
                <w:sz w:val="18"/>
                <w:szCs w:val="18"/>
              </w:rPr>
              <w:t xml:space="preserve"> Overleggen met </w:t>
            </w:r>
            <w:r w:rsidR="00655094">
              <w:rPr>
                <w:rFonts w:ascii="Arial" w:hAnsi="Arial" w:cs="Arial"/>
                <w:sz w:val="18"/>
                <w:szCs w:val="18"/>
              </w:rPr>
              <w:t>professionals</w:t>
            </w:r>
            <w:r w:rsidR="00210059">
              <w:rPr>
                <w:rFonts w:ascii="Arial" w:hAnsi="Arial" w:cs="Arial"/>
                <w:sz w:val="18"/>
                <w:szCs w:val="18"/>
              </w:rPr>
              <w:t xml:space="preserve"> binnen </w:t>
            </w:r>
            <w:r w:rsidR="00F8620A">
              <w:rPr>
                <w:rFonts w:ascii="Arial" w:hAnsi="Arial" w:cs="Arial"/>
                <w:sz w:val="18"/>
                <w:szCs w:val="18"/>
              </w:rPr>
              <w:t xml:space="preserve">en buiten </w:t>
            </w:r>
            <w:r w:rsidR="00B83BF0">
              <w:rPr>
                <w:rFonts w:ascii="Arial" w:hAnsi="Arial" w:cs="Arial"/>
                <w:sz w:val="18"/>
                <w:szCs w:val="18"/>
              </w:rPr>
              <w:t xml:space="preserve">de eigen organisatie </w:t>
            </w:r>
            <w:r>
              <w:rPr>
                <w:rFonts w:ascii="Arial" w:hAnsi="Arial" w:cs="Arial"/>
                <w:sz w:val="18"/>
                <w:szCs w:val="18"/>
              </w:rPr>
              <w:t>omtrent de opvang/ontwikkeling/begeleiding in het algemeen en/of de opvang/ontwikkeling/begeleiding van een specifiek kind.</w:t>
            </w:r>
          </w:p>
          <w:p w14:paraId="31F51BF1" w14:textId="77777777" w:rsidR="009C3DE7" w:rsidRDefault="009C3DE7" w:rsidP="002D6276">
            <w:pPr>
              <w:spacing w:line="276" w:lineRule="auto"/>
              <w:jc w:val="both"/>
              <w:rPr>
                <w:rFonts w:ascii="Arial" w:hAnsi="Arial" w:cs="Arial"/>
                <w:sz w:val="6"/>
                <w:szCs w:val="6"/>
              </w:rPr>
            </w:pPr>
          </w:p>
        </w:tc>
      </w:tr>
      <w:tr w:rsidR="00ED3CDB" w14:paraId="244B7F60" w14:textId="77777777" w:rsidTr="001222DC">
        <w:tc>
          <w:tcPr>
            <w:tcW w:w="4437" w:type="dxa"/>
            <w:tcBorders>
              <w:bottom w:val="single" w:sz="4" w:space="0" w:color="auto"/>
            </w:tcBorders>
          </w:tcPr>
          <w:p w14:paraId="1338C448" w14:textId="77777777" w:rsidR="00320F1D" w:rsidRDefault="00320F1D" w:rsidP="00320F1D">
            <w:pPr>
              <w:spacing w:line="276" w:lineRule="auto"/>
              <w:jc w:val="both"/>
              <w:rPr>
                <w:rFonts w:ascii="Arial" w:hAnsi="Arial" w:cs="Arial"/>
                <w:sz w:val="6"/>
                <w:szCs w:val="6"/>
              </w:rPr>
            </w:pPr>
          </w:p>
          <w:p w14:paraId="03CEAC64" w14:textId="77777777" w:rsidR="008067DF" w:rsidRDefault="008067DF" w:rsidP="008067DF">
            <w:pPr>
              <w:spacing w:line="276" w:lineRule="auto"/>
              <w:jc w:val="both"/>
              <w:rPr>
                <w:rFonts w:ascii="Arial" w:hAnsi="Arial" w:cs="Arial"/>
                <w:sz w:val="18"/>
                <w:szCs w:val="18"/>
              </w:rPr>
            </w:pPr>
            <w:r>
              <w:rPr>
                <w:rFonts w:ascii="Arial" w:hAnsi="Arial" w:cs="Arial"/>
                <w:sz w:val="18"/>
                <w:szCs w:val="18"/>
              </w:rPr>
              <w:t>Werkprocessen</w:t>
            </w:r>
          </w:p>
          <w:p w14:paraId="2AB82E94" w14:textId="77777777" w:rsidR="00655094" w:rsidRPr="00655094" w:rsidRDefault="00C27DFE" w:rsidP="00655094">
            <w:pPr>
              <w:pStyle w:val="Lijstalinea"/>
              <w:numPr>
                <w:ilvl w:val="0"/>
                <w:numId w:val="8"/>
              </w:numPr>
              <w:spacing w:line="276" w:lineRule="auto"/>
              <w:ind w:left="454" w:hanging="227"/>
              <w:jc w:val="both"/>
              <w:rPr>
                <w:rFonts w:ascii="Arial" w:hAnsi="Arial" w:cs="Arial"/>
                <w:sz w:val="18"/>
                <w:szCs w:val="18"/>
              </w:rPr>
            </w:pPr>
            <w:r>
              <w:rPr>
                <w:rFonts w:ascii="Arial" w:hAnsi="Arial" w:cs="Arial"/>
                <w:sz w:val="18"/>
                <w:szCs w:val="18"/>
              </w:rPr>
              <w:t>B1-K1-W4</w:t>
            </w:r>
            <w:r w:rsidR="00655094">
              <w:rPr>
                <w:rFonts w:ascii="Arial" w:hAnsi="Arial" w:cs="Arial"/>
                <w:sz w:val="18"/>
                <w:szCs w:val="18"/>
              </w:rPr>
              <w:t xml:space="preserve">, </w:t>
            </w:r>
            <w:r>
              <w:rPr>
                <w:rFonts w:ascii="Arial" w:hAnsi="Arial" w:cs="Arial"/>
                <w:sz w:val="18"/>
                <w:szCs w:val="18"/>
              </w:rPr>
              <w:t>P1/P2-K1-W1</w:t>
            </w:r>
          </w:p>
          <w:p w14:paraId="76DFAAB8" w14:textId="77777777" w:rsidR="00320F1D" w:rsidRDefault="00320F1D" w:rsidP="00320F1D">
            <w:pPr>
              <w:spacing w:line="276" w:lineRule="auto"/>
              <w:jc w:val="both"/>
              <w:rPr>
                <w:rFonts w:ascii="Arial" w:hAnsi="Arial" w:cs="Arial"/>
                <w:sz w:val="6"/>
                <w:szCs w:val="6"/>
              </w:rPr>
            </w:pPr>
          </w:p>
        </w:tc>
        <w:tc>
          <w:tcPr>
            <w:tcW w:w="4625" w:type="dxa"/>
            <w:tcBorders>
              <w:bottom w:val="single" w:sz="4" w:space="0" w:color="auto"/>
            </w:tcBorders>
          </w:tcPr>
          <w:p w14:paraId="7DA55591" w14:textId="77777777" w:rsidR="00320F1D" w:rsidRDefault="00320F1D" w:rsidP="00320F1D">
            <w:pPr>
              <w:spacing w:line="276" w:lineRule="auto"/>
              <w:jc w:val="both"/>
              <w:rPr>
                <w:rFonts w:ascii="Arial" w:hAnsi="Arial" w:cs="Arial"/>
                <w:sz w:val="6"/>
                <w:szCs w:val="6"/>
              </w:rPr>
            </w:pPr>
          </w:p>
          <w:p w14:paraId="4AD09E47" w14:textId="77777777" w:rsidR="00211906" w:rsidRDefault="00211906" w:rsidP="00211906">
            <w:pPr>
              <w:spacing w:line="276" w:lineRule="auto"/>
              <w:jc w:val="both"/>
              <w:rPr>
                <w:rFonts w:ascii="Arial" w:hAnsi="Arial" w:cs="Arial"/>
                <w:sz w:val="18"/>
                <w:szCs w:val="18"/>
              </w:rPr>
            </w:pPr>
            <w:proofErr w:type="spellStart"/>
            <w:r>
              <w:rPr>
                <w:rFonts w:ascii="Arial" w:hAnsi="Arial" w:cs="Arial"/>
                <w:sz w:val="18"/>
                <w:szCs w:val="18"/>
              </w:rPr>
              <w:t>Bezug</w:t>
            </w:r>
            <w:proofErr w:type="spellEnd"/>
            <w:r>
              <w:rPr>
                <w:rFonts w:ascii="Arial" w:hAnsi="Arial" w:cs="Arial"/>
                <w:sz w:val="18"/>
                <w:szCs w:val="18"/>
              </w:rPr>
              <w:t xml:space="preserve"> </w:t>
            </w:r>
            <w:proofErr w:type="spellStart"/>
            <w:r>
              <w:rPr>
                <w:rFonts w:ascii="Arial" w:hAnsi="Arial" w:cs="Arial"/>
                <w:sz w:val="18"/>
                <w:szCs w:val="18"/>
              </w:rPr>
              <w:t>zum</w:t>
            </w:r>
            <w:proofErr w:type="spellEnd"/>
            <w:r>
              <w:rPr>
                <w:rFonts w:ascii="Arial" w:hAnsi="Arial" w:cs="Arial"/>
                <w:sz w:val="18"/>
                <w:szCs w:val="18"/>
              </w:rPr>
              <w:t xml:space="preserve"> </w:t>
            </w:r>
            <w:proofErr w:type="spellStart"/>
            <w:r>
              <w:rPr>
                <w:rFonts w:ascii="Arial" w:hAnsi="Arial" w:cs="Arial"/>
                <w:sz w:val="18"/>
                <w:szCs w:val="18"/>
              </w:rPr>
              <w:t>Lernfeld</w:t>
            </w:r>
            <w:proofErr w:type="spellEnd"/>
          </w:p>
          <w:p w14:paraId="4054D459" w14:textId="77777777" w:rsidR="00211906" w:rsidRPr="00655094" w:rsidRDefault="00211906" w:rsidP="00211906">
            <w:pPr>
              <w:pStyle w:val="Lijstalinea1"/>
              <w:numPr>
                <w:ilvl w:val="0"/>
                <w:numId w:val="8"/>
              </w:numPr>
              <w:spacing w:line="276" w:lineRule="auto"/>
              <w:ind w:left="454" w:hanging="227"/>
              <w:jc w:val="both"/>
              <w:rPr>
                <w:rFonts w:ascii="Arial" w:hAnsi="Arial" w:cs="Arial"/>
                <w:sz w:val="18"/>
                <w:szCs w:val="18"/>
              </w:rPr>
            </w:pPr>
            <w:proofErr w:type="spellStart"/>
            <w:r>
              <w:rPr>
                <w:rFonts w:ascii="Arial" w:hAnsi="Arial" w:cs="Arial"/>
                <w:sz w:val="18"/>
                <w:szCs w:val="18"/>
              </w:rPr>
              <w:t>Institution</w:t>
            </w:r>
            <w:proofErr w:type="spellEnd"/>
            <w:r>
              <w:rPr>
                <w:rFonts w:ascii="Arial" w:hAnsi="Arial" w:cs="Arial"/>
                <w:sz w:val="18"/>
                <w:szCs w:val="18"/>
              </w:rPr>
              <w:t xml:space="preserve"> </w:t>
            </w:r>
            <w:proofErr w:type="spellStart"/>
            <w:r>
              <w:rPr>
                <w:rFonts w:ascii="Arial" w:hAnsi="Arial" w:cs="Arial"/>
                <w:sz w:val="18"/>
                <w:szCs w:val="18"/>
              </w:rPr>
              <w:t>und</w:t>
            </w:r>
            <w:proofErr w:type="spellEnd"/>
            <w:r>
              <w:rPr>
                <w:rFonts w:ascii="Arial" w:hAnsi="Arial" w:cs="Arial"/>
                <w:sz w:val="18"/>
                <w:szCs w:val="18"/>
              </w:rPr>
              <w:t xml:space="preserve"> Team </w:t>
            </w:r>
            <w:proofErr w:type="spellStart"/>
            <w:r>
              <w:rPr>
                <w:rFonts w:ascii="Arial" w:hAnsi="Arial" w:cs="Arial"/>
                <w:sz w:val="18"/>
                <w:szCs w:val="18"/>
              </w:rPr>
              <w:t>entwickeln</w:t>
            </w:r>
            <w:proofErr w:type="spellEnd"/>
            <w:r>
              <w:rPr>
                <w:rFonts w:ascii="Arial" w:hAnsi="Arial" w:cs="Arial"/>
                <w:sz w:val="18"/>
                <w:szCs w:val="18"/>
              </w:rPr>
              <w:t xml:space="preserve"> </w:t>
            </w:r>
            <w:proofErr w:type="spellStart"/>
            <w:r>
              <w:rPr>
                <w:rFonts w:ascii="Arial" w:hAnsi="Arial" w:cs="Arial"/>
                <w:sz w:val="18"/>
                <w:szCs w:val="18"/>
              </w:rPr>
              <w:t>sowie</w:t>
            </w:r>
            <w:proofErr w:type="spellEnd"/>
            <w:r>
              <w:rPr>
                <w:rFonts w:ascii="Arial" w:hAnsi="Arial" w:cs="Arial"/>
                <w:sz w:val="18"/>
                <w:szCs w:val="18"/>
              </w:rPr>
              <w:t xml:space="preserve"> in </w:t>
            </w:r>
            <w:proofErr w:type="spellStart"/>
            <w:r>
              <w:rPr>
                <w:rFonts w:ascii="Arial" w:hAnsi="Arial" w:cs="Arial"/>
                <w:sz w:val="18"/>
                <w:szCs w:val="18"/>
              </w:rPr>
              <w:t>Netzwerken</w:t>
            </w:r>
            <w:proofErr w:type="spellEnd"/>
            <w:r>
              <w:rPr>
                <w:rFonts w:ascii="Arial" w:hAnsi="Arial" w:cs="Arial"/>
                <w:sz w:val="18"/>
                <w:szCs w:val="18"/>
              </w:rPr>
              <w:t xml:space="preserve"> </w:t>
            </w:r>
            <w:proofErr w:type="spellStart"/>
            <w:r>
              <w:rPr>
                <w:rFonts w:ascii="Arial" w:hAnsi="Arial" w:cs="Arial"/>
                <w:sz w:val="18"/>
                <w:szCs w:val="18"/>
              </w:rPr>
              <w:t>kooperieren</w:t>
            </w:r>
            <w:proofErr w:type="spellEnd"/>
            <w:r>
              <w:rPr>
                <w:rFonts w:ascii="Arial" w:hAnsi="Arial" w:cs="Arial"/>
                <w:sz w:val="18"/>
                <w:szCs w:val="18"/>
              </w:rPr>
              <w:t>.</w:t>
            </w:r>
          </w:p>
          <w:p w14:paraId="116329E9" w14:textId="77777777" w:rsidR="00320F1D" w:rsidRDefault="00320F1D" w:rsidP="00320F1D">
            <w:pPr>
              <w:spacing w:line="276" w:lineRule="auto"/>
              <w:jc w:val="both"/>
              <w:rPr>
                <w:rFonts w:ascii="Arial" w:hAnsi="Arial" w:cs="Arial"/>
                <w:sz w:val="6"/>
                <w:szCs w:val="6"/>
              </w:rPr>
            </w:pPr>
          </w:p>
        </w:tc>
      </w:tr>
      <w:tr w:rsidR="001222DC" w:rsidRPr="001222DC" w14:paraId="7A4CB4AD" w14:textId="77777777" w:rsidTr="00E6617B">
        <w:tc>
          <w:tcPr>
            <w:tcW w:w="9062" w:type="dxa"/>
            <w:gridSpan w:val="2"/>
            <w:tcBorders>
              <w:top w:val="single" w:sz="4" w:space="0" w:color="auto"/>
              <w:left w:val="nil"/>
              <w:bottom w:val="single" w:sz="4" w:space="0" w:color="auto"/>
            </w:tcBorders>
          </w:tcPr>
          <w:p w14:paraId="7F625465" w14:textId="77777777" w:rsidR="001222DC" w:rsidRPr="001222DC" w:rsidRDefault="001222DC" w:rsidP="00320F1D">
            <w:pPr>
              <w:spacing w:line="276" w:lineRule="auto"/>
              <w:jc w:val="both"/>
              <w:rPr>
                <w:rFonts w:ascii="Arial" w:hAnsi="Arial" w:cs="Arial"/>
                <w:sz w:val="20"/>
                <w:szCs w:val="20"/>
              </w:rPr>
            </w:pPr>
          </w:p>
        </w:tc>
      </w:tr>
      <w:tr w:rsidR="009C3DE7" w14:paraId="5F1FEB81" w14:textId="77777777" w:rsidTr="001222DC">
        <w:tc>
          <w:tcPr>
            <w:tcW w:w="9062" w:type="dxa"/>
            <w:gridSpan w:val="2"/>
            <w:tcBorders>
              <w:top w:val="single" w:sz="4" w:space="0" w:color="auto"/>
              <w:bottom w:val="single" w:sz="4" w:space="0" w:color="auto"/>
            </w:tcBorders>
            <w:shd w:val="clear" w:color="auto" w:fill="CCCCCC"/>
          </w:tcPr>
          <w:p w14:paraId="6BBC5924" w14:textId="77777777" w:rsidR="009C3DE7" w:rsidRDefault="009C3DE7" w:rsidP="002D6276">
            <w:pPr>
              <w:spacing w:line="276" w:lineRule="auto"/>
              <w:jc w:val="both"/>
              <w:rPr>
                <w:rFonts w:ascii="Arial" w:hAnsi="Arial" w:cs="Arial"/>
                <w:sz w:val="6"/>
                <w:szCs w:val="6"/>
              </w:rPr>
            </w:pPr>
          </w:p>
          <w:p w14:paraId="33B4A381" w14:textId="77777777" w:rsidR="009C3DE7" w:rsidRDefault="009C3DE7" w:rsidP="002D6276">
            <w:pPr>
              <w:spacing w:line="276" w:lineRule="auto"/>
              <w:jc w:val="both"/>
              <w:rPr>
                <w:rFonts w:ascii="Arial" w:hAnsi="Arial" w:cs="Arial"/>
                <w:b/>
                <w:sz w:val="18"/>
                <w:szCs w:val="18"/>
              </w:rPr>
            </w:pPr>
            <w:r>
              <w:rPr>
                <w:rFonts w:ascii="Arial" w:hAnsi="Arial" w:cs="Arial"/>
                <w:b/>
                <w:sz w:val="18"/>
                <w:szCs w:val="18"/>
              </w:rPr>
              <w:t xml:space="preserve">Cluster 4: </w:t>
            </w:r>
            <w:proofErr w:type="spellStart"/>
            <w:r w:rsidR="008D42B7">
              <w:rPr>
                <w:rFonts w:ascii="Arial" w:hAnsi="Arial" w:cs="Arial"/>
                <w:b/>
                <w:sz w:val="18"/>
                <w:szCs w:val="18"/>
              </w:rPr>
              <w:t>Doorontwikkelen</w:t>
            </w:r>
            <w:proofErr w:type="spellEnd"/>
            <w:r w:rsidR="008D42B7">
              <w:rPr>
                <w:rFonts w:ascii="Arial" w:hAnsi="Arial" w:cs="Arial"/>
                <w:b/>
                <w:sz w:val="18"/>
                <w:szCs w:val="18"/>
              </w:rPr>
              <w:t xml:space="preserve"> van de eigen </w:t>
            </w:r>
            <w:r w:rsidR="00ED3CDB">
              <w:rPr>
                <w:rFonts w:ascii="Arial" w:hAnsi="Arial" w:cs="Arial"/>
                <w:b/>
                <w:sz w:val="18"/>
                <w:szCs w:val="18"/>
              </w:rPr>
              <w:t xml:space="preserve">deskundigheid, </w:t>
            </w:r>
            <w:r w:rsidR="004542DF">
              <w:rPr>
                <w:rFonts w:ascii="Arial" w:hAnsi="Arial" w:cs="Arial"/>
                <w:b/>
                <w:sz w:val="18"/>
                <w:szCs w:val="18"/>
              </w:rPr>
              <w:t>en va</w:t>
            </w:r>
            <w:r w:rsidR="00ED3CDB">
              <w:rPr>
                <w:rFonts w:ascii="Arial" w:hAnsi="Arial" w:cs="Arial"/>
                <w:b/>
                <w:sz w:val="18"/>
                <w:szCs w:val="18"/>
              </w:rPr>
              <w:t xml:space="preserve">n </w:t>
            </w:r>
            <w:r w:rsidR="004542DF">
              <w:rPr>
                <w:rFonts w:ascii="Arial" w:hAnsi="Arial" w:cs="Arial"/>
                <w:b/>
                <w:sz w:val="18"/>
                <w:szCs w:val="18"/>
              </w:rPr>
              <w:t xml:space="preserve">de kwaliteit van </w:t>
            </w:r>
            <w:r w:rsidR="00ED3CDB">
              <w:rPr>
                <w:rFonts w:ascii="Arial" w:hAnsi="Arial" w:cs="Arial"/>
                <w:b/>
                <w:sz w:val="18"/>
                <w:szCs w:val="18"/>
              </w:rPr>
              <w:t>het team en de eigen organisatie</w:t>
            </w:r>
          </w:p>
          <w:p w14:paraId="33F15538" w14:textId="77777777" w:rsidR="0062730E" w:rsidRDefault="0062730E" w:rsidP="002D6276">
            <w:pPr>
              <w:spacing w:line="276" w:lineRule="auto"/>
              <w:jc w:val="both"/>
              <w:rPr>
                <w:rFonts w:ascii="Arial" w:hAnsi="Arial" w:cs="Arial"/>
                <w:sz w:val="18"/>
                <w:szCs w:val="18"/>
              </w:rPr>
            </w:pPr>
          </w:p>
          <w:p w14:paraId="4C5F1884" w14:textId="77777777" w:rsidR="00263DFF" w:rsidRDefault="004542DF" w:rsidP="002D6276">
            <w:pPr>
              <w:spacing w:line="276" w:lineRule="auto"/>
              <w:jc w:val="both"/>
              <w:rPr>
                <w:rFonts w:ascii="Arial" w:hAnsi="Arial" w:cs="Arial"/>
                <w:sz w:val="18"/>
                <w:szCs w:val="18"/>
              </w:rPr>
            </w:pPr>
            <w:r>
              <w:rPr>
                <w:rFonts w:ascii="Arial" w:hAnsi="Arial" w:cs="Arial"/>
                <w:sz w:val="18"/>
                <w:szCs w:val="18"/>
              </w:rPr>
              <w:t xml:space="preserve">Kennisnemen van nieuwe </w:t>
            </w:r>
            <w:r w:rsidR="0062730E">
              <w:rPr>
                <w:rFonts w:ascii="Arial" w:hAnsi="Arial" w:cs="Arial"/>
                <w:sz w:val="18"/>
                <w:szCs w:val="18"/>
              </w:rPr>
              <w:t>relevante ontwikkelingen en vakliteratuur,</w:t>
            </w:r>
            <w:r>
              <w:rPr>
                <w:rFonts w:ascii="Arial" w:hAnsi="Arial" w:cs="Arial"/>
                <w:sz w:val="18"/>
                <w:szCs w:val="18"/>
              </w:rPr>
              <w:t xml:space="preserve"> en het</w:t>
            </w:r>
            <w:r w:rsidR="0062730E">
              <w:rPr>
                <w:rFonts w:ascii="Arial" w:hAnsi="Arial" w:cs="Arial"/>
                <w:sz w:val="18"/>
                <w:szCs w:val="18"/>
              </w:rPr>
              <w:t xml:space="preserve"> eventueel deelnemen aan bijscholing</w:t>
            </w:r>
            <w:r>
              <w:rPr>
                <w:rFonts w:ascii="Arial" w:hAnsi="Arial" w:cs="Arial"/>
                <w:sz w:val="18"/>
                <w:szCs w:val="18"/>
              </w:rPr>
              <w:t>, gericht op de doorontwikkeling van de eigen kennis en vaardigheden en/of op de kwaliteit van het team en de organisatie</w:t>
            </w:r>
            <w:r w:rsidR="0062730E">
              <w:rPr>
                <w:rFonts w:ascii="Arial" w:hAnsi="Arial" w:cs="Arial"/>
                <w:sz w:val="18"/>
                <w:szCs w:val="18"/>
              </w:rPr>
              <w:t xml:space="preserve">. </w:t>
            </w:r>
          </w:p>
          <w:p w14:paraId="773C4B41" w14:textId="77777777" w:rsidR="009C3DE7" w:rsidRDefault="009C3DE7" w:rsidP="002D6276">
            <w:pPr>
              <w:spacing w:line="276" w:lineRule="auto"/>
              <w:jc w:val="both"/>
              <w:rPr>
                <w:rFonts w:ascii="Arial" w:hAnsi="Arial" w:cs="Arial"/>
                <w:sz w:val="6"/>
                <w:szCs w:val="6"/>
              </w:rPr>
            </w:pPr>
          </w:p>
        </w:tc>
      </w:tr>
      <w:tr w:rsidR="00ED3CDB" w14:paraId="7654804E" w14:textId="77777777" w:rsidTr="001222DC">
        <w:tc>
          <w:tcPr>
            <w:tcW w:w="4437" w:type="dxa"/>
            <w:tcBorders>
              <w:bottom w:val="single" w:sz="4" w:space="0" w:color="auto"/>
            </w:tcBorders>
          </w:tcPr>
          <w:p w14:paraId="669AAD78" w14:textId="77777777" w:rsidR="00320F1D" w:rsidRDefault="00320F1D" w:rsidP="00320F1D">
            <w:pPr>
              <w:spacing w:line="276" w:lineRule="auto"/>
              <w:jc w:val="both"/>
              <w:rPr>
                <w:rFonts w:ascii="Arial" w:hAnsi="Arial" w:cs="Arial"/>
                <w:sz w:val="6"/>
                <w:szCs w:val="6"/>
              </w:rPr>
            </w:pPr>
          </w:p>
          <w:p w14:paraId="56FDCD3A" w14:textId="77777777" w:rsidR="008067DF" w:rsidRDefault="008067DF" w:rsidP="008067DF">
            <w:pPr>
              <w:spacing w:line="276" w:lineRule="auto"/>
              <w:jc w:val="both"/>
              <w:rPr>
                <w:rFonts w:ascii="Arial" w:hAnsi="Arial" w:cs="Arial"/>
                <w:sz w:val="18"/>
                <w:szCs w:val="18"/>
              </w:rPr>
            </w:pPr>
            <w:r>
              <w:rPr>
                <w:rFonts w:ascii="Arial" w:hAnsi="Arial" w:cs="Arial"/>
                <w:sz w:val="18"/>
                <w:szCs w:val="18"/>
              </w:rPr>
              <w:t>Werkprocessen</w:t>
            </w:r>
          </w:p>
          <w:p w14:paraId="61B714D7" w14:textId="77777777" w:rsidR="0062730E" w:rsidRPr="0062730E" w:rsidRDefault="00C27DFE" w:rsidP="0062730E">
            <w:pPr>
              <w:pStyle w:val="Lijstalinea"/>
              <w:numPr>
                <w:ilvl w:val="0"/>
                <w:numId w:val="8"/>
              </w:numPr>
              <w:spacing w:line="276" w:lineRule="auto"/>
              <w:ind w:left="454" w:hanging="227"/>
              <w:jc w:val="both"/>
              <w:rPr>
                <w:rFonts w:ascii="Arial" w:hAnsi="Arial" w:cs="Arial"/>
                <w:sz w:val="18"/>
                <w:szCs w:val="18"/>
              </w:rPr>
            </w:pPr>
            <w:r>
              <w:rPr>
                <w:rFonts w:ascii="Arial" w:hAnsi="Arial" w:cs="Arial"/>
                <w:sz w:val="18"/>
                <w:szCs w:val="18"/>
              </w:rPr>
              <w:t>B1-K2-W1, B1-K2-W2</w:t>
            </w:r>
          </w:p>
          <w:p w14:paraId="47A77617" w14:textId="77777777" w:rsidR="00320F1D" w:rsidRDefault="00320F1D" w:rsidP="00320F1D">
            <w:pPr>
              <w:spacing w:line="276" w:lineRule="auto"/>
              <w:jc w:val="both"/>
              <w:rPr>
                <w:rFonts w:ascii="Arial" w:hAnsi="Arial" w:cs="Arial"/>
                <w:sz w:val="6"/>
                <w:szCs w:val="6"/>
              </w:rPr>
            </w:pPr>
          </w:p>
        </w:tc>
        <w:tc>
          <w:tcPr>
            <w:tcW w:w="4625" w:type="dxa"/>
            <w:tcBorders>
              <w:bottom w:val="single" w:sz="4" w:space="0" w:color="auto"/>
            </w:tcBorders>
          </w:tcPr>
          <w:p w14:paraId="7E6A1F1A" w14:textId="77777777" w:rsidR="00320F1D" w:rsidRDefault="00320F1D" w:rsidP="00320F1D">
            <w:pPr>
              <w:spacing w:line="276" w:lineRule="auto"/>
              <w:jc w:val="both"/>
              <w:rPr>
                <w:rFonts w:ascii="Arial" w:hAnsi="Arial" w:cs="Arial"/>
                <w:sz w:val="6"/>
                <w:szCs w:val="6"/>
              </w:rPr>
            </w:pPr>
          </w:p>
          <w:p w14:paraId="483824FA" w14:textId="77777777" w:rsidR="00211906" w:rsidRDefault="00211906" w:rsidP="00211906">
            <w:pPr>
              <w:spacing w:line="276" w:lineRule="auto"/>
              <w:jc w:val="both"/>
              <w:rPr>
                <w:rFonts w:ascii="Arial" w:hAnsi="Arial" w:cs="Arial"/>
                <w:sz w:val="18"/>
                <w:szCs w:val="18"/>
              </w:rPr>
            </w:pPr>
            <w:proofErr w:type="spellStart"/>
            <w:r>
              <w:rPr>
                <w:rFonts w:ascii="Arial" w:hAnsi="Arial" w:cs="Arial"/>
                <w:sz w:val="18"/>
                <w:szCs w:val="18"/>
              </w:rPr>
              <w:t>Bezug</w:t>
            </w:r>
            <w:proofErr w:type="spellEnd"/>
            <w:r>
              <w:rPr>
                <w:rFonts w:ascii="Arial" w:hAnsi="Arial" w:cs="Arial"/>
                <w:sz w:val="18"/>
                <w:szCs w:val="18"/>
              </w:rPr>
              <w:t xml:space="preserve"> </w:t>
            </w:r>
            <w:proofErr w:type="spellStart"/>
            <w:r>
              <w:rPr>
                <w:rFonts w:ascii="Arial" w:hAnsi="Arial" w:cs="Arial"/>
                <w:sz w:val="18"/>
                <w:szCs w:val="18"/>
              </w:rPr>
              <w:t>zum</w:t>
            </w:r>
            <w:proofErr w:type="spellEnd"/>
            <w:r>
              <w:rPr>
                <w:rFonts w:ascii="Arial" w:hAnsi="Arial" w:cs="Arial"/>
                <w:sz w:val="18"/>
                <w:szCs w:val="18"/>
              </w:rPr>
              <w:t xml:space="preserve"> </w:t>
            </w:r>
            <w:proofErr w:type="spellStart"/>
            <w:r>
              <w:rPr>
                <w:rFonts w:ascii="Arial" w:hAnsi="Arial" w:cs="Arial"/>
                <w:sz w:val="18"/>
                <w:szCs w:val="18"/>
              </w:rPr>
              <w:t>Lernfeld</w:t>
            </w:r>
            <w:proofErr w:type="spellEnd"/>
          </w:p>
          <w:p w14:paraId="2CEF6077" w14:textId="77777777" w:rsidR="0062730E" w:rsidRPr="0062730E" w:rsidRDefault="00211906" w:rsidP="00211906">
            <w:pPr>
              <w:pStyle w:val="Lijstalinea"/>
              <w:numPr>
                <w:ilvl w:val="0"/>
                <w:numId w:val="8"/>
              </w:numPr>
              <w:spacing w:line="276" w:lineRule="auto"/>
              <w:ind w:left="454" w:hanging="227"/>
              <w:jc w:val="both"/>
              <w:rPr>
                <w:rFonts w:ascii="Arial" w:hAnsi="Arial" w:cs="Arial"/>
                <w:sz w:val="18"/>
                <w:szCs w:val="18"/>
              </w:rPr>
            </w:pPr>
            <w:proofErr w:type="spellStart"/>
            <w:r>
              <w:rPr>
                <w:rFonts w:ascii="Arial" w:hAnsi="Arial" w:cs="Arial"/>
                <w:sz w:val="18"/>
                <w:szCs w:val="18"/>
              </w:rPr>
              <w:t>Berufliche</w:t>
            </w:r>
            <w:proofErr w:type="spellEnd"/>
            <w:r>
              <w:rPr>
                <w:rFonts w:ascii="Arial" w:hAnsi="Arial" w:cs="Arial"/>
                <w:sz w:val="18"/>
                <w:szCs w:val="18"/>
              </w:rPr>
              <w:t xml:space="preserve"> </w:t>
            </w:r>
            <w:proofErr w:type="spellStart"/>
            <w:r>
              <w:rPr>
                <w:rFonts w:ascii="Arial" w:hAnsi="Arial" w:cs="Arial"/>
                <w:sz w:val="18"/>
                <w:szCs w:val="18"/>
              </w:rPr>
              <w:t>Identität</w:t>
            </w:r>
            <w:proofErr w:type="spellEnd"/>
            <w:r>
              <w:rPr>
                <w:rFonts w:ascii="Arial" w:hAnsi="Arial" w:cs="Arial"/>
                <w:sz w:val="18"/>
                <w:szCs w:val="18"/>
              </w:rPr>
              <w:t xml:space="preserve"> </w:t>
            </w:r>
            <w:proofErr w:type="spellStart"/>
            <w:r>
              <w:rPr>
                <w:rFonts w:ascii="Arial" w:hAnsi="Arial" w:cs="Arial"/>
                <w:sz w:val="18"/>
                <w:szCs w:val="18"/>
              </w:rPr>
              <w:t>und</w:t>
            </w:r>
            <w:proofErr w:type="spellEnd"/>
            <w:r>
              <w:rPr>
                <w:rFonts w:ascii="Arial" w:hAnsi="Arial" w:cs="Arial"/>
                <w:sz w:val="18"/>
                <w:szCs w:val="18"/>
              </w:rPr>
              <w:t xml:space="preserve"> </w:t>
            </w:r>
            <w:proofErr w:type="spellStart"/>
            <w:r>
              <w:rPr>
                <w:rFonts w:ascii="Arial" w:hAnsi="Arial" w:cs="Arial"/>
                <w:sz w:val="18"/>
                <w:szCs w:val="18"/>
              </w:rPr>
              <w:t>professionelle</w:t>
            </w:r>
            <w:proofErr w:type="spellEnd"/>
            <w:r>
              <w:rPr>
                <w:rFonts w:ascii="Arial" w:hAnsi="Arial" w:cs="Arial"/>
                <w:sz w:val="18"/>
                <w:szCs w:val="18"/>
              </w:rPr>
              <w:t xml:space="preserve"> </w:t>
            </w:r>
            <w:proofErr w:type="spellStart"/>
            <w:r>
              <w:rPr>
                <w:rFonts w:ascii="Arial" w:hAnsi="Arial" w:cs="Arial"/>
                <w:sz w:val="18"/>
                <w:szCs w:val="18"/>
              </w:rPr>
              <w:t>Perspektiven</w:t>
            </w:r>
            <w:proofErr w:type="spellEnd"/>
            <w:r>
              <w:rPr>
                <w:rFonts w:ascii="Arial" w:hAnsi="Arial" w:cs="Arial"/>
                <w:sz w:val="18"/>
                <w:szCs w:val="18"/>
              </w:rPr>
              <w:t xml:space="preserve"> </w:t>
            </w:r>
            <w:proofErr w:type="spellStart"/>
            <w:r>
              <w:rPr>
                <w:rFonts w:ascii="Arial" w:hAnsi="Arial" w:cs="Arial"/>
                <w:sz w:val="18"/>
                <w:szCs w:val="18"/>
              </w:rPr>
              <w:t>weiter</w:t>
            </w:r>
            <w:proofErr w:type="spellEnd"/>
            <w:r>
              <w:rPr>
                <w:rFonts w:ascii="Arial" w:hAnsi="Arial" w:cs="Arial"/>
                <w:sz w:val="18"/>
                <w:szCs w:val="18"/>
              </w:rPr>
              <w:t xml:space="preserve"> </w:t>
            </w:r>
            <w:proofErr w:type="spellStart"/>
            <w:r>
              <w:rPr>
                <w:rFonts w:ascii="Arial" w:hAnsi="Arial" w:cs="Arial"/>
                <w:sz w:val="18"/>
                <w:szCs w:val="18"/>
              </w:rPr>
              <w:t>entwickeln</w:t>
            </w:r>
            <w:proofErr w:type="spellEnd"/>
            <w:r>
              <w:rPr>
                <w:rFonts w:ascii="Arial" w:hAnsi="Arial" w:cs="Arial"/>
                <w:sz w:val="18"/>
                <w:szCs w:val="18"/>
              </w:rPr>
              <w:t>.</w:t>
            </w:r>
          </w:p>
        </w:tc>
      </w:tr>
    </w:tbl>
    <w:p w14:paraId="22CB30B1" w14:textId="77777777" w:rsidR="00330F03" w:rsidRDefault="00330F03" w:rsidP="00C24BC8">
      <w:pPr>
        <w:spacing w:line="276" w:lineRule="auto"/>
        <w:jc w:val="both"/>
        <w:rPr>
          <w:rFonts w:ascii="Arial" w:hAnsi="Arial" w:cs="Arial"/>
          <w:b/>
          <w:sz w:val="20"/>
          <w:szCs w:val="20"/>
          <w:highlight w:val="yellow"/>
        </w:rPr>
      </w:pPr>
    </w:p>
    <w:p w14:paraId="6817AF9E" w14:textId="77777777" w:rsidR="00C27DFE" w:rsidRDefault="00C27DFE" w:rsidP="00B63FAC">
      <w:pPr>
        <w:spacing w:line="276" w:lineRule="auto"/>
        <w:jc w:val="both"/>
        <w:rPr>
          <w:rFonts w:ascii="Arial" w:hAnsi="Arial" w:cs="Arial"/>
          <w:i/>
          <w:sz w:val="20"/>
          <w:szCs w:val="20"/>
        </w:rPr>
      </w:pPr>
    </w:p>
    <w:p w14:paraId="6FB93EE0" w14:textId="77777777" w:rsidR="00A73646" w:rsidRDefault="00A73646">
      <w:pPr>
        <w:rPr>
          <w:rFonts w:ascii="Arial" w:hAnsi="Arial" w:cs="Arial"/>
          <w:i/>
          <w:sz w:val="20"/>
          <w:szCs w:val="20"/>
        </w:rPr>
      </w:pPr>
      <w:r>
        <w:rPr>
          <w:rFonts w:ascii="Arial" w:hAnsi="Arial" w:cs="Arial"/>
          <w:i/>
          <w:sz w:val="20"/>
          <w:szCs w:val="20"/>
        </w:rPr>
        <w:br w:type="page"/>
      </w:r>
    </w:p>
    <w:p w14:paraId="30AE0898" w14:textId="77777777" w:rsidR="0099487B" w:rsidRDefault="001222DC" w:rsidP="00B63FAC">
      <w:pPr>
        <w:spacing w:line="276" w:lineRule="auto"/>
        <w:jc w:val="both"/>
        <w:rPr>
          <w:rFonts w:ascii="Arial" w:hAnsi="Arial" w:cs="Arial"/>
          <w:i/>
          <w:sz w:val="20"/>
          <w:szCs w:val="20"/>
        </w:rPr>
      </w:pPr>
      <w:r>
        <w:rPr>
          <w:rFonts w:ascii="Arial" w:hAnsi="Arial" w:cs="Arial"/>
          <w:i/>
          <w:sz w:val="20"/>
          <w:szCs w:val="20"/>
        </w:rPr>
        <w:lastRenderedPageBreak/>
        <w:t>Overeenkomsten en verschillen Duitsland-Nederland</w:t>
      </w:r>
    </w:p>
    <w:p w14:paraId="1F8C7461" w14:textId="77777777" w:rsidR="000D3BCA" w:rsidRDefault="00A734CD" w:rsidP="00A73646">
      <w:pPr>
        <w:numPr>
          <w:ilvl w:val="0"/>
          <w:numId w:val="2"/>
        </w:numPr>
        <w:spacing w:line="276"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Erziehern</w:t>
      </w:r>
      <w:proofErr w:type="spellEnd"/>
      <w:r>
        <w:rPr>
          <w:rFonts w:ascii="Arial" w:hAnsi="Arial" w:cs="Arial"/>
          <w:sz w:val="20"/>
          <w:szCs w:val="20"/>
        </w:rPr>
        <w:t>/</w:t>
      </w:r>
      <w:proofErr w:type="spellStart"/>
      <w:r>
        <w:rPr>
          <w:rFonts w:ascii="Arial" w:hAnsi="Arial" w:cs="Arial"/>
          <w:sz w:val="20"/>
          <w:szCs w:val="20"/>
        </w:rPr>
        <w:t>Erzieherinnen</w:t>
      </w:r>
      <w:proofErr w:type="spellEnd"/>
      <w:r>
        <w:rPr>
          <w:rFonts w:ascii="Arial" w:hAnsi="Arial" w:cs="Arial"/>
          <w:sz w:val="20"/>
          <w:szCs w:val="20"/>
        </w:rPr>
        <w:t xml:space="preserve"> werkzaam in kindercentra’ en ‘pedagogisch werkers werkzaam in kindercentra’ voeren </w:t>
      </w:r>
      <w:r w:rsidR="002B7F83">
        <w:rPr>
          <w:rFonts w:ascii="Arial" w:hAnsi="Arial" w:cs="Arial"/>
          <w:sz w:val="20"/>
          <w:szCs w:val="20"/>
        </w:rPr>
        <w:t>vergelijkbare</w:t>
      </w:r>
      <w:r>
        <w:rPr>
          <w:rFonts w:ascii="Arial" w:hAnsi="Arial" w:cs="Arial"/>
          <w:sz w:val="20"/>
          <w:szCs w:val="20"/>
        </w:rPr>
        <w:t xml:space="preserve"> </w:t>
      </w:r>
      <w:r w:rsidR="007058A1">
        <w:rPr>
          <w:rFonts w:ascii="Arial" w:hAnsi="Arial" w:cs="Arial"/>
          <w:sz w:val="20"/>
          <w:szCs w:val="20"/>
        </w:rPr>
        <w:t>(clusters) van activiteiten uit</w:t>
      </w:r>
      <w:r w:rsidR="003F683D" w:rsidRPr="00DD55F2">
        <w:rPr>
          <w:rFonts w:ascii="Arial" w:hAnsi="Arial" w:cs="Arial"/>
          <w:sz w:val="20"/>
          <w:szCs w:val="20"/>
        </w:rPr>
        <w:t xml:space="preserve">. Het is van belang dat men de taal van het </w:t>
      </w:r>
      <w:r w:rsidR="007058A1">
        <w:rPr>
          <w:rFonts w:ascii="Arial" w:hAnsi="Arial" w:cs="Arial"/>
          <w:sz w:val="20"/>
          <w:szCs w:val="20"/>
        </w:rPr>
        <w:t>buurland goed beheerst. Taal is van doorslaggevend belang</w:t>
      </w:r>
      <w:r w:rsidR="003F683D" w:rsidRPr="00DD55F2">
        <w:rPr>
          <w:rFonts w:ascii="Arial" w:hAnsi="Arial" w:cs="Arial"/>
          <w:sz w:val="20"/>
          <w:szCs w:val="20"/>
        </w:rPr>
        <w:t xml:space="preserve"> om kinderen te stimuleren in hun ontwikkeling</w:t>
      </w:r>
      <w:r w:rsidR="007058A1">
        <w:rPr>
          <w:rFonts w:ascii="Arial" w:hAnsi="Arial" w:cs="Arial"/>
          <w:sz w:val="20"/>
          <w:szCs w:val="20"/>
        </w:rPr>
        <w:t>, om te kunnen communiceren met alle relevante betrokkenen en om te kunnen netwerken</w:t>
      </w:r>
      <w:r w:rsidR="003F683D" w:rsidRPr="00DD55F2">
        <w:rPr>
          <w:rFonts w:ascii="Arial" w:hAnsi="Arial" w:cs="Arial"/>
          <w:sz w:val="20"/>
          <w:szCs w:val="20"/>
        </w:rPr>
        <w:t>.</w:t>
      </w:r>
    </w:p>
    <w:p w14:paraId="6A5979D0" w14:textId="77777777" w:rsidR="000D3BCA" w:rsidRDefault="00A734CD" w:rsidP="000D3BCA">
      <w:pPr>
        <w:spacing w:line="276" w:lineRule="auto"/>
        <w:ind w:left="720"/>
        <w:jc w:val="both"/>
        <w:rPr>
          <w:rFonts w:ascii="Arial" w:hAnsi="Arial" w:cs="Arial"/>
          <w:sz w:val="20"/>
          <w:szCs w:val="20"/>
        </w:rPr>
      </w:pPr>
      <w:r w:rsidRPr="00DD55F2">
        <w:rPr>
          <w:rFonts w:ascii="Arial" w:hAnsi="Arial" w:cs="Arial"/>
          <w:sz w:val="20"/>
          <w:szCs w:val="20"/>
        </w:rPr>
        <w:t xml:space="preserve"> </w:t>
      </w:r>
    </w:p>
    <w:p w14:paraId="05A312D5" w14:textId="77777777" w:rsidR="00A734CD" w:rsidRDefault="000D3BCA" w:rsidP="00A73646">
      <w:pPr>
        <w:numPr>
          <w:ilvl w:val="0"/>
          <w:numId w:val="2"/>
        </w:numPr>
        <w:spacing w:line="276" w:lineRule="auto"/>
        <w:jc w:val="both"/>
        <w:rPr>
          <w:rFonts w:ascii="Arial" w:hAnsi="Arial" w:cs="Arial"/>
          <w:sz w:val="20"/>
          <w:szCs w:val="20"/>
        </w:rPr>
      </w:pPr>
      <w:r>
        <w:rPr>
          <w:rFonts w:ascii="Arial" w:hAnsi="Arial" w:cs="Arial"/>
          <w:sz w:val="20"/>
          <w:szCs w:val="20"/>
        </w:rPr>
        <w:t>I</w:t>
      </w:r>
      <w:r w:rsidR="00601678" w:rsidRPr="00DD55F2">
        <w:rPr>
          <w:rFonts w:ascii="Arial" w:hAnsi="Arial" w:cs="Arial"/>
          <w:sz w:val="20"/>
          <w:szCs w:val="20"/>
        </w:rPr>
        <w:t>edere persoo</w:t>
      </w:r>
      <w:r w:rsidR="00601678">
        <w:rPr>
          <w:rFonts w:ascii="Arial" w:hAnsi="Arial" w:cs="Arial"/>
          <w:sz w:val="20"/>
          <w:szCs w:val="20"/>
        </w:rPr>
        <w:t xml:space="preserve">n die grensoverschrijdend wil werken in kindercentra dient </w:t>
      </w:r>
      <w:r>
        <w:rPr>
          <w:rFonts w:ascii="Arial" w:hAnsi="Arial" w:cs="Arial"/>
          <w:sz w:val="20"/>
          <w:szCs w:val="20"/>
        </w:rPr>
        <w:t>in ieder geval</w:t>
      </w:r>
      <w:r w:rsidR="00601678">
        <w:rPr>
          <w:rFonts w:ascii="Arial" w:hAnsi="Arial" w:cs="Arial"/>
          <w:sz w:val="20"/>
          <w:szCs w:val="20"/>
        </w:rPr>
        <w:t xml:space="preserve"> te zorgen voor individuele erkenning van </w:t>
      </w:r>
      <w:r>
        <w:rPr>
          <w:rFonts w:ascii="Arial" w:hAnsi="Arial" w:cs="Arial"/>
          <w:sz w:val="20"/>
          <w:szCs w:val="20"/>
        </w:rPr>
        <w:t>zijn of haar</w:t>
      </w:r>
      <w:r w:rsidR="00601678">
        <w:rPr>
          <w:rFonts w:ascii="Arial" w:hAnsi="Arial" w:cs="Arial"/>
          <w:sz w:val="20"/>
          <w:szCs w:val="20"/>
        </w:rPr>
        <w:t xml:space="preserve"> beroepskwalificatie</w:t>
      </w:r>
      <w:r>
        <w:rPr>
          <w:rFonts w:ascii="Arial" w:hAnsi="Arial" w:cs="Arial"/>
          <w:sz w:val="20"/>
          <w:szCs w:val="20"/>
        </w:rPr>
        <w:t xml:space="preserve"> door de bevoegde autoriteiten</w:t>
      </w:r>
      <w:r w:rsidR="00601678">
        <w:rPr>
          <w:rFonts w:ascii="Arial" w:hAnsi="Arial" w:cs="Arial"/>
          <w:sz w:val="20"/>
          <w:szCs w:val="20"/>
        </w:rPr>
        <w:t xml:space="preserve">, aangezien de </w:t>
      </w:r>
      <w:r>
        <w:rPr>
          <w:rFonts w:ascii="Arial" w:hAnsi="Arial" w:cs="Arial"/>
          <w:sz w:val="20"/>
          <w:szCs w:val="20"/>
        </w:rPr>
        <w:t xml:space="preserve">kwalificatie die </w:t>
      </w:r>
      <w:r w:rsidR="00601678">
        <w:rPr>
          <w:rFonts w:ascii="Arial" w:hAnsi="Arial" w:cs="Arial"/>
          <w:sz w:val="20"/>
          <w:szCs w:val="20"/>
        </w:rPr>
        <w:t xml:space="preserve">toegang </w:t>
      </w:r>
      <w:r>
        <w:rPr>
          <w:rFonts w:ascii="Arial" w:hAnsi="Arial" w:cs="Arial"/>
          <w:sz w:val="20"/>
          <w:szCs w:val="20"/>
        </w:rPr>
        <w:t xml:space="preserve">geeft </w:t>
      </w:r>
      <w:r w:rsidR="00601678">
        <w:rPr>
          <w:rFonts w:ascii="Arial" w:hAnsi="Arial" w:cs="Arial"/>
          <w:sz w:val="20"/>
          <w:szCs w:val="20"/>
        </w:rPr>
        <w:t xml:space="preserve">tot werken in </w:t>
      </w:r>
      <w:r>
        <w:rPr>
          <w:rFonts w:ascii="Arial" w:hAnsi="Arial" w:cs="Arial"/>
          <w:sz w:val="20"/>
          <w:szCs w:val="20"/>
        </w:rPr>
        <w:t xml:space="preserve">Duitse en Nederlandse </w:t>
      </w:r>
      <w:r w:rsidR="00601678">
        <w:rPr>
          <w:rFonts w:ascii="Arial" w:hAnsi="Arial" w:cs="Arial"/>
          <w:sz w:val="20"/>
          <w:szCs w:val="20"/>
        </w:rPr>
        <w:t>kindercentra</w:t>
      </w:r>
      <w:r>
        <w:rPr>
          <w:rFonts w:ascii="Arial" w:hAnsi="Arial" w:cs="Arial"/>
          <w:sz w:val="20"/>
          <w:szCs w:val="20"/>
        </w:rPr>
        <w:t xml:space="preserve"> verworven wordt via een ge</w:t>
      </w:r>
      <w:r w:rsidR="00601678">
        <w:rPr>
          <w:rFonts w:ascii="Arial" w:hAnsi="Arial" w:cs="Arial"/>
          <w:sz w:val="20"/>
          <w:szCs w:val="20"/>
        </w:rPr>
        <w:t>reglementeerd</w:t>
      </w:r>
      <w:r>
        <w:rPr>
          <w:rFonts w:ascii="Arial" w:hAnsi="Arial" w:cs="Arial"/>
          <w:sz w:val="20"/>
          <w:szCs w:val="20"/>
        </w:rPr>
        <w:t>e opleiding (in Duitsland/</w:t>
      </w:r>
      <w:proofErr w:type="spellStart"/>
      <w:r>
        <w:rPr>
          <w:rFonts w:ascii="Arial" w:hAnsi="Arial" w:cs="Arial"/>
          <w:sz w:val="20"/>
          <w:szCs w:val="20"/>
        </w:rPr>
        <w:t>Nordrhein</w:t>
      </w:r>
      <w:proofErr w:type="spellEnd"/>
      <w:r>
        <w:rPr>
          <w:rFonts w:ascii="Arial" w:hAnsi="Arial" w:cs="Arial"/>
          <w:sz w:val="20"/>
          <w:szCs w:val="20"/>
        </w:rPr>
        <w:t>-Westfalen: “</w:t>
      </w:r>
      <w:proofErr w:type="spellStart"/>
      <w:r>
        <w:rPr>
          <w:rFonts w:ascii="Arial" w:hAnsi="Arial" w:cs="Arial"/>
          <w:sz w:val="20"/>
          <w:szCs w:val="20"/>
        </w:rPr>
        <w:t>Staatlich</w:t>
      </w:r>
      <w:proofErr w:type="spellEnd"/>
      <w:r>
        <w:rPr>
          <w:rFonts w:ascii="Arial" w:hAnsi="Arial" w:cs="Arial"/>
          <w:sz w:val="20"/>
          <w:szCs w:val="20"/>
        </w:rPr>
        <w:t xml:space="preserve"> </w:t>
      </w:r>
      <w:proofErr w:type="spellStart"/>
      <w:r>
        <w:rPr>
          <w:rFonts w:ascii="Arial" w:hAnsi="Arial" w:cs="Arial"/>
          <w:sz w:val="20"/>
          <w:szCs w:val="20"/>
        </w:rPr>
        <w:t>anerkannte</w:t>
      </w:r>
      <w:proofErr w:type="spellEnd"/>
      <w:r>
        <w:rPr>
          <w:rFonts w:ascii="Arial" w:hAnsi="Arial" w:cs="Arial"/>
          <w:sz w:val="20"/>
          <w:szCs w:val="20"/>
        </w:rPr>
        <w:t xml:space="preserve"> </w:t>
      </w:r>
      <w:proofErr w:type="spellStart"/>
      <w:r>
        <w:rPr>
          <w:rFonts w:ascii="Arial" w:hAnsi="Arial" w:cs="Arial"/>
          <w:sz w:val="20"/>
          <w:szCs w:val="20"/>
        </w:rPr>
        <w:t>Erzieherin</w:t>
      </w:r>
      <w:proofErr w:type="spellEnd"/>
      <w:r>
        <w:rPr>
          <w:rFonts w:ascii="Arial" w:hAnsi="Arial" w:cs="Arial"/>
          <w:sz w:val="20"/>
          <w:szCs w:val="20"/>
        </w:rPr>
        <w:t xml:space="preserve"> / </w:t>
      </w:r>
      <w:proofErr w:type="spellStart"/>
      <w:r>
        <w:rPr>
          <w:rFonts w:ascii="Arial" w:hAnsi="Arial" w:cs="Arial"/>
          <w:sz w:val="20"/>
          <w:szCs w:val="20"/>
        </w:rPr>
        <w:t>Staatlich</w:t>
      </w:r>
      <w:proofErr w:type="spellEnd"/>
      <w:r>
        <w:rPr>
          <w:rFonts w:ascii="Arial" w:hAnsi="Arial" w:cs="Arial"/>
          <w:sz w:val="20"/>
          <w:szCs w:val="20"/>
        </w:rPr>
        <w:t xml:space="preserve"> </w:t>
      </w:r>
      <w:proofErr w:type="spellStart"/>
      <w:r>
        <w:rPr>
          <w:rFonts w:ascii="Arial" w:hAnsi="Arial" w:cs="Arial"/>
          <w:sz w:val="20"/>
          <w:szCs w:val="20"/>
        </w:rPr>
        <w:t>anerkannter</w:t>
      </w:r>
      <w:proofErr w:type="spellEnd"/>
      <w:r>
        <w:rPr>
          <w:rFonts w:ascii="Arial" w:hAnsi="Arial" w:cs="Arial"/>
          <w:sz w:val="20"/>
          <w:szCs w:val="20"/>
        </w:rPr>
        <w:t xml:space="preserve"> </w:t>
      </w:r>
      <w:proofErr w:type="spellStart"/>
      <w:r>
        <w:rPr>
          <w:rFonts w:ascii="Arial" w:hAnsi="Arial" w:cs="Arial"/>
          <w:sz w:val="20"/>
          <w:szCs w:val="20"/>
        </w:rPr>
        <w:t>Erzieher</w:t>
      </w:r>
      <w:proofErr w:type="spellEnd"/>
      <w:r>
        <w:rPr>
          <w:rFonts w:ascii="Arial" w:hAnsi="Arial" w:cs="Arial"/>
          <w:sz w:val="20"/>
          <w:szCs w:val="20"/>
        </w:rPr>
        <w:t>”</w:t>
      </w:r>
      <w:r w:rsidR="00F111EC">
        <w:rPr>
          <w:rFonts w:ascii="Arial" w:hAnsi="Arial" w:cs="Arial"/>
          <w:sz w:val="20"/>
          <w:szCs w:val="20"/>
        </w:rPr>
        <w:t>; in Nederland gaat het om meerdere opleidingen zoals Pedagogisch Medewerker Kinderopvang en Gespecialiseerd Pedagogisch Medewerker</w:t>
      </w:r>
      <w:r>
        <w:rPr>
          <w:rFonts w:ascii="Arial" w:hAnsi="Arial" w:cs="Arial"/>
          <w:sz w:val="20"/>
          <w:szCs w:val="20"/>
        </w:rPr>
        <w:t>)</w:t>
      </w:r>
      <w:r w:rsidR="00A734CD">
        <w:rPr>
          <w:rFonts w:ascii="Arial" w:hAnsi="Arial" w:cs="Arial"/>
          <w:sz w:val="20"/>
          <w:szCs w:val="20"/>
        </w:rPr>
        <w:t>.</w:t>
      </w:r>
    </w:p>
    <w:p w14:paraId="5C1628EE" w14:textId="77777777" w:rsidR="00A73646" w:rsidRPr="00A73646" w:rsidRDefault="00A73646" w:rsidP="00A73646">
      <w:pPr>
        <w:spacing w:line="276" w:lineRule="auto"/>
        <w:ind w:left="720"/>
        <w:jc w:val="both"/>
        <w:rPr>
          <w:rFonts w:ascii="Arial" w:hAnsi="Arial" w:cs="Arial"/>
          <w:sz w:val="20"/>
          <w:szCs w:val="20"/>
        </w:rPr>
      </w:pPr>
    </w:p>
    <w:p w14:paraId="592D0B1A" w14:textId="77777777" w:rsidR="004542DF" w:rsidRDefault="001222DC" w:rsidP="000D4AF5">
      <w:pPr>
        <w:numPr>
          <w:ilvl w:val="0"/>
          <w:numId w:val="2"/>
        </w:numPr>
        <w:spacing w:line="276"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Erziehern</w:t>
      </w:r>
      <w:proofErr w:type="spellEnd"/>
      <w:r>
        <w:rPr>
          <w:rFonts w:ascii="Arial" w:hAnsi="Arial" w:cs="Arial"/>
          <w:sz w:val="20"/>
          <w:szCs w:val="20"/>
        </w:rPr>
        <w:t>/</w:t>
      </w:r>
      <w:proofErr w:type="spellStart"/>
      <w:r>
        <w:rPr>
          <w:rFonts w:ascii="Arial" w:hAnsi="Arial" w:cs="Arial"/>
          <w:sz w:val="20"/>
          <w:szCs w:val="20"/>
        </w:rPr>
        <w:t>Erzieherinnen</w:t>
      </w:r>
      <w:proofErr w:type="spellEnd"/>
      <w:r>
        <w:rPr>
          <w:rFonts w:ascii="Arial" w:hAnsi="Arial" w:cs="Arial"/>
          <w:sz w:val="20"/>
          <w:szCs w:val="20"/>
        </w:rPr>
        <w:t xml:space="preserve"> werkzaam in kindercentra’</w:t>
      </w:r>
      <w:r w:rsidR="00F111EC">
        <w:rPr>
          <w:rFonts w:ascii="Arial" w:hAnsi="Arial" w:cs="Arial"/>
          <w:sz w:val="20"/>
          <w:szCs w:val="20"/>
        </w:rPr>
        <w:t xml:space="preserve"> met het diploma ‘</w:t>
      </w:r>
      <w:proofErr w:type="spellStart"/>
      <w:r w:rsidR="00F111EC" w:rsidRPr="00A07927">
        <w:rPr>
          <w:rFonts w:ascii="Arial" w:hAnsi="Arial" w:cs="Arial"/>
          <w:sz w:val="20"/>
          <w:szCs w:val="20"/>
        </w:rPr>
        <w:t>Erzieher</w:t>
      </w:r>
      <w:proofErr w:type="spellEnd"/>
      <w:r w:rsidR="00F111EC" w:rsidRPr="00A07927">
        <w:rPr>
          <w:rFonts w:ascii="Arial" w:hAnsi="Arial" w:cs="Arial"/>
          <w:sz w:val="20"/>
          <w:szCs w:val="20"/>
        </w:rPr>
        <w:t>/-in</w:t>
      </w:r>
      <w:r w:rsidR="00F111EC">
        <w:rPr>
          <w:rFonts w:ascii="Arial" w:hAnsi="Arial" w:cs="Arial"/>
          <w:sz w:val="20"/>
          <w:szCs w:val="20"/>
        </w:rPr>
        <w:t>’</w:t>
      </w:r>
      <w:r w:rsidR="00103B15">
        <w:rPr>
          <w:rFonts w:ascii="Arial" w:hAnsi="Arial" w:cs="Arial"/>
          <w:sz w:val="20"/>
          <w:szCs w:val="20"/>
        </w:rPr>
        <w:t xml:space="preserve"> </w:t>
      </w:r>
      <w:r>
        <w:rPr>
          <w:rFonts w:ascii="Arial" w:hAnsi="Arial" w:cs="Arial"/>
          <w:sz w:val="20"/>
          <w:szCs w:val="20"/>
        </w:rPr>
        <w:t xml:space="preserve">en </w:t>
      </w:r>
      <w:r w:rsidRPr="000A454F">
        <w:rPr>
          <w:rFonts w:ascii="Arial" w:hAnsi="Arial" w:cs="Arial"/>
          <w:sz w:val="20"/>
          <w:szCs w:val="20"/>
        </w:rPr>
        <w:t>‘pedagogisch werker</w:t>
      </w:r>
      <w:r>
        <w:rPr>
          <w:rFonts w:ascii="Arial" w:hAnsi="Arial" w:cs="Arial"/>
          <w:sz w:val="20"/>
          <w:szCs w:val="20"/>
        </w:rPr>
        <w:t>s</w:t>
      </w:r>
      <w:r w:rsidRPr="000A454F">
        <w:rPr>
          <w:rFonts w:ascii="Arial" w:hAnsi="Arial" w:cs="Arial"/>
          <w:sz w:val="20"/>
          <w:szCs w:val="20"/>
        </w:rPr>
        <w:t xml:space="preserve"> werkzaam in kindercentra’ </w:t>
      </w:r>
      <w:r w:rsidR="00103B15">
        <w:rPr>
          <w:rFonts w:ascii="Arial" w:hAnsi="Arial" w:cs="Arial"/>
          <w:sz w:val="20"/>
          <w:szCs w:val="20"/>
        </w:rPr>
        <w:t xml:space="preserve">met het diploma </w:t>
      </w:r>
      <w:r w:rsidR="00F111EC">
        <w:rPr>
          <w:rFonts w:ascii="Arial" w:hAnsi="Arial" w:cs="Arial"/>
          <w:sz w:val="20"/>
          <w:szCs w:val="20"/>
        </w:rPr>
        <w:t>‘</w:t>
      </w:r>
      <w:r w:rsidR="00A07927" w:rsidRPr="00A07927">
        <w:rPr>
          <w:rFonts w:ascii="Arial" w:hAnsi="Arial" w:cs="Arial"/>
          <w:sz w:val="20"/>
          <w:szCs w:val="20"/>
        </w:rPr>
        <w:t xml:space="preserve">Gespecialiseerd </w:t>
      </w:r>
      <w:r w:rsidR="00103B15">
        <w:rPr>
          <w:rFonts w:ascii="Arial" w:hAnsi="Arial" w:cs="Arial"/>
          <w:sz w:val="20"/>
          <w:szCs w:val="20"/>
        </w:rPr>
        <w:t>P</w:t>
      </w:r>
      <w:r w:rsidR="00A07927" w:rsidRPr="00A07927">
        <w:rPr>
          <w:rFonts w:ascii="Arial" w:hAnsi="Arial" w:cs="Arial"/>
          <w:sz w:val="20"/>
          <w:szCs w:val="20"/>
        </w:rPr>
        <w:t xml:space="preserve">edagogisch </w:t>
      </w:r>
      <w:r w:rsidR="00103B15">
        <w:rPr>
          <w:rFonts w:ascii="Arial" w:hAnsi="Arial" w:cs="Arial"/>
          <w:sz w:val="20"/>
          <w:szCs w:val="20"/>
        </w:rPr>
        <w:t>M</w:t>
      </w:r>
      <w:r w:rsidR="00A07927" w:rsidRPr="00A07927">
        <w:rPr>
          <w:rFonts w:ascii="Arial" w:hAnsi="Arial" w:cs="Arial"/>
          <w:sz w:val="20"/>
          <w:szCs w:val="20"/>
        </w:rPr>
        <w:t>edewerker</w:t>
      </w:r>
      <w:r w:rsidR="00F111EC">
        <w:rPr>
          <w:rFonts w:ascii="Arial" w:hAnsi="Arial" w:cs="Arial"/>
          <w:sz w:val="20"/>
          <w:szCs w:val="20"/>
        </w:rPr>
        <w:t>’</w:t>
      </w:r>
      <w:r w:rsidR="00A07927" w:rsidRPr="00A07927">
        <w:rPr>
          <w:rFonts w:ascii="Arial" w:hAnsi="Arial" w:cs="Arial"/>
          <w:sz w:val="20"/>
          <w:szCs w:val="20"/>
        </w:rPr>
        <w:t xml:space="preserve"> </w:t>
      </w:r>
      <w:r w:rsidR="00103B15">
        <w:rPr>
          <w:rFonts w:ascii="Arial" w:hAnsi="Arial" w:cs="Arial"/>
          <w:sz w:val="20"/>
          <w:szCs w:val="20"/>
        </w:rPr>
        <w:t>zijn</w:t>
      </w:r>
      <w:r w:rsidR="00A07927" w:rsidRPr="00A07927">
        <w:rPr>
          <w:rFonts w:ascii="Arial" w:hAnsi="Arial" w:cs="Arial"/>
          <w:sz w:val="20"/>
          <w:szCs w:val="20"/>
        </w:rPr>
        <w:t xml:space="preserve"> in staat om te werken met kinderen met specifieke ondersteuningsvragen</w:t>
      </w:r>
      <w:r w:rsidR="000D4AF5">
        <w:rPr>
          <w:rFonts w:ascii="Arial" w:hAnsi="Arial" w:cs="Arial"/>
          <w:sz w:val="20"/>
          <w:szCs w:val="20"/>
        </w:rPr>
        <w:t xml:space="preserve">, </w:t>
      </w:r>
      <w:r w:rsidR="000D4AF5" w:rsidRPr="000D4AF5">
        <w:rPr>
          <w:rFonts w:ascii="Arial" w:hAnsi="Arial" w:cs="Arial"/>
          <w:sz w:val="20"/>
          <w:szCs w:val="20"/>
        </w:rPr>
        <w:t>maar ‘pedagogisch werkers werkzaam in kindercentra’ met het diploma ‘Pedagogisch Medewerker Kinderopvang’ niet</w:t>
      </w:r>
      <w:r w:rsidR="00A07927" w:rsidRPr="00A07927">
        <w:rPr>
          <w:rFonts w:ascii="Arial" w:hAnsi="Arial" w:cs="Arial"/>
          <w:sz w:val="20"/>
          <w:szCs w:val="20"/>
        </w:rPr>
        <w:t xml:space="preserve">. </w:t>
      </w:r>
    </w:p>
    <w:p w14:paraId="300FB9B7" w14:textId="77777777" w:rsidR="000D3BCA" w:rsidRPr="001222DC" w:rsidRDefault="000D3BCA" w:rsidP="000D3BCA">
      <w:pPr>
        <w:spacing w:line="276" w:lineRule="auto"/>
        <w:jc w:val="both"/>
        <w:rPr>
          <w:rFonts w:ascii="Arial" w:hAnsi="Arial" w:cs="Arial"/>
          <w:sz w:val="20"/>
          <w:szCs w:val="20"/>
        </w:rPr>
      </w:pPr>
    </w:p>
    <w:p w14:paraId="66547014" w14:textId="77777777" w:rsidR="00B27208" w:rsidRDefault="004542DF" w:rsidP="00B959D8">
      <w:pPr>
        <w:numPr>
          <w:ilvl w:val="0"/>
          <w:numId w:val="2"/>
        </w:numPr>
        <w:spacing w:line="276" w:lineRule="auto"/>
        <w:jc w:val="both"/>
        <w:rPr>
          <w:rFonts w:ascii="Arial" w:hAnsi="Arial" w:cs="Arial"/>
          <w:sz w:val="20"/>
          <w:szCs w:val="20"/>
        </w:rPr>
      </w:pPr>
      <w:r>
        <w:rPr>
          <w:rFonts w:ascii="Arial" w:hAnsi="Arial" w:cs="Arial"/>
          <w:sz w:val="20"/>
          <w:szCs w:val="20"/>
        </w:rPr>
        <w:t xml:space="preserve">In relatie tot cluster 4 </w:t>
      </w:r>
      <w:r w:rsidR="00A734CD">
        <w:rPr>
          <w:rFonts w:ascii="Arial" w:hAnsi="Arial" w:cs="Arial"/>
          <w:sz w:val="20"/>
          <w:szCs w:val="20"/>
        </w:rPr>
        <w:t xml:space="preserve">heeft </w:t>
      </w:r>
      <w:r w:rsidR="00B959D8">
        <w:rPr>
          <w:rFonts w:ascii="Arial" w:hAnsi="Arial" w:cs="Arial"/>
          <w:sz w:val="20"/>
          <w:szCs w:val="20"/>
        </w:rPr>
        <w:t xml:space="preserve">een </w:t>
      </w:r>
      <w:r w:rsidR="001222DC" w:rsidRPr="000A454F">
        <w:rPr>
          <w:rFonts w:ascii="Arial" w:hAnsi="Arial" w:cs="Arial"/>
          <w:sz w:val="20"/>
          <w:szCs w:val="20"/>
        </w:rPr>
        <w:t>‘pedagogisch werker werkzaam in kindercentra’</w:t>
      </w:r>
      <w:r w:rsidR="00B959D8">
        <w:rPr>
          <w:rFonts w:ascii="Arial" w:hAnsi="Arial" w:cs="Arial"/>
          <w:sz w:val="20"/>
          <w:szCs w:val="20"/>
        </w:rPr>
        <w:t xml:space="preserve"> met het diploma</w:t>
      </w:r>
      <w:r>
        <w:rPr>
          <w:rFonts w:ascii="Arial" w:hAnsi="Arial" w:cs="Arial"/>
          <w:sz w:val="20"/>
          <w:szCs w:val="20"/>
        </w:rPr>
        <w:t xml:space="preserve"> Gespecialiseerd </w:t>
      </w:r>
      <w:proofErr w:type="spellStart"/>
      <w:r>
        <w:rPr>
          <w:rFonts w:ascii="Arial" w:hAnsi="Arial" w:cs="Arial"/>
          <w:sz w:val="20"/>
          <w:szCs w:val="20"/>
        </w:rPr>
        <w:t>Pegagogisch</w:t>
      </w:r>
      <w:proofErr w:type="spellEnd"/>
      <w:r>
        <w:rPr>
          <w:rFonts w:ascii="Arial" w:hAnsi="Arial" w:cs="Arial"/>
          <w:sz w:val="20"/>
          <w:szCs w:val="20"/>
        </w:rPr>
        <w:t xml:space="preserve"> Medewerker</w:t>
      </w:r>
      <w:r w:rsidR="00A734CD">
        <w:rPr>
          <w:rFonts w:ascii="Arial" w:hAnsi="Arial" w:cs="Arial"/>
          <w:sz w:val="20"/>
          <w:szCs w:val="20"/>
        </w:rPr>
        <w:t xml:space="preserve"> aanvullende competenties omtrent</w:t>
      </w:r>
      <w:r>
        <w:rPr>
          <w:rFonts w:ascii="Arial" w:hAnsi="Arial" w:cs="Arial"/>
          <w:sz w:val="20"/>
          <w:szCs w:val="20"/>
        </w:rPr>
        <w:t xml:space="preserve"> </w:t>
      </w:r>
      <w:r w:rsidR="00A734CD">
        <w:rPr>
          <w:rFonts w:ascii="Arial" w:hAnsi="Arial" w:cs="Arial"/>
          <w:sz w:val="20"/>
          <w:szCs w:val="20"/>
        </w:rPr>
        <w:t xml:space="preserve">management, zoals het maken van een werkplanning en </w:t>
      </w:r>
      <w:r w:rsidR="00B959D8">
        <w:rPr>
          <w:rFonts w:ascii="Arial" w:hAnsi="Arial" w:cs="Arial"/>
          <w:sz w:val="20"/>
          <w:szCs w:val="20"/>
        </w:rPr>
        <w:t xml:space="preserve">het </w:t>
      </w:r>
      <w:r w:rsidR="00A734CD">
        <w:rPr>
          <w:rFonts w:ascii="Arial" w:hAnsi="Arial" w:cs="Arial"/>
          <w:sz w:val="20"/>
          <w:szCs w:val="20"/>
        </w:rPr>
        <w:t>verdelen van werkzaamheden, het uitvoeren van voorraadbeheer, en het doen van voorstellen voor beleidswijzigingen in de organisatie</w:t>
      </w:r>
      <w:r>
        <w:rPr>
          <w:rFonts w:ascii="Arial" w:hAnsi="Arial" w:cs="Arial"/>
          <w:sz w:val="20"/>
          <w:szCs w:val="20"/>
        </w:rPr>
        <w:t xml:space="preserve"> (werkprocessen </w:t>
      </w:r>
      <w:r w:rsidR="00A73646">
        <w:rPr>
          <w:rFonts w:ascii="Arial" w:hAnsi="Arial" w:cs="Arial"/>
          <w:sz w:val="20"/>
          <w:szCs w:val="20"/>
        </w:rPr>
        <w:t>P2-K2-W1 tot en met P2-K2-W4).</w:t>
      </w:r>
    </w:p>
    <w:p w14:paraId="505C9DDC" w14:textId="77777777" w:rsidR="00A73646" w:rsidRPr="00A73646" w:rsidRDefault="00A73646" w:rsidP="00A73646">
      <w:pPr>
        <w:spacing w:line="276" w:lineRule="auto"/>
        <w:ind w:left="720"/>
        <w:jc w:val="both"/>
        <w:rPr>
          <w:rFonts w:ascii="Arial" w:hAnsi="Arial" w:cs="Arial"/>
          <w:sz w:val="20"/>
          <w:szCs w:val="20"/>
        </w:rPr>
      </w:pPr>
    </w:p>
    <w:p w14:paraId="0C20DEA9" w14:textId="77777777" w:rsidR="006A71A7" w:rsidRDefault="006A71A7" w:rsidP="006A71A7">
      <w:pPr>
        <w:numPr>
          <w:ilvl w:val="0"/>
          <w:numId w:val="2"/>
        </w:numPr>
        <w:spacing w:line="276" w:lineRule="auto"/>
        <w:jc w:val="both"/>
        <w:rPr>
          <w:rFonts w:ascii="Arial" w:hAnsi="Arial" w:cs="Arial"/>
          <w:sz w:val="20"/>
          <w:szCs w:val="20"/>
        </w:rPr>
      </w:pPr>
      <w:r w:rsidRPr="00A07927">
        <w:rPr>
          <w:rFonts w:ascii="Arial" w:hAnsi="Arial" w:cs="Arial"/>
          <w:sz w:val="20"/>
          <w:szCs w:val="20"/>
        </w:rPr>
        <w:t xml:space="preserve">Vanaf schooljaar 2016/17 </w:t>
      </w:r>
      <w:r w:rsidR="00DD55F2">
        <w:rPr>
          <w:rFonts w:ascii="Arial" w:hAnsi="Arial" w:cs="Arial"/>
          <w:sz w:val="20"/>
          <w:szCs w:val="20"/>
        </w:rPr>
        <w:t xml:space="preserve">vormen keuzedelen een verplicht onderdeel </w:t>
      </w:r>
      <w:r w:rsidRPr="00A07927">
        <w:rPr>
          <w:rFonts w:ascii="Arial" w:hAnsi="Arial" w:cs="Arial"/>
          <w:sz w:val="20"/>
          <w:szCs w:val="20"/>
        </w:rPr>
        <w:t xml:space="preserve">van de opleiding Pedagogisch </w:t>
      </w:r>
      <w:r w:rsidR="00B959D8">
        <w:rPr>
          <w:rFonts w:ascii="Arial" w:hAnsi="Arial" w:cs="Arial"/>
          <w:sz w:val="20"/>
          <w:szCs w:val="20"/>
        </w:rPr>
        <w:t>M</w:t>
      </w:r>
      <w:r w:rsidRPr="00A07927">
        <w:rPr>
          <w:rFonts w:ascii="Arial" w:hAnsi="Arial" w:cs="Arial"/>
          <w:sz w:val="20"/>
          <w:szCs w:val="20"/>
        </w:rPr>
        <w:t xml:space="preserve">edewerker </w:t>
      </w:r>
      <w:r w:rsidR="00B959D8">
        <w:rPr>
          <w:rFonts w:ascii="Arial" w:hAnsi="Arial" w:cs="Arial"/>
          <w:sz w:val="20"/>
          <w:szCs w:val="20"/>
        </w:rPr>
        <w:t>Ki</w:t>
      </w:r>
      <w:r w:rsidRPr="00A07927">
        <w:rPr>
          <w:rFonts w:ascii="Arial" w:hAnsi="Arial" w:cs="Arial"/>
          <w:sz w:val="20"/>
          <w:szCs w:val="20"/>
        </w:rPr>
        <w:t xml:space="preserve">nderopvang en Gespecialiseerd </w:t>
      </w:r>
      <w:r w:rsidR="00B959D8">
        <w:rPr>
          <w:rFonts w:ascii="Arial" w:hAnsi="Arial" w:cs="Arial"/>
          <w:sz w:val="20"/>
          <w:szCs w:val="20"/>
        </w:rPr>
        <w:t>P</w:t>
      </w:r>
      <w:r w:rsidRPr="00A07927">
        <w:rPr>
          <w:rFonts w:ascii="Arial" w:hAnsi="Arial" w:cs="Arial"/>
          <w:sz w:val="20"/>
          <w:szCs w:val="20"/>
        </w:rPr>
        <w:t xml:space="preserve">edagogisch </w:t>
      </w:r>
      <w:r w:rsidR="00B959D8">
        <w:rPr>
          <w:rFonts w:ascii="Arial" w:hAnsi="Arial" w:cs="Arial"/>
          <w:sz w:val="20"/>
          <w:szCs w:val="20"/>
        </w:rPr>
        <w:t>M</w:t>
      </w:r>
      <w:r w:rsidRPr="00A07927">
        <w:rPr>
          <w:rFonts w:ascii="Arial" w:hAnsi="Arial" w:cs="Arial"/>
          <w:sz w:val="20"/>
          <w:szCs w:val="20"/>
        </w:rPr>
        <w:t xml:space="preserve">edewerker als verrijking </w:t>
      </w:r>
      <w:r w:rsidR="00DD55F2">
        <w:rPr>
          <w:rFonts w:ascii="Arial" w:hAnsi="Arial" w:cs="Arial"/>
          <w:sz w:val="20"/>
          <w:szCs w:val="20"/>
        </w:rPr>
        <w:t>van</w:t>
      </w:r>
      <w:r w:rsidRPr="00A07927">
        <w:rPr>
          <w:rFonts w:ascii="Arial" w:hAnsi="Arial" w:cs="Arial"/>
          <w:sz w:val="20"/>
          <w:szCs w:val="20"/>
        </w:rPr>
        <w:t xml:space="preserve"> de opleiding. Daarmee verwerft een deelnemer aanvullende competenties uit een breed scala van mogelijkheden (</w:t>
      </w:r>
      <w:r>
        <w:rPr>
          <w:rFonts w:ascii="Arial" w:hAnsi="Arial" w:cs="Arial"/>
          <w:sz w:val="20"/>
          <w:szCs w:val="20"/>
        </w:rPr>
        <w:t xml:space="preserve">welke competenties </w:t>
      </w:r>
      <w:r w:rsidR="00A73646">
        <w:rPr>
          <w:rFonts w:ascii="Arial" w:hAnsi="Arial" w:cs="Arial"/>
          <w:sz w:val="20"/>
          <w:szCs w:val="20"/>
        </w:rPr>
        <w:t xml:space="preserve">dat zijn </w:t>
      </w:r>
      <w:r>
        <w:rPr>
          <w:rFonts w:ascii="Arial" w:hAnsi="Arial" w:cs="Arial"/>
          <w:sz w:val="20"/>
          <w:szCs w:val="20"/>
        </w:rPr>
        <w:t xml:space="preserve">is </w:t>
      </w:r>
      <w:r w:rsidRPr="00A07927">
        <w:rPr>
          <w:rFonts w:ascii="Arial" w:hAnsi="Arial" w:cs="Arial"/>
          <w:sz w:val="20"/>
          <w:szCs w:val="20"/>
        </w:rPr>
        <w:t xml:space="preserve">afhankelijk van </w:t>
      </w:r>
      <w:r w:rsidR="00DD55F2">
        <w:rPr>
          <w:rFonts w:ascii="Arial" w:hAnsi="Arial" w:cs="Arial"/>
          <w:sz w:val="20"/>
          <w:szCs w:val="20"/>
        </w:rPr>
        <w:t xml:space="preserve">het aanbod van de school en </w:t>
      </w:r>
      <w:r w:rsidRPr="00A07927">
        <w:rPr>
          <w:rFonts w:ascii="Arial" w:hAnsi="Arial" w:cs="Arial"/>
          <w:sz w:val="20"/>
          <w:szCs w:val="20"/>
        </w:rPr>
        <w:t xml:space="preserve">de keuze van de deelnemer).  </w:t>
      </w:r>
    </w:p>
    <w:p w14:paraId="640AB5C9" w14:textId="77777777" w:rsidR="00A73646" w:rsidRDefault="00A73646">
      <w:pPr>
        <w:rPr>
          <w:rFonts w:ascii="Arial" w:hAnsi="Arial" w:cs="Arial"/>
        </w:rPr>
      </w:pPr>
      <w:r>
        <w:rPr>
          <w:rFonts w:ascii="Arial" w:hAnsi="Arial" w:cs="Arial"/>
        </w:rPr>
        <w:br w:type="page"/>
      </w:r>
    </w:p>
    <w:p w14:paraId="09ECC94C" w14:textId="77777777" w:rsidR="003426D1" w:rsidRDefault="003426D1" w:rsidP="0071440E">
      <w:pPr>
        <w:spacing w:line="276" w:lineRule="auto"/>
        <w:jc w:val="both"/>
        <w:rPr>
          <w:rFonts w:ascii="Arial" w:hAnsi="Arial" w:cs="Arial"/>
        </w:rPr>
      </w:pPr>
      <w:r>
        <w:rPr>
          <w:rFonts w:ascii="Arial" w:hAnsi="Arial" w:cs="Arial"/>
        </w:rPr>
        <w:lastRenderedPageBreak/>
        <w:t>Bijlage</w:t>
      </w:r>
      <w:r w:rsidR="0071440E">
        <w:rPr>
          <w:rFonts w:ascii="Arial" w:hAnsi="Arial" w:cs="Arial"/>
        </w:rPr>
        <w:t xml:space="preserve"> A</w:t>
      </w:r>
      <w:r>
        <w:rPr>
          <w:rFonts w:ascii="Arial" w:hAnsi="Arial" w:cs="Arial"/>
        </w:rPr>
        <w:t xml:space="preserve"> – Beschrijving </w:t>
      </w:r>
      <w:proofErr w:type="spellStart"/>
      <w:r>
        <w:rPr>
          <w:rFonts w:ascii="Arial" w:hAnsi="Arial" w:cs="Arial"/>
        </w:rPr>
        <w:t>Lernfelder</w:t>
      </w:r>
      <w:proofErr w:type="spellEnd"/>
      <w:r>
        <w:rPr>
          <w:rFonts w:ascii="Arial" w:hAnsi="Arial" w:cs="Arial"/>
        </w:rPr>
        <w:t xml:space="preserve"> </w:t>
      </w:r>
      <w:proofErr w:type="spellStart"/>
      <w:r>
        <w:rPr>
          <w:rFonts w:ascii="Arial" w:hAnsi="Arial" w:cs="Arial"/>
        </w:rPr>
        <w:t>Erzieher</w:t>
      </w:r>
      <w:proofErr w:type="spellEnd"/>
      <w:r>
        <w:rPr>
          <w:rFonts w:ascii="Arial" w:hAnsi="Arial" w:cs="Arial"/>
        </w:rPr>
        <w:t>/-in</w:t>
      </w:r>
    </w:p>
    <w:p w14:paraId="5BF323F4" w14:textId="77777777" w:rsidR="00D21782" w:rsidRDefault="00D21782">
      <w:pPr>
        <w:rPr>
          <w:rFonts w:ascii="Arial" w:hAnsi="Arial" w:cs="Arial"/>
          <w:sz w:val="20"/>
          <w:szCs w:val="20"/>
        </w:rPr>
      </w:pPr>
    </w:p>
    <w:p w14:paraId="19B71C16" w14:textId="77777777" w:rsidR="00D21782" w:rsidRDefault="00D21782">
      <w:pPr>
        <w:rPr>
          <w:rFonts w:ascii="Arial" w:hAnsi="Arial" w:cs="Arial"/>
          <w:sz w:val="20"/>
          <w:szCs w:val="20"/>
        </w:rPr>
      </w:pPr>
    </w:p>
    <w:p w14:paraId="20BD46AB" w14:textId="77777777" w:rsidR="00D21782" w:rsidRDefault="00D21782">
      <w:pPr>
        <w:rPr>
          <w:rFonts w:ascii="Arial" w:hAnsi="Arial" w:cs="Arial"/>
          <w:sz w:val="20"/>
          <w:szCs w:val="20"/>
        </w:rPr>
      </w:pPr>
    </w:p>
    <w:p w14:paraId="184CDD53" w14:textId="77777777" w:rsidR="00D21782" w:rsidRDefault="00D21782">
      <w:pPr>
        <w:rPr>
          <w:rFonts w:ascii="Arial" w:hAnsi="Arial" w:cs="Arial"/>
          <w:sz w:val="20"/>
          <w:szCs w:val="20"/>
        </w:rPr>
      </w:pPr>
    </w:p>
    <w:p w14:paraId="57D36C67" w14:textId="77777777" w:rsidR="00D21782" w:rsidRPr="000E2A08" w:rsidRDefault="00D21782" w:rsidP="00D21782">
      <w:pPr>
        <w:rPr>
          <w:rFonts w:ascii="Arial" w:hAnsi="Arial" w:cs="Arial"/>
          <w:i/>
          <w:sz w:val="20"/>
          <w:szCs w:val="20"/>
        </w:rPr>
      </w:pPr>
      <w:proofErr w:type="spellStart"/>
      <w:r w:rsidRPr="000E2A08">
        <w:rPr>
          <w:rFonts w:ascii="Arial" w:hAnsi="Arial" w:cs="Arial"/>
          <w:i/>
          <w:sz w:val="20"/>
          <w:szCs w:val="20"/>
        </w:rPr>
        <w:t>Übersicht</w:t>
      </w:r>
      <w:proofErr w:type="spellEnd"/>
      <w:r w:rsidRPr="000E2A08">
        <w:rPr>
          <w:rFonts w:ascii="Arial" w:hAnsi="Arial" w:cs="Arial"/>
          <w:i/>
          <w:sz w:val="20"/>
          <w:szCs w:val="20"/>
        </w:rPr>
        <w:t xml:space="preserve"> </w:t>
      </w:r>
      <w:proofErr w:type="spellStart"/>
      <w:r w:rsidRPr="000E2A08">
        <w:rPr>
          <w:rFonts w:ascii="Arial" w:hAnsi="Arial" w:cs="Arial"/>
          <w:i/>
          <w:sz w:val="20"/>
          <w:szCs w:val="20"/>
        </w:rPr>
        <w:t>über</w:t>
      </w:r>
      <w:proofErr w:type="spellEnd"/>
      <w:r w:rsidRPr="000E2A08">
        <w:rPr>
          <w:rFonts w:ascii="Arial" w:hAnsi="Arial" w:cs="Arial"/>
          <w:i/>
          <w:sz w:val="20"/>
          <w:szCs w:val="20"/>
        </w:rPr>
        <w:t xml:space="preserve"> die </w:t>
      </w:r>
      <w:proofErr w:type="spellStart"/>
      <w:r w:rsidRPr="000E2A08">
        <w:rPr>
          <w:rFonts w:ascii="Arial" w:hAnsi="Arial" w:cs="Arial"/>
          <w:i/>
          <w:sz w:val="20"/>
          <w:szCs w:val="20"/>
        </w:rPr>
        <w:t>Lernfelder</w:t>
      </w:r>
      <w:proofErr w:type="spellEnd"/>
      <w:r w:rsidR="00C72897">
        <w:rPr>
          <w:rFonts w:ascii="Arial" w:hAnsi="Arial" w:cs="Arial"/>
          <w:i/>
          <w:sz w:val="20"/>
          <w:szCs w:val="20"/>
        </w:rPr>
        <w:t xml:space="preserve"> </w:t>
      </w:r>
      <w:proofErr w:type="spellStart"/>
      <w:r w:rsidR="00C72897">
        <w:rPr>
          <w:rFonts w:ascii="Arial" w:hAnsi="Arial" w:cs="Arial"/>
          <w:i/>
          <w:sz w:val="20"/>
          <w:szCs w:val="20"/>
        </w:rPr>
        <w:t>Erzieher</w:t>
      </w:r>
      <w:proofErr w:type="spellEnd"/>
      <w:r w:rsidR="00C72897">
        <w:rPr>
          <w:rFonts w:ascii="Arial" w:hAnsi="Arial" w:cs="Arial"/>
          <w:i/>
          <w:sz w:val="20"/>
          <w:szCs w:val="20"/>
        </w:rPr>
        <w:t>/-in</w:t>
      </w:r>
    </w:p>
    <w:p w14:paraId="64F28E8C" w14:textId="77777777" w:rsidR="00D21782" w:rsidRDefault="00D21782" w:rsidP="00D21782">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2"/>
      </w:tblGrid>
      <w:tr w:rsidR="00D21782" w:rsidRPr="000E2A08" w14:paraId="44FA3223" w14:textId="77777777" w:rsidTr="00D21782">
        <w:tc>
          <w:tcPr>
            <w:tcW w:w="5000" w:type="pct"/>
            <w:shd w:val="clear" w:color="auto" w:fill="D9D9D9"/>
          </w:tcPr>
          <w:p w14:paraId="4853769D" w14:textId="77777777" w:rsidR="00D21782" w:rsidRPr="000E2A08" w:rsidRDefault="00D21782" w:rsidP="00D21782">
            <w:pPr>
              <w:spacing w:before="40" w:after="40" w:line="276" w:lineRule="auto"/>
              <w:jc w:val="both"/>
              <w:rPr>
                <w:rFonts w:ascii="Arial" w:eastAsia="MS Mincho" w:hAnsi="Arial" w:cs="Arial"/>
                <w:sz w:val="18"/>
                <w:szCs w:val="18"/>
              </w:rPr>
            </w:pPr>
            <w:proofErr w:type="spellStart"/>
            <w:r w:rsidRPr="000E2A08">
              <w:rPr>
                <w:rFonts w:ascii="Arial" w:eastAsia="MS Mincho" w:hAnsi="Arial" w:cs="Arial"/>
                <w:sz w:val="18"/>
                <w:szCs w:val="18"/>
              </w:rPr>
              <w:t>Lernfeld</w:t>
            </w:r>
            <w:proofErr w:type="spellEnd"/>
            <w:r w:rsidRPr="000E2A08">
              <w:rPr>
                <w:rFonts w:ascii="Arial" w:eastAsia="MS Mincho" w:hAnsi="Arial" w:cs="Arial"/>
                <w:sz w:val="18"/>
                <w:szCs w:val="18"/>
              </w:rPr>
              <w:t xml:space="preserve"> 1 </w:t>
            </w:r>
            <w:r w:rsidRPr="000E2A08">
              <w:rPr>
                <w:rFonts w:ascii="Arial" w:eastAsia="MS Mincho" w:hAnsi="Arial" w:cs="Arial"/>
                <w:sz w:val="18"/>
                <w:szCs w:val="18"/>
              </w:rPr>
              <w:tab/>
            </w:r>
            <w:proofErr w:type="spellStart"/>
            <w:r w:rsidRPr="000E2A08">
              <w:rPr>
                <w:rFonts w:ascii="Arial" w:eastAsia="MS Mincho" w:hAnsi="Arial" w:cs="Arial"/>
                <w:sz w:val="18"/>
                <w:szCs w:val="18"/>
              </w:rPr>
              <w:t>Berufliche</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Identität</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und</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professionelle</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Perspektiven</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weiter</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entwickeln</w:t>
            </w:r>
            <w:proofErr w:type="spellEnd"/>
          </w:p>
        </w:tc>
      </w:tr>
      <w:tr w:rsidR="00D21782" w:rsidRPr="000E2A08" w14:paraId="4D18F956" w14:textId="77777777" w:rsidTr="00D21782">
        <w:tc>
          <w:tcPr>
            <w:tcW w:w="5000" w:type="pct"/>
            <w:shd w:val="clear" w:color="auto" w:fill="D9D9D9"/>
          </w:tcPr>
          <w:p w14:paraId="4D623F08" w14:textId="77777777" w:rsidR="00D21782" w:rsidRPr="000E2A08" w:rsidRDefault="00D21782" w:rsidP="00D21782">
            <w:pPr>
              <w:spacing w:before="40" w:after="40" w:line="276" w:lineRule="auto"/>
              <w:jc w:val="both"/>
              <w:rPr>
                <w:rFonts w:ascii="Arial" w:eastAsia="MS Mincho" w:hAnsi="Arial" w:cs="Arial"/>
                <w:sz w:val="18"/>
                <w:szCs w:val="18"/>
              </w:rPr>
            </w:pPr>
            <w:proofErr w:type="spellStart"/>
            <w:r w:rsidRPr="000E2A08">
              <w:rPr>
                <w:rFonts w:ascii="Arial" w:eastAsia="MS Mincho" w:hAnsi="Arial" w:cs="Arial"/>
                <w:sz w:val="18"/>
                <w:szCs w:val="18"/>
              </w:rPr>
              <w:t>Lernfeld</w:t>
            </w:r>
            <w:proofErr w:type="spellEnd"/>
            <w:r w:rsidRPr="000E2A08">
              <w:rPr>
                <w:rFonts w:ascii="Arial" w:eastAsia="MS Mincho" w:hAnsi="Arial" w:cs="Arial"/>
                <w:sz w:val="18"/>
                <w:szCs w:val="18"/>
              </w:rPr>
              <w:t xml:space="preserve"> 2</w:t>
            </w:r>
            <w:r w:rsidRPr="000E2A08">
              <w:rPr>
                <w:rFonts w:ascii="Arial" w:eastAsia="MS Mincho" w:hAnsi="Arial" w:cs="Arial"/>
                <w:sz w:val="18"/>
                <w:szCs w:val="18"/>
              </w:rPr>
              <w:tab/>
            </w:r>
            <w:proofErr w:type="spellStart"/>
            <w:r w:rsidRPr="000E2A08">
              <w:rPr>
                <w:rFonts w:ascii="Arial" w:eastAsia="MS Mincho" w:hAnsi="Arial" w:cs="Arial"/>
                <w:sz w:val="18"/>
                <w:szCs w:val="18"/>
              </w:rPr>
              <w:t>Pädagogische</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Beziehungen</w:t>
            </w:r>
            <w:proofErr w:type="spellEnd"/>
            <w:r w:rsidRPr="000E2A08">
              <w:rPr>
                <w:rFonts w:ascii="Arial" w:eastAsia="MS Mincho" w:hAnsi="Arial" w:cs="Arial"/>
                <w:sz w:val="18"/>
                <w:szCs w:val="18"/>
              </w:rPr>
              <w:t xml:space="preserve"> gestalten </w:t>
            </w:r>
            <w:proofErr w:type="spellStart"/>
            <w:r w:rsidRPr="000E2A08">
              <w:rPr>
                <w:rFonts w:ascii="Arial" w:eastAsia="MS Mincho" w:hAnsi="Arial" w:cs="Arial"/>
                <w:sz w:val="18"/>
                <w:szCs w:val="18"/>
              </w:rPr>
              <w:t>und</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mit</w:t>
            </w:r>
            <w:proofErr w:type="spellEnd"/>
            <w:r w:rsidRPr="000E2A08">
              <w:rPr>
                <w:rFonts w:ascii="Arial" w:eastAsia="MS Mincho" w:hAnsi="Arial" w:cs="Arial"/>
                <w:sz w:val="18"/>
                <w:szCs w:val="18"/>
              </w:rPr>
              <w:t xml:space="preserve"> Gruppen </w:t>
            </w:r>
            <w:proofErr w:type="spellStart"/>
            <w:r w:rsidRPr="000E2A08">
              <w:rPr>
                <w:rFonts w:ascii="Arial" w:eastAsia="MS Mincho" w:hAnsi="Arial" w:cs="Arial"/>
                <w:sz w:val="18"/>
                <w:szCs w:val="18"/>
              </w:rPr>
              <w:t>pädagogisch</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arbeiten</w:t>
            </w:r>
            <w:proofErr w:type="spellEnd"/>
          </w:p>
        </w:tc>
      </w:tr>
      <w:tr w:rsidR="00D21782" w:rsidRPr="000E2A08" w14:paraId="051EBED9" w14:textId="77777777" w:rsidTr="00D21782">
        <w:tc>
          <w:tcPr>
            <w:tcW w:w="5000" w:type="pct"/>
            <w:shd w:val="clear" w:color="auto" w:fill="D9D9D9"/>
          </w:tcPr>
          <w:p w14:paraId="52223381" w14:textId="77777777" w:rsidR="00D21782" w:rsidRPr="000E2A08" w:rsidRDefault="00D21782" w:rsidP="00D21782">
            <w:pPr>
              <w:spacing w:before="40" w:after="40" w:line="276" w:lineRule="auto"/>
              <w:jc w:val="both"/>
              <w:rPr>
                <w:rFonts w:ascii="Arial" w:eastAsia="MS Mincho" w:hAnsi="Arial" w:cs="Arial"/>
                <w:sz w:val="18"/>
                <w:szCs w:val="18"/>
              </w:rPr>
            </w:pPr>
            <w:proofErr w:type="spellStart"/>
            <w:r w:rsidRPr="000E2A08">
              <w:rPr>
                <w:rFonts w:ascii="Arial" w:eastAsia="MS Mincho" w:hAnsi="Arial" w:cs="Arial"/>
                <w:sz w:val="18"/>
                <w:szCs w:val="18"/>
              </w:rPr>
              <w:t>Lernfeld</w:t>
            </w:r>
            <w:proofErr w:type="spellEnd"/>
            <w:r w:rsidRPr="000E2A08">
              <w:rPr>
                <w:rFonts w:ascii="Arial" w:eastAsia="MS Mincho" w:hAnsi="Arial" w:cs="Arial"/>
                <w:sz w:val="18"/>
                <w:szCs w:val="18"/>
              </w:rPr>
              <w:t xml:space="preserve"> 3</w:t>
            </w:r>
            <w:r w:rsidRPr="000E2A08">
              <w:rPr>
                <w:rFonts w:ascii="Arial" w:eastAsia="MS Mincho" w:hAnsi="Arial" w:cs="Arial"/>
                <w:sz w:val="18"/>
                <w:szCs w:val="18"/>
              </w:rPr>
              <w:tab/>
            </w:r>
            <w:proofErr w:type="spellStart"/>
            <w:r w:rsidRPr="000E2A08">
              <w:rPr>
                <w:rFonts w:ascii="Arial" w:eastAsia="MS Mincho" w:hAnsi="Arial" w:cs="Arial"/>
                <w:sz w:val="18"/>
                <w:szCs w:val="18"/>
              </w:rPr>
              <w:t>Lebenswelten</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und</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Diversität</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wahrnehmen</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verstehen</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und</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Inklusion</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fördern</w:t>
            </w:r>
            <w:proofErr w:type="spellEnd"/>
          </w:p>
        </w:tc>
      </w:tr>
      <w:tr w:rsidR="00D21782" w:rsidRPr="000E2A08" w14:paraId="29F191DD" w14:textId="77777777" w:rsidTr="00D21782">
        <w:tc>
          <w:tcPr>
            <w:tcW w:w="5000" w:type="pct"/>
            <w:shd w:val="clear" w:color="auto" w:fill="D9D9D9"/>
          </w:tcPr>
          <w:p w14:paraId="078C3C4A" w14:textId="77777777" w:rsidR="00D21782" w:rsidRPr="000E2A08" w:rsidRDefault="00D21782" w:rsidP="00D21782">
            <w:pPr>
              <w:spacing w:before="40" w:after="40" w:line="276" w:lineRule="auto"/>
              <w:jc w:val="both"/>
              <w:rPr>
                <w:rFonts w:ascii="Arial" w:eastAsia="MS Mincho" w:hAnsi="Arial" w:cs="Arial"/>
                <w:sz w:val="18"/>
                <w:szCs w:val="18"/>
              </w:rPr>
            </w:pPr>
            <w:proofErr w:type="spellStart"/>
            <w:r w:rsidRPr="000E2A08">
              <w:rPr>
                <w:rFonts w:ascii="Arial" w:eastAsia="MS Mincho" w:hAnsi="Arial" w:cs="Arial"/>
                <w:sz w:val="18"/>
                <w:szCs w:val="18"/>
              </w:rPr>
              <w:t>Lernfeld</w:t>
            </w:r>
            <w:proofErr w:type="spellEnd"/>
            <w:r w:rsidRPr="000E2A08">
              <w:rPr>
                <w:rFonts w:ascii="Arial" w:eastAsia="MS Mincho" w:hAnsi="Arial" w:cs="Arial"/>
                <w:sz w:val="18"/>
                <w:szCs w:val="18"/>
              </w:rPr>
              <w:t xml:space="preserve"> 4</w:t>
            </w:r>
            <w:r w:rsidRPr="000E2A08">
              <w:rPr>
                <w:rFonts w:ascii="Arial" w:eastAsia="MS Mincho" w:hAnsi="Arial" w:cs="Arial"/>
                <w:sz w:val="18"/>
                <w:szCs w:val="18"/>
              </w:rPr>
              <w:tab/>
            </w:r>
            <w:proofErr w:type="spellStart"/>
            <w:r w:rsidRPr="000E2A08">
              <w:rPr>
                <w:rFonts w:ascii="Arial" w:eastAsia="MS Mincho" w:hAnsi="Arial" w:cs="Arial"/>
                <w:sz w:val="18"/>
                <w:szCs w:val="18"/>
              </w:rPr>
              <w:t>Sozialpädagogische</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Bildungsarbeit</w:t>
            </w:r>
            <w:proofErr w:type="spellEnd"/>
            <w:r w:rsidRPr="000E2A08">
              <w:rPr>
                <w:rFonts w:ascii="Arial" w:eastAsia="MS Mincho" w:hAnsi="Arial" w:cs="Arial"/>
                <w:sz w:val="18"/>
                <w:szCs w:val="18"/>
              </w:rPr>
              <w:t xml:space="preserve"> in den </w:t>
            </w:r>
            <w:proofErr w:type="spellStart"/>
            <w:r w:rsidRPr="000E2A08">
              <w:rPr>
                <w:rFonts w:ascii="Arial" w:eastAsia="MS Mincho" w:hAnsi="Arial" w:cs="Arial"/>
                <w:sz w:val="18"/>
                <w:szCs w:val="18"/>
              </w:rPr>
              <w:t>Bildungsbereichen</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professionell</w:t>
            </w:r>
            <w:proofErr w:type="spellEnd"/>
            <w:r w:rsidRPr="000E2A08">
              <w:rPr>
                <w:rFonts w:ascii="Arial" w:eastAsia="MS Mincho" w:hAnsi="Arial" w:cs="Arial"/>
                <w:sz w:val="18"/>
                <w:szCs w:val="18"/>
              </w:rPr>
              <w:t xml:space="preserve"> gestalten</w:t>
            </w:r>
          </w:p>
        </w:tc>
      </w:tr>
      <w:tr w:rsidR="00D21782" w:rsidRPr="000E2A08" w14:paraId="42A8B5AB" w14:textId="77777777" w:rsidTr="00D21782">
        <w:tc>
          <w:tcPr>
            <w:tcW w:w="5000" w:type="pct"/>
            <w:shd w:val="clear" w:color="auto" w:fill="D9D9D9"/>
          </w:tcPr>
          <w:p w14:paraId="3375A0DB" w14:textId="77777777" w:rsidR="00D21782" w:rsidRPr="000E2A08" w:rsidRDefault="00D21782" w:rsidP="00D21782">
            <w:pPr>
              <w:spacing w:before="40" w:after="40" w:line="276" w:lineRule="auto"/>
              <w:ind w:left="1418" w:hanging="1418"/>
              <w:jc w:val="both"/>
              <w:rPr>
                <w:rFonts w:ascii="Arial" w:eastAsia="MS Mincho" w:hAnsi="Arial" w:cs="Arial"/>
                <w:sz w:val="18"/>
                <w:szCs w:val="18"/>
              </w:rPr>
            </w:pPr>
            <w:proofErr w:type="spellStart"/>
            <w:r w:rsidRPr="000E2A08">
              <w:rPr>
                <w:rFonts w:ascii="Arial" w:eastAsia="MS Mincho" w:hAnsi="Arial" w:cs="Arial"/>
                <w:sz w:val="18"/>
                <w:szCs w:val="18"/>
              </w:rPr>
              <w:t>Lernfeld</w:t>
            </w:r>
            <w:proofErr w:type="spellEnd"/>
            <w:r w:rsidRPr="000E2A08">
              <w:rPr>
                <w:rFonts w:ascii="Arial" w:eastAsia="MS Mincho" w:hAnsi="Arial" w:cs="Arial"/>
                <w:sz w:val="18"/>
                <w:szCs w:val="18"/>
              </w:rPr>
              <w:t xml:space="preserve"> 5</w:t>
            </w:r>
            <w:r w:rsidRPr="000E2A08">
              <w:rPr>
                <w:rFonts w:ascii="Arial" w:eastAsia="MS Mincho" w:hAnsi="Arial" w:cs="Arial"/>
                <w:sz w:val="18"/>
                <w:szCs w:val="18"/>
              </w:rPr>
              <w:tab/>
            </w:r>
            <w:proofErr w:type="spellStart"/>
            <w:r w:rsidRPr="000E2A08">
              <w:rPr>
                <w:rFonts w:ascii="Arial" w:eastAsia="MS Mincho" w:hAnsi="Arial" w:cs="Arial"/>
                <w:sz w:val="18"/>
                <w:szCs w:val="18"/>
              </w:rPr>
              <w:t>Erziehungs</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und</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Bildungspartnerschaften</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mit</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Eltern</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und</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Bezugspersonen</w:t>
            </w:r>
            <w:proofErr w:type="spellEnd"/>
            <w:r w:rsidRPr="000E2A08">
              <w:rPr>
                <w:rFonts w:ascii="Arial" w:eastAsia="MS Mincho" w:hAnsi="Arial" w:cs="Arial"/>
                <w:sz w:val="18"/>
                <w:szCs w:val="18"/>
              </w:rPr>
              <w:t xml:space="preserve"> gestalten </w:t>
            </w:r>
            <w:proofErr w:type="spellStart"/>
            <w:r w:rsidRPr="000E2A08">
              <w:rPr>
                <w:rFonts w:ascii="Arial" w:eastAsia="MS Mincho" w:hAnsi="Arial" w:cs="Arial"/>
                <w:sz w:val="18"/>
                <w:szCs w:val="18"/>
              </w:rPr>
              <w:t>sowie</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Übergänge</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unterstützen</w:t>
            </w:r>
            <w:proofErr w:type="spellEnd"/>
          </w:p>
        </w:tc>
      </w:tr>
      <w:tr w:rsidR="00D21782" w:rsidRPr="000E2A08" w14:paraId="1DDC99AB" w14:textId="77777777" w:rsidTr="00D21782">
        <w:tc>
          <w:tcPr>
            <w:tcW w:w="5000" w:type="pct"/>
            <w:shd w:val="clear" w:color="auto" w:fill="D9D9D9"/>
          </w:tcPr>
          <w:p w14:paraId="5D4E3F3B" w14:textId="77777777" w:rsidR="00D21782" w:rsidRPr="000E2A08" w:rsidRDefault="00D21782" w:rsidP="008F18A5">
            <w:pPr>
              <w:spacing w:before="40" w:after="40" w:line="276" w:lineRule="auto"/>
              <w:jc w:val="both"/>
              <w:rPr>
                <w:rFonts w:ascii="Arial" w:eastAsia="MS Mincho" w:hAnsi="Arial" w:cs="Arial"/>
                <w:sz w:val="18"/>
                <w:szCs w:val="18"/>
              </w:rPr>
            </w:pPr>
            <w:proofErr w:type="spellStart"/>
            <w:r w:rsidRPr="000E2A08">
              <w:rPr>
                <w:rFonts w:ascii="Arial" w:eastAsia="MS Mincho" w:hAnsi="Arial" w:cs="Arial"/>
                <w:sz w:val="18"/>
                <w:szCs w:val="18"/>
              </w:rPr>
              <w:t>Lernfeld</w:t>
            </w:r>
            <w:proofErr w:type="spellEnd"/>
            <w:r w:rsidRPr="000E2A08">
              <w:rPr>
                <w:rFonts w:ascii="Arial" w:eastAsia="MS Mincho" w:hAnsi="Arial" w:cs="Arial"/>
                <w:sz w:val="18"/>
                <w:szCs w:val="18"/>
              </w:rPr>
              <w:t xml:space="preserve"> 6</w:t>
            </w:r>
            <w:r w:rsidRPr="000E2A08">
              <w:rPr>
                <w:rFonts w:ascii="Arial" w:eastAsia="MS Mincho" w:hAnsi="Arial" w:cs="Arial"/>
                <w:sz w:val="18"/>
                <w:szCs w:val="18"/>
              </w:rPr>
              <w:tab/>
            </w:r>
            <w:proofErr w:type="spellStart"/>
            <w:r w:rsidRPr="000E2A08">
              <w:rPr>
                <w:rFonts w:ascii="Arial" w:eastAsia="MS Mincho" w:hAnsi="Arial" w:cs="Arial"/>
                <w:sz w:val="18"/>
                <w:szCs w:val="18"/>
              </w:rPr>
              <w:t>Institution</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und</w:t>
            </w:r>
            <w:proofErr w:type="spellEnd"/>
            <w:r w:rsidRPr="000E2A08">
              <w:rPr>
                <w:rFonts w:ascii="Arial" w:eastAsia="MS Mincho" w:hAnsi="Arial" w:cs="Arial"/>
                <w:sz w:val="18"/>
                <w:szCs w:val="18"/>
              </w:rPr>
              <w:t xml:space="preserve"> Team </w:t>
            </w:r>
            <w:proofErr w:type="spellStart"/>
            <w:r w:rsidRPr="000E2A08">
              <w:rPr>
                <w:rFonts w:ascii="Arial" w:eastAsia="MS Mincho" w:hAnsi="Arial" w:cs="Arial"/>
                <w:sz w:val="18"/>
                <w:szCs w:val="18"/>
              </w:rPr>
              <w:t>entwickeln</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sowie</w:t>
            </w:r>
            <w:proofErr w:type="spellEnd"/>
            <w:r w:rsidRPr="000E2A08">
              <w:rPr>
                <w:rFonts w:ascii="Arial" w:eastAsia="MS Mincho" w:hAnsi="Arial" w:cs="Arial"/>
                <w:sz w:val="18"/>
                <w:szCs w:val="18"/>
              </w:rPr>
              <w:t xml:space="preserve"> in </w:t>
            </w:r>
            <w:proofErr w:type="spellStart"/>
            <w:r w:rsidRPr="000E2A08">
              <w:rPr>
                <w:rFonts w:ascii="Arial" w:eastAsia="MS Mincho" w:hAnsi="Arial" w:cs="Arial"/>
                <w:sz w:val="18"/>
                <w:szCs w:val="18"/>
              </w:rPr>
              <w:t>Netzwerken</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kooperieren</w:t>
            </w:r>
            <w:proofErr w:type="spellEnd"/>
          </w:p>
        </w:tc>
      </w:tr>
    </w:tbl>
    <w:p w14:paraId="330009CB" w14:textId="77777777" w:rsidR="00D21782" w:rsidRDefault="00D21782" w:rsidP="00D21782">
      <w:pPr>
        <w:rPr>
          <w:rFonts w:ascii="Arial" w:hAnsi="Arial" w:cs="Arial"/>
          <w:sz w:val="20"/>
          <w:szCs w:val="20"/>
        </w:rPr>
      </w:pPr>
    </w:p>
    <w:p w14:paraId="23846DF7" w14:textId="77777777" w:rsidR="00D21782" w:rsidRDefault="00D21782" w:rsidP="00D21782">
      <w:pPr>
        <w:rPr>
          <w:rFonts w:ascii="Arial" w:hAnsi="Arial" w:cs="Arial"/>
          <w:sz w:val="20"/>
          <w:szCs w:val="20"/>
        </w:rPr>
      </w:pPr>
    </w:p>
    <w:p w14:paraId="2A7B5F91" w14:textId="77777777" w:rsidR="000E2A08" w:rsidRPr="000E2A08" w:rsidRDefault="000E2A08" w:rsidP="00D21782">
      <w:pPr>
        <w:rPr>
          <w:rFonts w:ascii="Arial" w:hAnsi="Arial" w:cs="Arial"/>
          <w:i/>
          <w:sz w:val="20"/>
          <w:szCs w:val="20"/>
        </w:rPr>
      </w:pPr>
      <w:proofErr w:type="spellStart"/>
      <w:r>
        <w:rPr>
          <w:rFonts w:ascii="Arial" w:hAnsi="Arial" w:cs="Arial"/>
          <w:i/>
          <w:sz w:val="20"/>
          <w:szCs w:val="20"/>
        </w:rPr>
        <w:t>Beschreibung</w:t>
      </w:r>
      <w:proofErr w:type="spellEnd"/>
      <w:r>
        <w:rPr>
          <w:rFonts w:ascii="Arial" w:hAnsi="Arial" w:cs="Arial"/>
          <w:i/>
          <w:sz w:val="20"/>
          <w:szCs w:val="20"/>
        </w:rPr>
        <w:t xml:space="preserve"> der </w:t>
      </w:r>
      <w:proofErr w:type="spellStart"/>
      <w:r>
        <w:rPr>
          <w:rFonts w:ascii="Arial" w:hAnsi="Arial" w:cs="Arial"/>
          <w:i/>
          <w:sz w:val="20"/>
          <w:szCs w:val="20"/>
        </w:rPr>
        <w:t>Lernfelder</w:t>
      </w:r>
      <w:proofErr w:type="spellEnd"/>
      <w:r>
        <w:rPr>
          <w:rFonts w:ascii="Arial" w:hAnsi="Arial" w:cs="Arial"/>
          <w:i/>
          <w:sz w:val="20"/>
          <w:szCs w:val="20"/>
        </w:rPr>
        <w:t xml:space="preserve"> </w:t>
      </w:r>
      <w:proofErr w:type="spellStart"/>
      <w:r w:rsidR="00C72897">
        <w:rPr>
          <w:rFonts w:ascii="Arial" w:hAnsi="Arial" w:cs="Arial"/>
          <w:i/>
          <w:sz w:val="20"/>
          <w:szCs w:val="20"/>
        </w:rPr>
        <w:t>Erzieher</w:t>
      </w:r>
      <w:proofErr w:type="spellEnd"/>
      <w:r w:rsidR="00C72897">
        <w:rPr>
          <w:rFonts w:ascii="Arial" w:hAnsi="Arial" w:cs="Arial"/>
          <w:i/>
          <w:sz w:val="20"/>
          <w:szCs w:val="20"/>
        </w:rPr>
        <w:t xml:space="preserve">/-in </w:t>
      </w:r>
      <w:r>
        <w:rPr>
          <w:rFonts w:ascii="Arial" w:hAnsi="Arial" w:cs="Arial"/>
          <w:i/>
          <w:sz w:val="20"/>
          <w:szCs w:val="20"/>
        </w:rPr>
        <w:t>(</w:t>
      </w:r>
      <w:proofErr w:type="spellStart"/>
      <w:r>
        <w:rPr>
          <w:rFonts w:ascii="Arial" w:hAnsi="Arial" w:cs="Arial"/>
          <w:i/>
          <w:sz w:val="20"/>
          <w:szCs w:val="20"/>
        </w:rPr>
        <w:t>Zentrale</w:t>
      </w:r>
      <w:proofErr w:type="spellEnd"/>
      <w:r>
        <w:rPr>
          <w:rFonts w:ascii="Arial" w:hAnsi="Arial" w:cs="Arial"/>
          <w:i/>
          <w:sz w:val="20"/>
          <w:szCs w:val="20"/>
        </w:rPr>
        <w:t xml:space="preserve"> </w:t>
      </w:r>
      <w:proofErr w:type="spellStart"/>
      <w:r>
        <w:rPr>
          <w:rFonts w:ascii="Arial" w:hAnsi="Arial" w:cs="Arial"/>
          <w:i/>
          <w:sz w:val="20"/>
          <w:szCs w:val="20"/>
        </w:rPr>
        <w:t>berufliche</w:t>
      </w:r>
      <w:proofErr w:type="spellEnd"/>
      <w:r>
        <w:rPr>
          <w:rFonts w:ascii="Arial" w:hAnsi="Arial" w:cs="Arial"/>
          <w:i/>
          <w:sz w:val="20"/>
          <w:szCs w:val="20"/>
        </w:rPr>
        <w:t xml:space="preserve"> </w:t>
      </w:r>
      <w:proofErr w:type="spellStart"/>
      <w:r>
        <w:rPr>
          <w:rFonts w:ascii="Arial" w:hAnsi="Arial" w:cs="Arial"/>
          <w:i/>
          <w:sz w:val="20"/>
          <w:szCs w:val="20"/>
        </w:rPr>
        <w:t>Handlungsaufgaben</w:t>
      </w:r>
      <w:proofErr w:type="spellEnd"/>
      <w:r>
        <w:rPr>
          <w:rFonts w:ascii="Arial" w:hAnsi="Arial" w:cs="Arial"/>
          <w:i/>
          <w:sz w:val="20"/>
          <w:szCs w:val="20"/>
        </w:rPr>
        <w:t>)</w:t>
      </w:r>
    </w:p>
    <w:p w14:paraId="5A0E186A" w14:textId="77777777" w:rsidR="000E2A08" w:rsidRDefault="000E2A08" w:rsidP="00D21782">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E2A08" w:rsidRPr="0071440E" w14:paraId="3D0A6E34" w14:textId="77777777" w:rsidTr="000E2A08">
        <w:tc>
          <w:tcPr>
            <w:tcW w:w="5000" w:type="pct"/>
            <w:tcBorders>
              <w:top w:val="single" w:sz="4" w:space="0" w:color="auto"/>
              <w:left w:val="single" w:sz="4" w:space="0" w:color="auto"/>
              <w:bottom w:val="single" w:sz="4" w:space="0" w:color="auto"/>
              <w:right w:val="single" w:sz="4" w:space="0" w:color="auto"/>
            </w:tcBorders>
            <w:shd w:val="clear" w:color="auto" w:fill="D9D9D9"/>
          </w:tcPr>
          <w:p w14:paraId="69CB7312" w14:textId="77777777" w:rsidR="000E2A08" w:rsidRPr="0071440E" w:rsidRDefault="000E2A08" w:rsidP="008F18A5">
            <w:pPr>
              <w:spacing w:before="60" w:after="60" w:line="276" w:lineRule="auto"/>
              <w:rPr>
                <w:rFonts w:ascii="Arial" w:eastAsia="MS Mincho" w:hAnsi="Arial" w:cs="Arial"/>
                <w:sz w:val="18"/>
                <w:szCs w:val="18"/>
              </w:rPr>
            </w:pPr>
            <w:proofErr w:type="spellStart"/>
            <w:r w:rsidRPr="000E2A08">
              <w:rPr>
                <w:rFonts w:ascii="Arial" w:eastAsia="MS Mincho" w:hAnsi="Arial" w:cs="Arial"/>
                <w:sz w:val="18"/>
                <w:szCs w:val="18"/>
              </w:rPr>
              <w:t>Lernfeld</w:t>
            </w:r>
            <w:proofErr w:type="spellEnd"/>
            <w:r w:rsidRPr="000E2A08">
              <w:rPr>
                <w:rFonts w:ascii="Arial" w:eastAsia="MS Mincho" w:hAnsi="Arial" w:cs="Arial"/>
                <w:sz w:val="18"/>
                <w:szCs w:val="18"/>
              </w:rPr>
              <w:t xml:space="preserve"> 1 </w:t>
            </w:r>
            <w:r w:rsidRPr="000E2A08">
              <w:rPr>
                <w:rFonts w:ascii="Arial" w:eastAsia="MS Mincho" w:hAnsi="Arial" w:cs="Arial"/>
                <w:sz w:val="18"/>
                <w:szCs w:val="18"/>
              </w:rPr>
              <w:tab/>
            </w:r>
            <w:proofErr w:type="spellStart"/>
            <w:r w:rsidRPr="000E2A08">
              <w:rPr>
                <w:rFonts w:ascii="Arial" w:eastAsia="MS Mincho" w:hAnsi="Arial" w:cs="Arial"/>
                <w:sz w:val="18"/>
                <w:szCs w:val="18"/>
              </w:rPr>
              <w:t>Berufliche</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Identität</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und</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professionelle</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Perspektiven</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weiter</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entwickeln</w:t>
            </w:r>
            <w:proofErr w:type="spellEnd"/>
          </w:p>
        </w:tc>
      </w:tr>
      <w:tr w:rsidR="000E2A08" w:rsidRPr="0071440E" w14:paraId="3355B5E4" w14:textId="77777777" w:rsidTr="000E2A08">
        <w:tblPrEx>
          <w:shd w:val="clear" w:color="auto" w:fill="FFFFFF"/>
        </w:tblPrEx>
        <w:tc>
          <w:tcPr>
            <w:tcW w:w="5000" w:type="pct"/>
            <w:tcBorders>
              <w:bottom w:val="single" w:sz="4" w:space="0" w:color="auto"/>
            </w:tcBorders>
            <w:shd w:val="clear" w:color="auto" w:fill="FFFFFF"/>
          </w:tcPr>
          <w:p w14:paraId="5432939C" w14:textId="77777777" w:rsidR="000E2A08" w:rsidRPr="0071440E" w:rsidRDefault="000E2A08" w:rsidP="005749A7">
            <w:pPr>
              <w:autoSpaceDE w:val="0"/>
              <w:autoSpaceDN w:val="0"/>
              <w:adjustRightInd w:val="0"/>
              <w:spacing w:before="60" w:after="60" w:line="276" w:lineRule="auto"/>
              <w:jc w:val="both"/>
              <w:rPr>
                <w:rFonts w:ascii="Arial" w:hAnsi="Arial" w:cs="Arial"/>
                <w:sz w:val="18"/>
                <w:szCs w:val="18"/>
              </w:rPr>
            </w:pPr>
            <w:proofErr w:type="spellStart"/>
            <w:r w:rsidRPr="000E2A08">
              <w:rPr>
                <w:rFonts w:ascii="Arial" w:hAnsi="Arial" w:cs="Arial"/>
                <w:sz w:val="18"/>
                <w:szCs w:val="18"/>
              </w:rPr>
              <w:t>Erzieherinnen</w:t>
            </w:r>
            <w:proofErr w:type="spellEnd"/>
            <w:r w:rsidRPr="000E2A08">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w:t>
            </w:r>
            <w:proofErr w:type="spellStart"/>
            <w:r w:rsidRPr="000E2A08">
              <w:rPr>
                <w:rFonts w:ascii="Arial" w:hAnsi="Arial" w:cs="Arial"/>
                <w:sz w:val="18"/>
                <w:szCs w:val="18"/>
              </w:rPr>
              <w:t>Erzieher</w:t>
            </w:r>
            <w:proofErr w:type="spellEnd"/>
            <w:r w:rsidRPr="000E2A08">
              <w:rPr>
                <w:rFonts w:ascii="Arial" w:hAnsi="Arial" w:cs="Arial"/>
                <w:sz w:val="18"/>
                <w:szCs w:val="18"/>
              </w:rPr>
              <w:t xml:space="preserve"> bilden, </w:t>
            </w:r>
            <w:proofErr w:type="spellStart"/>
            <w:r w:rsidRPr="000E2A08">
              <w:rPr>
                <w:rFonts w:ascii="Arial" w:hAnsi="Arial" w:cs="Arial"/>
                <w:sz w:val="18"/>
                <w:szCs w:val="18"/>
              </w:rPr>
              <w:t>erziehen</w:t>
            </w:r>
            <w:proofErr w:type="spellEnd"/>
            <w:r w:rsidRPr="000E2A08">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betreuen </w:t>
            </w:r>
            <w:proofErr w:type="spellStart"/>
            <w:r w:rsidRPr="000E2A08">
              <w:rPr>
                <w:rFonts w:ascii="Arial" w:hAnsi="Arial" w:cs="Arial"/>
                <w:sz w:val="18"/>
                <w:szCs w:val="18"/>
              </w:rPr>
              <w:t>Kinder</w:t>
            </w:r>
            <w:proofErr w:type="spellEnd"/>
            <w:r w:rsidRPr="000E2A08">
              <w:rPr>
                <w:rFonts w:ascii="Arial" w:hAnsi="Arial" w:cs="Arial"/>
                <w:sz w:val="18"/>
                <w:szCs w:val="18"/>
              </w:rPr>
              <w:t xml:space="preserve">, </w:t>
            </w:r>
            <w:proofErr w:type="spellStart"/>
            <w:r w:rsidRPr="000E2A08">
              <w:rPr>
                <w:rFonts w:ascii="Arial" w:hAnsi="Arial" w:cs="Arial"/>
                <w:sz w:val="18"/>
                <w:szCs w:val="18"/>
              </w:rPr>
              <w:t>Jugendliche</w:t>
            </w:r>
            <w:proofErr w:type="spellEnd"/>
            <w:r w:rsidRPr="000E2A08">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w:t>
            </w:r>
            <w:proofErr w:type="spellStart"/>
            <w:r w:rsidRPr="000E2A08">
              <w:rPr>
                <w:rFonts w:ascii="Arial" w:hAnsi="Arial" w:cs="Arial"/>
                <w:sz w:val="18"/>
                <w:szCs w:val="18"/>
              </w:rPr>
              <w:t>junge</w:t>
            </w:r>
            <w:proofErr w:type="spellEnd"/>
            <w:r w:rsidRPr="000E2A08">
              <w:rPr>
                <w:rFonts w:ascii="Arial" w:hAnsi="Arial" w:cs="Arial"/>
                <w:sz w:val="18"/>
                <w:szCs w:val="18"/>
              </w:rPr>
              <w:t xml:space="preserve"> </w:t>
            </w:r>
            <w:proofErr w:type="spellStart"/>
            <w:r w:rsidRPr="000E2A08">
              <w:rPr>
                <w:rFonts w:ascii="Arial" w:hAnsi="Arial" w:cs="Arial"/>
                <w:sz w:val="18"/>
                <w:szCs w:val="18"/>
              </w:rPr>
              <w:t>Erwachsene</w:t>
            </w:r>
            <w:proofErr w:type="spellEnd"/>
            <w:r>
              <w:rPr>
                <w:rFonts w:ascii="Arial" w:hAnsi="Arial" w:cs="Arial"/>
                <w:sz w:val="18"/>
                <w:szCs w:val="18"/>
              </w:rPr>
              <w:t xml:space="preserve"> </w:t>
            </w:r>
            <w:proofErr w:type="spellStart"/>
            <w:r w:rsidRPr="000E2A08">
              <w:rPr>
                <w:rFonts w:ascii="Arial" w:hAnsi="Arial" w:cs="Arial"/>
                <w:sz w:val="18"/>
                <w:szCs w:val="18"/>
              </w:rPr>
              <w:t>auf</w:t>
            </w:r>
            <w:proofErr w:type="spellEnd"/>
            <w:r w:rsidRPr="000E2A08">
              <w:rPr>
                <w:rFonts w:ascii="Arial" w:hAnsi="Arial" w:cs="Arial"/>
                <w:sz w:val="18"/>
                <w:szCs w:val="18"/>
              </w:rPr>
              <w:t xml:space="preserve"> der </w:t>
            </w:r>
            <w:proofErr w:type="spellStart"/>
            <w:r w:rsidRPr="000E2A08">
              <w:rPr>
                <w:rFonts w:ascii="Arial" w:hAnsi="Arial" w:cs="Arial"/>
                <w:sz w:val="18"/>
                <w:szCs w:val="18"/>
              </w:rPr>
              <w:t>Grundlage</w:t>
            </w:r>
            <w:proofErr w:type="spellEnd"/>
            <w:r w:rsidRPr="000E2A08">
              <w:rPr>
                <w:rFonts w:ascii="Arial" w:hAnsi="Arial" w:cs="Arial"/>
                <w:sz w:val="18"/>
                <w:szCs w:val="18"/>
              </w:rPr>
              <w:t xml:space="preserve"> </w:t>
            </w:r>
            <w:proofErr w:type="spellStart"/>
            <w:r w:rsidRPr="000E2A08">
              <w:rPr>
                <w:rFonts w:ascii="Arial" w:hAnsi="Arial" w:cs="Arial"/>
                <w:sz w:val="18"/>
                <w:szCs w:val="18"/>
              </w:rPr>
              <w:t>einer</w:t>
            </w:r>
            <w:proofErr w:type="spellEnd"/>
            <w:r w:rsidRPr="000E2A08">
              <w:rPr>
                <w:rFonts w:ascii="Arial" w:hAnsi="Arial" w:cs="Arial"/>
                <w:sz w:val="18"/>
                <w:szCs w:val="18"/>
              </w:rPr>
              <w:t xml:space="preserve"> </w:t>
            </w:r>
            <w:proofErr w:type="spellStart"/>
            <w:r w:rsidRPr="000E2A08">
              <w:rPr>
                <w:rFonts w:ascii="Arial" w:hAnsi="Arial" w:cs="Arial"/>
                <w:sz w:val="18"/>
                <w:szCs w:val="18"/>
              </w:rPr>
              <w:t>reflektierten</w:t>
            </w:r>
            <w:proofErr w:type="spellEnd"/>
            <w:r w:rsidRPr="000E2A08">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w:t>
            </w:r>
            <w:proofErr w:type="spellStart"/>
            <w:r w:rsidRPr="000E2A08">
              <w:rPr>
                <w:rFonts w:ascii="Arial" w:hAnsi="Arial" w:cs="Arial"/>
                <w:sz w:val="18"/>
                <w:szCs w:val="18"/>
              </w:rPr>
              <w:t>ständig</w:t>
            </w:r>
            <w:proofErr w:type="spellEnd"/>
            <w:r w:rsidRPr="000E2A08">
              <w:rPr>
                <w:rFonts w:ascii="Arial" w:hAnsi="Arial" w:cs="Arial"/>
                <w:sz w:val="18"/>
                <w:szCs w:val="18"/>
              </w:rPr>
              <w:t xml:space="preserve"> </w:t>
            </w:r>
            <w:proofErr w:type="spellStart"/>
            <w:r w:rsidRPr="000E2A08">
              <w:rPr>
                <w:rFonts w:ascii="Arial" w:hAnsi="Arial" w:cs="Arial"/>
                <w:sz w:val="18"/>
                <w:szCs w:val="18"/>
              </w:rPr>
              <w:t>weiter</w:t>
            </w:r>
            <w:proofErr w:type="spellEnd"/>
            <w:r w:rsidRPr="000E2A08">
              <w:rPr>
                <w:rFonts w:ascii="Arial" w:hAnsi="Arial" w:cs="Arial"/>
                <w:sz w:val="18"/>
                <w:szCs w:val="18"/>
              </w:rPr>
              <w:t xml:space="preserve"> </w:t>
            </w:r>
            <w:proofErr w:type="spellStart"/>
            <w:r w:rsidRPr="000E2A08">
              <w:rPr>
                <w:rFonts w:ascii="Arial" w:hAnsi="Arial" w:cs="Arial"/>
                <w:sz w:val="18"/>
                <w:szCs w:val="18"/>
              </w:rPr>
              <w:t>zu</w:t>
            </w:r>
            <w:proofErr w:type="spellEnd"/>
            <w:r w:rsidRPr="000E2A08">
              <w:rPr>
                <w:rFonts w:ascii="Arial" w:hAnsi="Arial" w:cs="Arial"/>
                <w:sz w:val="18"/>
                <w:szCs w:val="18"/>
              </w:rPr>
              <w:t xml:space="preserve"> </w:t>
            </w:r>
            <w:proofErr w:type="spellStart"/>
            <w:r w:rsidRPr="000E2A08">
              <w:rPr>
                <w:rFonts w:ascii="Arial" w:hAnsi="Arial" w:cs="Arial"/>
                <w:sz w:val="18"/>
                <w:szCs w:val="18"/>
              </w:rPr>
              <w:t>entwickelnden</w:t>
            </w:r>
            <w:proofErr w:type="spellEnd"/>
            <w:r w:rsidRPr="000E2A08">
              <w:rPr>
                <w:rFonts w:ascii="Arial" w:hAnsi="Arial" w:cs="Arial"/>
                <w:sz w:val="18"/>
                <w:szCs w:val="18"/>
              </w:rPr>
              <w:t xml:space="preserve"> </w:t>
            </w:r>
            <w:proofErr w:type="spellStart"/>
            <w:r w:rsidRPr="000E2A08">
              <w:rPr>
                <w:rFonts w:ascii="Arial" w:hAnsi="Arial" w:cs="Arial"/>
                <w:sz w:val="18"/>
                <w:szCs w:val="18"/>
              </w:rPr>
              <w:t>beruflichen</w:t>
            </w:r>
            <w:proofErr w:type="spellEnd"/>
            <w:r>
              <w:rPr>
                <w:rFonts w:ascii="Arial" w:hAnsi="Arial" w:cs="Arial"/>
                <w:sz w:val="18"/>
                <w:szCs w:val="18"/>
              </w:rPr>
              <w:t xml:space="preserve"> </w:t>
            </w:r>
            <w:proofErr w:type="spellStart"/>
            <w:r w:rsidRPr="000E2A08">
              <w:rPr>
                <w:rFonts w:ascii="Arial" w:hAnsi="Arial" w:cs="Arial"/>
                <w:sz w:val="18"/>
                <w:szCs w:val="18"/>
              </w:rPr>
              <w:t>Identität</w:t>
            </w:r>
            <w:proofErr w:type="spellEnd"/>
            <w:r w:rsidRPr="000E2A08">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w:t>
            </w:r>
            <w:proofErr w:type="spellStart"/>
            <w:r w:rsidRPr="000E2A08">
              <w:rPr>
                <w:rFonts w:ascii="Arial" w:hAnsi="Arial" w:cs="Arial"/>
                <w:sz w:val="18"/>
                <w:szCs w:val="18"/>
              </w:rPr>
              <w:t>Professionalität</w:t>
            </w:r>
            <w:proofErr w:type="spellEnd"/>
            <w:r w:rsidRPr="000E2A08">
              <w:rPr>
                <w:rFonts w:ascii="Arial" w:hAnsi="Arial" w:cs="Arial"/>
                <w:sz w:val="18"/>
                <w:szCs w:val="18"/>
              </w:rPr>
              <w:t xml:space="preserve">. </w:t>
            </w:r>
            <w:proofErr w:type="spellStart"/>
            <w:r w:rsidRPr="000E2A08">
              <w:rPr>
                <w:rFonts w:ascii="Arial" w:hAnsi="Arial" w:cs="Arial"/>
                <w:sz w:val="18"/>
                <w:szCs w:val="18"/>
              </w:rPr>
              <w:t>Sie</w:t>
            </w:r>
            <w:proofErr w:type="spellEnd"/>
            <w:r w:rsidRPr="000E2A08">
              <w:rPr>
                <w:rFonts w:ascii="Arial" w:hAnsi="Arial" w:cs="Arial"/>
                <w:sz w:val="18"/>
                <w:szCs w:val="18"/>
              </w:rPr>
              <w:t xml:space="preserve"> </w:t>
            </w:r>
            <w:proofErr w:type="spellStart"/>
            <w:r w:rsidRPr="000E2A08">
              <w:rPr>
                <w:rFonts w:ascii="Arial" w:hAnsi="Arial" w:cs="Arial"/>
                <w:sz w:val="18"/>
                <w:szCs w:val="18"/>
              </w:rPr>
              <w:t>entwickeln</w:t>
            </w:r>
            <w:proofErr w:type="spellEnd"/>
            <w:r w:rsidRPr="000E2A08">
              <w:rPr>
                <w:rFonts w:ascii="Arial" w:hAnsi="Arial" w:cs="Arial"/>
                <w:sz w:val="18"/>
                <w:szCs w:val="18"/>
              </w:rPr>
              <w:t xml:space="preserve"> </w:t>
            </w:r>
            <w:proofErr w:type="spellStart"/>
            <w:r w:rsidRPr="000E2A08">
              <w:rPr>
                <w:rFonts w:ascii="Arial" w:hAnsi="Arial" w:cs="Arial"/>
                <w:sz w:val="18"/>
                <w:szCs w:val="18"/>
              </w:rPr>
              <w:t>diese</w:t>
            </w:r>
            <w:proofErr w:type="spellEnd"/>
            <w:r w:rsidRPr="000E2A08">
              <w:rPr>
                <w:rFonts w:ascii="Arial" w:hAnsi="Arial" w:cs="Arial"/>
                <w:sz w:val="18"/>
                <w:szCs w:val="18"/>
              </w:rPr>
              <w:t xml:space="preserve"> </w:t>
            </w:r>
            <w:proofErr w:type="spellStart"/>
            <w:r w:rsidRPr="000E2A08">
              <w:rPr>
                <w:rFonts w:ascii="Arial" w:hAnsi="Arial" w:cs="Arial"/>
                <w:sz w:val="18"/>
                <w:szCs w:val="18"/>
              </w:rPr>
              <w:t>im</w:t>
            </w:r>
            <w:proofErr w:type="spellEnd"/>
            <w:r w:rsidRPr="000E2A08">
              <w:rPr>
                <w:rFonts w:ascii="Arial" w:hAnsi="Arial" w:cs="Arial"/>
                <w:sz w:val="18"/>
                <w:szCs w:val="18"/>
              </w:rPr>
              <w:t xml:space="preserve"> </w:t>
            </w:r>
            <w:proofErr w:type="spellStart"/>
            <w:r w:rsidRPr="000E2A08">
              <w:rPr>
                <w:rFonts w:ascii="Arial" w:hAnsi="Arial" w:cs="Arial"/>
                <w:sz w:val="18"/>
                <w:szCs w:val="18"/>
              </w:rPr>
              <w:t>kritischen</w:t>
            </w:r>
            <w:proofErr w:type="spellEnd"/>
            <w:r w:rsidRPr="000E2A08">
              <w:rPr>
                <w:rFonts w:ascii="Arial" w:hAnsi="Arial" w:cs="Arial"/>
                <w:sz w:val="18"/>
                <w:szCs w:val="18"/>
              </w:rPr>
              <w:t xml:space="preserve"> </w:t>
            </w:r>
            <w:proofErr w:type="spellStart"/>
            <w:r w:rsidRPr="000E2A08">
              <w:rPr>
                <w:rFonts w:ascii="Arial" w:hAnsi="Arial" w:cs="Arial"/>
                <w:sz w:val="18"/>
                <w:szCs w:val="18"/>
              </w:rPr>
              <w:t>Umgang</w:t>
            </w:r>
            <w:proofErr w:type="spellEnd"/>
            <w:r w:rsidRPr="000E2A08">
              <w:rPr>
                <w:rFonts w:ascii="Arial" w:hAnsi="Arial" w:cs="Arial"/>
                <w:sz w:val="18"/>
                <w:szCs w:val="18"/>
              </w:rPr>
              <w:t xml:space="preserve"> </w:t>
            </w:r>
            <w:proofErr w:type="spellStart"/>
            <w:r w:rsidRPr="000E2A08">
              <w:rPr>
                <w:rFonts w:ascii="Arial" w:hAnsi="Arial" w:cs="Arial"/>
                <w:sz w:val="18"/>
                <w:szCs w:val="18"/>
              </w:rPr>
              <w:t>mit</w:t>
            </w:r>
            <w:proofErr w:type="spellEnd"/>
            <w:r w:rsidRPr="000E2A08">
              <w:rPr>
                <w:rFonts w:ascii="Arial" w:hAnsi="Arial" w:cs="Arial"/>
                <w:sz w:val="18"/>
                <w:szCs w:val="18"/>
              </w:rPr>
              <w:t xml:space="preserve"> eigenen</w:t>
            </w:r>
            <w:r>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w:t>
            </w:r>
            <w:proofErr w:type="spellStart"/>
            <w:r w:rsidRPr="000E2A08">
              <w:rPr>
                <w:rFonts w:ascii="Arial" w:hAnsi="Arial" w:cs="Arial"/>
                <w:sz w:val="18"/>
                <w:szCs w:val="18"/>
              </w:rPr>
              <w:t>von</w:t>
            </w:r>
            <w:proofErr w:type="spellEnd"/>
            <w:r w:rsidRPr="000E2A08">
              <w:rPr>
                <w:rFonts w:ascii="Arial" w:hAnsi="Arial" w:cs="Arial"/>
                <w:sz w:val="18"/>
                <w:szCs w:val="18"/>
              </w:rPr>
              <w:t xml:space="preserve"> </w:t>
            </w:r>
            <w:proofErr w:type="spellStart"/>
            <w:r w:rsidRPr="000E2A08">
              <w:rPr>
                <w:rFonts w:ascii="Arial" w:hAnsi="Arial" w:cs="Arial"/>
                <w:sz w:val="18"/>
                <w:szCs w:val="18"/>
              </w:rPr>
              <w:t>außen</w:t>
            </w:r>
            <w:proofErr w:type="spellEnd"/>
            <w:r w:rsidRPr="000E2A08">
              <w:rPr>
                <w:rFonts w:ascii="Arial" w:hAnsi="Arial" w:cs="Arial"/>
                <w:sz w:val="18"/>
                <w:szCs w:val="18"/>
              </w:rPr>
              <w:t xml:space="preserve"> </w:t>
            </w:r>
            <w:proofErr w:type="spellStart"/>
            <w:r w:rsidRPr="000E2A08">
              <w:rPr>
                <w:rFonts w:ascii="Arial" w:hAnsi="Arial" w:cs="Arial"/>
                <w:sz w:val="18"/>
                <w:szCs w:val="18"/>
              </w:rPr>
              <w:t>an</w:t>
            </w:r>
            <w:proofErr w:type="spellEnd"/>
            <w:r w:rsidRPr="000E2A08">
              <w:rPr>
                <w:rFonts w:ascii="Arial" w:hAnsi="Arial" w:cs="Arial"/>
                <w:sz w:val="18"/>
                <w:szCs w:val="18"/>
              </w:rPr>
              <w:t xml:space="preserve"> </w:t>
            </w:r>
            <w:proofErr w:type="spellStart"/>
            <w:r w:rsidRPr="000E2A08">
              <w:rPr>
                <w:rFonts w:ascii="Arial" w:hAnsi="Arial" w:cs="Arial"/>
                <w:sz w:val="18"/>
                <w:szCs w:val="18"/>
              </w:rPr>
              <w:t>sie</w:t>
            </w:r>
            <w:proofErr w:type="spellEnd"/>
            <w:r w:rsidRPr="000E2A08">
              <w:rPr>
                <w:rFonts w:ascii="Arial" w:hAnsi="Arial" w:cs="Arial"/>
                <w:sz w:val="18"/>
                <w:szCs w:val="18"/>
              </w:rPr>
              <w:t xml:space="preserve"> </w:t>
            </w:r>
            <w:proofErr w:type="spellStart"/>
            <w:r w:rsidRPr="000E2A08">
              <w:rPr>
                <w:rFonts w:ascii="Arial" w:hAnsi="Arial" w:cs="Arial"/>
                <w:sz w:val="18"/>
                <w:szCs w:val="18"/>
              </w:rPr>
              <w:t>herangetragenen</w:t>
            </w:r>
            <w:proofErr w:type="spellEnd"/>
            <w:r w:rsidRPr="000E2A08">
              <w:rPr>
                <w:rFonts w:ascii="Arial" w:hAnsi="Arial" w:cs="Arial"/>
                <w:sz w:val="18"/>
                <w:szCs w:val="18"/>
              </w:rPr>
              <w:t xml:space="preserve"> </w:t>
            </w:r>
            <w:proofErr w:type="spellStart"/>
            <w:r w:rsidRPr="000E2A08">
              <w:rPr>
                <w:rFonts w:ascii="Arial" w:hAnsi="Arial" w:cs="Arial"/>
                <w:sz w:val="18"/>
                <w:szCs w:val="18"/>
              </w:rPr>
              <w:t>Erwartungen</w:t>
            </w:r>
            <w:proofErr w:type="spellEnd"/>
            <w:r w:rsidRPr="000E2A08">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w:t>
            </w:r>
            <w:proofErr w:type="spellStart"/>
            <w:r w:rsidRPr="000E2A08">
              <w:rPr>
                <w:rFonts w:ascii="Arial" w:hAnsi="Arial" w:cs="Arial"/>
                <w:sz w:val="18"/>
                <w:szCs w:val="18"/>
              </w:rPr>
              <w:t>Anforderungen</w:t>
            </w:r>
            <w:proofErr w:type="spellEnd"/>
            <w:r w:rsidRPr="000E2A08">
              <w:rPr>
                <w:rFonts w:ascii="Arial" w:hAnsi="Arial" w:cs="Arial"/>
                <w:sz w:val="18"/>
                <w:szCs w:val="18"/>
              </w:rPr>
              <w:t xml:space="preserve"> </w:t>
            </w:r>
            <w:proofErr w:type="spellStart"/>
            <w:r w:rsidRPr="000E2A08">
              <w:rPr>
                <w:rFonts w:ascii="Arial" w:hAnsi="Arial" w:cs="Arial"/>
                <w:sz w:val="18"/>
                <w:szCs w:val="18"/>
              </w:rPr>
              <w:t>an</w:t>
            </w:r>
            <w:proofErr w:type="spellEnd"/>
            <w:r w:rsidRPr="000E2A08">
              <w:rPr>
                <w:rFonts w:ascii="Arial" w:hAnsi="Arial" w:cs="Arial"/>
                <w:sz w:val="18"/>
                <w:szCs w:val="18"/>
              </w:rPr>
              <w:t xml:space="preserve"> </w:t>
            </w:r>
            <w:proofErr w:type="spellStart"/>
            <w:r w:rsidRPr="000E2A08">
              <w:rPr>
                <w:rFonts w:ascii="Arial" w:hAnsi="Arial" w:cs="Arial"/>
                <w:sz w:val="18"/>
                <w:szCs w:val="18"/>
              </w:rPr>
              <w:t>ihre</w:t>
            </w:r>
            <w:proofErr w:type="spellEnd"/>
            <w:r w:rsidRPr="000E2A08">
              <w:rPr>
                <w:rFonts w:ascii="Arial" w:hAnsi="Arial" w:cs="Arial"/>
                <w:sz w:val="18"/>
                <w:szCs w:val="18"/>
              </w:rPr>
              <w:t xml:space="preserve"> </w:t>
            </w:r>
            <w:proofErr w:type="spellStart"/>
            <w:r w:rsidRPr="000E2A08">
              <w:rPr>
                <w:rFonts w:ascii="Arial" w:hAnsi="Arial" w:cs="Arial"/>
                <w:sz w:val="18"/>
                <w:szCs w:val="18"/>
              </w:rPr>
              <w:t>Berufsrolle</w:t>
            </w:r>
            <w:proofErr w:type="spellEnd"/>
            <w:r w:rsidRPr="000E2A08">
              <w:rPr>
                <w:rFonts w:ascii="Arial" w:hAnsi="Arial" w:cs="Arial"/>
                <w:sz w:val="18"/>
                <w:szCs w:val="18"/>
              </w:rPr>
              <w:t>.</w:t>
            </w:r>
            <w:r>
              <w:rPr>
                <w:rFonts w:ascii="Arial" w:hAnsi="Arial" w:cs="Arial"/>
                <w:sz w:val="18"/>
                <w:szCs w:val="18"/>
              </w:rPr>
              <w:t xml:space="preserve"> </w:t>
            </w:r>
            <w:proofErr w:type="spellStart"/>
            <w:r w:rsidRPr="000E2A08">
              <w:rPr>
                <w:rFonts w:ascii="Arial" w:hAnsi="Arial" w:cs="Arial"/>
                <w:sz w:val="18"/>
                <w:szCs w:val="18"/>
              </w:rPr>
              <w:t>Sie</w:t>
            </w:r>
            <w:proofErr w:type="spellEnd"/>
            <w:r w:rsidRPr="000E2A08">
              <w:rPr>
                <w:rFonts w:ascii="Arial" w:hAnsi="Arial" w:cs="Arial"/>
                <w:sz w:val="18"/>
                <w:szCs w:val="18"/>
              </w:rPr>
              <w:t xml:space="preserve"> </w:t>
            </w:r>
            <w:proofErr w:type="spellStart"/>
            <w:r w:rsidRPr="000E2A08">
              <w:rPr>
                <w:rFonts w:ascii="Arial" w:hAnsi="Arial" w:cs="Arial"/>
                <w:sz w:val="18"/>
                <w:szCs w:val="18"/>
              </w:rPr>
              <w:t>verfügen</w:t>
            </w:r>
            <w:proofErr w:type="spellEnd"/>
            <w:r w:rsidRPr="000E2A08">
              <w:rPr>
                <w:rFonts w:ascii="Arial" w:hAnsi="Arial" w:cs="Arial"/>
                <w:sz w:val="18"/>
                <w:szCs w:val="18"/>
              </w:rPr>
              <w:t xml:space="preserve"> </w:t>
            </w:r>
            <w:proofErr w:type="spellStart"/>
            <w:r w:rsidRPr="000E2A08">
              <w:rPr>
                <w:rFonts w:ascii="Arial" w:hAnsi="Arial" w:cs="Arial"/>
                <w:sz w:val="18"/>
                <w:szCs w:val="18"/>
              </w:rPr>
              <w:t>über</w:t>
            </w:r>
            <w:proofErr w:type="spellEnd"/>
            <w:r w:rsidRPr="000E2A08">
              <w:rPr>
                <w:rFonts w:ascii="Arial" w:hAnsi="Arial" w:cs="Arial"/>
                <w:sz w:val="18"/>
                <w:szCs w:val="18"/>
              </w:rPr>
              <w:t xml:space="preserve"> die </w:t>
            </w:r>
            <w:proofErr w:type="spellStart"/>
            <w:r w:rsidRPr="000E2A08">
              <w:rPr>
                <w:rFonts w:ascii="Arial" w:hAnsi="Arial" w:cs="Arial"/>
                <w:sz w:val="18"/>
                <w:szCs w:val="18"/>
              </w:rPr>
              <w:t>Fähigkeit</w:t>
            </w:r>
            <w:proofErr w:type="spellEnd"/>
            <w:r w:rsidRPr="000E2A08">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w:t>
            </w:r>
            <w:proofErr w:type="spellStart"/>
            <w:r w:rsidRPr="000E2A08">
              <w:rPr>
                <w:rFonts w:ascii="Arial" w:hAnsi="Arial" w:cs="Arial"/>
                <w:sz w:val="18"/>
                <w:szCs w:val="18"/>
              </w:rPr>
              <w:t>Bereitschaft</w:t>
            </w:r>
            <w:proofErr w:type="spellEnd"/>
            <w:r w:rsidRPr="000E2A08">
              <w:rPr>
                <w:rFonts w:ascii="Arial" w:hAnsi="Arial" w:cs="Arial"/>
                <w:sz w:val="18"/>
                <w:szCs w:val="18"/>
              </w:rPr>
              <w:t xml:space="preserve">, </w:t>
            </w:r>
            <w:proofErr w:type="spellStart"/>
            <w:r w:rsidRPr="000E2A08">
              <w:rPr>
                <w:rFonts w:ascii="Arial" w:hAnsi="Arial" w:cs="Arial"/>
                <w:sz w:val="18"/>
                <w:szCs w:val="18"/>
              </w:rPr>
              <w:t>sich</w:t>
            </w:r>
            <w:proofErr w:type="spellEnd"/>
            <w:r w:rsidRPr="000E2A08">
              <w:rPr>
                <w:rFonts w:ascii="Arial" w:hAnsi="Arial" w:cs="Arial"/>
                <w:sz w:val="18"/>
                <w:szCs w:val="18"/>
              </w:rPr>
              <w:t xml:space="preserve"> </w:t>
            </w:r>
            <w:proofErr w:type="spellStart"/>
            <w:r w:rsidRPr="000E2A08">
              <w:rPr>
                <w:rFonts w:ascii="Arial" w:hAnsi="Arial" w:cs="Arial"/>
                <w:sz w:val="18"/>
                <w:szCs w:val="18"/>
              </w:rPr>
              <w:t>neuen</w:t>
            </w:r>
            <w:proofErr w:type="spellEnd"/>
            <w:r w:rsidRPr="000E2A08">
              <w:rPr>
                <w:rFonts w:ascii="Arial" w:hAnsi="Arial" w:cs="Arial"/>
                <w:sz w:val="18"/>
                <w:szCs w:val="18"/>
              </w:rPr>
              <w:t xml:space="preserve"> </w:t>
            </w:r>
            <w:proofErr w:type="spellStart"/>
            <w:r w:rsidRPr="000E2A08">
              <w:rPr>
                <w:rFonts w:ascii="Arial" w:hAnsi="Arial" w:cs="Arial"/>
                <w:sz w:val="18"/>
                <w:szCs w:val="18"/>
              </w:rPr>
              <w:t>beruflichen</w:t>
            </w:r>
            <w:proofErr w:type="spellEnd"/>
            <w:r w:rsidRPr="000E2A08">
              <w:rPr>
                <w:rFonts w:ascii="Arial" w:hAnsi="Arial" w:cs="Arial"/>
                <w:sz w:val="18"/>
                <w:szCs w:val="18"/>
              </w:rPr>
              <w:t xml:space="preserve"> </w:t>
            </w:r>
            <w:proofErr w:type="spellStart"/>
            <w:r w:rsidRPr="000E2A08">
              <w:rPr>
                <w:rFonts w:ascii="Arial" w:hAnsi="Arial" w:cs="Arial"/>
                <w:sz w:val="18"/>
                <w:szCs w:val="18"/>
              </w:rPr>
              <w:t>Anforderungen</w:t>
            </w:r>
            <w:proofErr w:type="spellEnd"/>
            <w:r w:rsidRPr="000E2A08">
              <w:rPr>
                <w:rFonts w:ascii="Arial" w:hAnsi="Arial" w:cs="Arial"/>
                <w:sz w:val="18"/>
                <w:szCs w:val="18"/>
              </w:rPr>
              <w:t xml:space="preserve"> </w:t>
            </w:r>
            <w:proofErr w:type="spellStart"/>
            <w:r w:rsidRPr="000E2A08">
              <w:rPr>
                <w:rFonts w:ascii="Arial" w:hAnsi="Arial" w:cs="Arial"/>
                <w:sz w:val="18"/>
                <w:szCs w:val="18"/>
              </w:rPr>
              <w:t>und</w:t>
            </w:r>
            <w:proofErr w:type="spellEnd"/>
            <w:r>
              <w:rPr>
                <w:rFonts w:ascii="Arial" w:hAnsi="Arial" w:cs="Arial"/>
                <w:sz w:val="18"/>
                <w:szCs w:val="18"/>
              </w:rPr>
              <w:t xml:space="preserve"> </w:t>
            </w:r>
            <w:proofErr w:type="spellStart"/>
            <w:r w:rsidRPr="000E2A08">
              <w:rPr>
                <w:rFonts w:ascii="Arial" w:hAnsi="Arial" w:cs="Arial"/>
                <w:sz w:val="18"/>
                <w:szCs w:val="18"/>
              </w:rPr>
              <w:t>Rollenerwartungen</w:t>
            </w:r>
            <w:proofErr w:type="spellEnd"/>
            <w:r w:rsidRPr="000E2A08">
              <w:rPr>
                <w:rFonts w:ascii="Arial" w:hAnsi="Arial" w:cs="Arial"/>
                <w:sz w:val="18"/>
                <w:szCs w:val="18"/>
              </w:rPr>
              <w:t xml:space="preserve"> </w:t>
            </w:r>
            <w:proofErr w:type="spellStart"/>
            <w:r w:rsidRPr="000E2A08">
              <w:rPr>
                <w:rFonts w:ascii="Arial" w:hAnsi="Arial" w:cs="Arial"/>
                <w:sz w:val="18"/>
                <w:szCs w:val="18"/>
              </w:rPr>
              <w:t>zu</w:t>
            </w:r>
            <w:proofErr w:type="spellEnd"/>
            <w:r w:rsidRPr="000E2A08">
              <w:rPr>
                <w:rFonts w:ascii="Arial" w:hAnsi="Arial" w:cs="Arial"/>
                <w:sz w:val="18"/>
                <w:szCs w:val="18"/>
              </w:rPr>
              <w:t xml:space="preserve"> stellen </w:t>
            </w:r>
            <w:proofErr w:type="spellStart"/>
            <w:r w:rsidRPr="000E2A08">
              <w:rPr>
                <w:rFonts w:ascii="Arial" w:hAnsi="Arial" w:cs="Arial"/>
                <w:sz w:val="18"/>
                <w:szCs w:val="18"/>
              </w:rPr>
              <w:t>und</w:t>
            </w:r>
            <w:proofErr w:type="spellEnd"/>
            <w:r w:rsidRPr="000E2A08">
              <w:rPr>
                <w:rFonts w:ascii="Arial" w:hAnsi="Arial" w:cs="Arial"/>
                <w:sz w:val="18"/>
                <w:szCs w:val="18"/>
              </w:rPr>
              <w:t xml:space="preserve"> </w:t>
            </w:r>
            <w:proofErr w:type="spellStart"/>
            <w:r w:rsidRPr="000E2A08">
              <w:rPr>
                <w:rFonts w:ascii="Arial" w:hAnsi="Arial" w:cs="Arial"/>
                <w:sz w:val="18"/>
                <w:szCs w:val="18"/>
              </w:rPr>
              <w:t>ihre</w:t>
            </w:r>
            <w:proofErr w:type="spellEnd"/>
            <w:r w:rsidRPr="000E2A08">
              <w:rPr>
                <w:rFonts w:ascii="Arial" w:hAnsi="Arial" w:cs="Arial"/>
                <w:sz w:val="18"/>
                <w:szCs w:val="18"/>
              </w:rPr>
              <w:t xml:space="preserve"> eigene </w:t>
            </w:r>
            <w:proofErr w:type="spellStart"/>
            <w:r w:rsidRPr="000E2A08">
              <w:rPr>
                <w:rFonts w:ascii="Arial" w:hAnsi="Arial" w:cs="Arial"/>
                <w:sz w:val="18"/>
                <w:szCs w:val="18"/>
              </w:rPr>
              <w:t>Persönlichkeit</w:t>
            </w:r>
            <w:proofErr w:type="spellEnd"/>
            <w:r w:rsidRPr="000E2A08">
              <w:rPr>
                <w:rFonts w:ascii="Arial" w:hAnsi="Arial" w:cs="Arial"/>
                <w:sz w:val="18"/>
                <w:szCs w:val="18"/>
              </w:rPr>
              <w:t xml:space="preserve"> </w:t>
            </w:r>
            <w:proofErr w:type="spellStart"/>
            <w:r w:rsidRPr="000E2A08">
              <w:rPr>
                <w:rFonts w:ascii="Arial" w:hAnsi="Arial" w:cs="Arial"/>
                <w:sz w:val="18"/>
                <w:szCs w:val="18"/>
              </w:rPr>
              <w:t>weiterzuentwickeln</w:t>
            </w:r>
            <w:proofErr w:type="spellEnd"/>
            <w:r w:rsidRPr="000E2A08">
              <w:rPr>
                <w:rFonts w:ascii="Arial" w:hAnsi="Arial" w:cs="Arial"/>
                <w:sz w:val="18"/>
                <w:szCs w:val="18"/>
              </w:rPr>
              <w:t>.</w:t>
            </w:r>
          </w:p>
        </w:tc>
      </w:tr>
      <w:tr w:rsidR="000E2A08" w:rsidRPr="0071440E" w14:paraId="16DB95FE" w14:textId="77777777" w:rsidTr="000E2A08">
        <w:tc>
          <w:tcPr>
            <w:tcW w:w="5000" w:type="pct"/>
            <w:tcBorders>
              <w:top w:val="single" w:sz="4" w:space="0" w:color="auto"/>
              <w:left w:val="single" w:sz="4" w:space="0" w:color="auto"/>
              <w:bottom w:val="single" w:sz="4" w:space="0" w:color="auto"/>
              <w:right w:val="single" w:sz="4" w:space="0" w:color="auto"/>
            </w:tcBorders>
            <w:shd w:val="clear" w:color="auto" w:fill="D9D9D9"/>
          </w:tcPr>
          <w:p w14:paraId="7A2FCD15" w14:textId="77777777" w:rsidR="000E2A08" w:rsidRPr="0071440E" w:rsidRDefault="000E2A08" w:rsidP="008F18A5">
            <w:pPr>
              <w:spacing w:before="60" w:after="60" w:line="276" w:lineRule="auto"/>
              <w:rPr>
                <w:rFonts w:ascii="Arial" w:eastAsia="MS Mincho" w:hAnsi="Arial" w:cs="Arial"/>
                <w:sz w:val="18"/>
                <w:szCs w:val="18"/>
              </w:rPr>
            </w:pPr>
            <w:proofErr w:type="spellStart"/>
            <w:r w:rsidRPr="000E2A08">
              <w:rPr>
                <w:rFonts w:ascii="Arial" w:eastAsia="MS Mincho" w:hAnsi="Arial" w:cs="Arial"/>
                <w:sz w:val="18"/>
                <w:szCs w:val="18"/>
              </w:rPr>
              <w:t>Lernfeld</w:t>
            </w:r>
            <w:proofErr w:type="spellEnd"/>
            <w:r w:rsidRPr="000E2A08">
              <w:rPr>
                <w:rFonts w:ascii="Arial" w:eastAsia="MS Mincho" w:hAnsi="Arial" w:cs="Arial"/>
                <w:sz w:val="18"/>
                <w:szCs w:val="18"/>
              </w:rPr>
              <w:t xml:space="preserve"> 2</w:t>
            </w:r>
            <w:r w:rsidRPr="000E2A08">
              <w:rPr>
                <w:rFonts w:ascii="Arial" w:eastAsia="MS Mincho" w:hAnsi="Arial" w:cs="Arial"/>
                <w:sz w:val="18"/>
                <w:szCs w:val="18"/>
              </w:rPr>
              <w:tab/>
            </w:r>
            <w:proofErr w:type="spellStart"/>
            <w:r w:rsidRPr="000E2A08">
              <w:rPr>
                <w:rFonts w:ascii="Arial" w:eastAsia="MS Mincho" w:hAnsi="Arial" w:cs="Arial"/>
                <w:sz w:val="18"/>
                <w:szCs w:val="18"/>
              </w:rPr>
              <w:t>Pädagogische</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Beziehungen</w:t>
            </w:r>
            <w:proofErr w:type="spellEnd"/>
            <w:r w:rsidRPr="000E2A08">
              <w:rPr>
                <w:rFonts w:ascii="Arial" w:eastAsia="MS Mincho" w:hAnsi="Arial" w:cs="Arial"/>
                <w:sz w:val="18"/>
                <w:szCs w:val="18"/>
              </w:rPr>
              <w:t xml:space="preserve"> gestalten </w:t>
            </w:r>
            <w:proofErr w:type="spellStart"/>
            <w:r w:rsidRPr="000E2A08">
              <w:rPr>
                <w:rFonts w:ascii="Arial" w:eastAsia="MS Mincho" w:hAnsi="Arial" w:cs="Arial"/>
                <w:sz w:val="18"/>
                <w:szCs w:val="18"/>
              </w:rPr>
              <w:t>und</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mit</w:t>
            </w:r>
            <w:proofErr w:type="spellEnd"/>
            <w:r w:rsidRPr="000E2A08">
              <w:rPr>
                <w:rFonts w:ascii="Arial" w:eastAsia="MS Mincho" w:hAnsi="Arial" w:cs="Arial"/>
                <w:sz w:val="18"/>
                <w:szCs w:val="18"/>
              </w:rPr>
              <w:t xml:space="preserve"> Gruppen </w:t>
            </w:r>
            <w:proofErr w:type="spellStart"/>
            <w:r w:rsidRPr="000E2A08">
              <w:rPr>
                <w:rFonts w:ascii="Arial" w:eastAsia="MS Mincho" w:hAnsi="Arial" w:cs="Arial"/>
                <w:sz w:val="18"/>
                <w:szCs w:val="18"/>
              </w:rPr>
              <w:t>pädagogisch</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arbeiten</w:t>
            </w:r>
            <w:proofErr w:type="spellEnd"/>
          </w:p>
        </w:tc>
      </w:tr>
      <w:tr w:rsidR="000E2A08" w:rsidRPr="0071440E" w14:paraId="420093E2" w14:textId="77777777" w:rsidTr="000E2A08">
        <w:tblPrEx>
          <w:shd w:val="clear" w:color="auto" w:fill="FFFFFF"/>
        </w:tblPrEx>
        <w:tc>
          <w:tcPr>
            <w:tcW w:w="5000" w:type="pct"/>
            <w:tcBorders>
              <w:bottom w:val="single" w:sz="4" w:space="0" w:color="auto"/>
            </w:tcBorders>
            <w:shd w:val="clear" w:color="auto" w:fill="FFFFFF"/>
          </w:tcPr>
          <w:p w14:paraId="0115F264" w14:textId="77777777" w:rsidR="000E2A08" w:rsidRPr="0071440E" w:rsidRDefault="000E2A08" w:rsidP="000E2A08">
            <w:pPr>
              <w:autoSpaceDE w:val="0"/>
              <w:autoSpaceDN w:val="0"/>
              <w:adjustRightInd w:val="0"/>
              <w:spacing w:before="60" w:after="60" w:line="276" w:lineRule="auto"/>
              <w:jc w:val="both"/>
              <w:rPr>
                <w:rFonts w:ascii="Arial" w:hAnsi="Arial" w:cs="Arial"/>
                <w:sz w:val="18"/>
                <w:szCs w:val="18"/>
              </w:rPr>
            </w:pPr>
            <w:proofErr w:type="spellStart"/>
            <w:r w:rsidRPr="000E2A08">
              <w:rPr>
                <w:rFonts w:ascii="Arial" w:hAnsi="Arial" w:cs="Arial"/>
                <w:sz w:val="18"/>
                <w:szCs w:val="18"/>
              </w:rPr>
              <w:t>Erzieherinnen</w:t>
            </w:r>
            <w:proofErr w:type="spellEnd"/>
            <w:r w:rsidRPr="000E2A08">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w:t>
            </w:r>
            <w:proofErr w:type="spellStart"/>
            <w:r w:rsidRPr="000E2A08">
              <w:rPr>
                <w:rFonts w:ascii="Arial" w:hAnsi="Arial" w:cs="Arial"/>
                <w:sz w:val="18"/>
                <w:szCs w:val="18"/>
              </w:rPr>
              <w:t>Erzieher</w:t>
            </w:r>
            <w:proofErr w:type="spellEnd"/>
            <w:r w:rsidRPr="000E2A08">
              <w:rPr>
                <w:rFonts w:ascii="Arial" w:hAnsi="Arial" w:cs="Arial"/>
                <w:sz w:val="18"/>
                <w:szCs w:val="18"/>
              </w:rPr>
              <w:t xml:space="preserve"> </w:t>
            </w:r>
            <w:proofErr w:type="spellStart"/>
            <w:r w:rsidRPr="000E2A08">
              <w:rPr>
                <w:rFonts w:ascii="Arial" w:hAnsi="Arial" w:cs="Arial"/>
                <w:sz w:val="18"/>
                <w:szCs w:val="18"/>
              </w:rPr>
              <w:t>arbeiten</w:t>
            </w:r>
            <w:proofErr w:type="spellEnd"/>
            <w:r w:rsidRPr="000E2A08">
              <w:rPr>
                <w:rFonts w:ascii="Arial" w:hAnsi="Arial" w:cs="Arial"/>
                <w:sz w:val="18"/>
                <w:szCs w:val="18"/>
              </w:rPr>
              <w:t xml:space="preserve"> </w:t>
            </w:r>
            <w:proofErr w:type="spellStart"/>
            <w:r w:rsidRPr="000E2A08">
              <w:rPr>
                <w:rFonts w:ascii="Arial" w:hAnsi="Arial" w:cs="Arial"/>
                <w:sz w:val="18"/>
                <w:szCs w:val="18"/>
              </w:rPr>
              <w:t>mit</w:t>
            </w:r>
            <w:proofErr w:type="spellEnd"/>
            <w:r w:rsidRPr="000E2A08">
              <w:rPr>
                <w:rFonts w:ascii="Arial" w:hAnsi="Arial" w:cs="Arial"/>
                <w:sz w:val="18"/>
                <w:szCs w:val="18"/>
              </w:rPr>
              <w:t xml:space="preserve"> </w:t>
            </w:r>
            <w:proofErr w:type="spellStart"/>
            <w:r w:rsidRPr="000E2A08">
              <w:rPr>
                <w:rFonts w:ascii="Arial" w:hAnsi="Arial" w:cs="Arial"/>
                <w:sz w:val="18"/>
                <w:szCs w:val="18"/>
              </w:rPr>
              <w:t>Einzelnen</w:t>
            </w:r>
            <w:proofErr w:type="spellEnd"/>
            <w:r w:rsidRPr="000E2A08">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Gruppen </w:t>
            </w:r>
            <w:proofErr w:type="spellStart"/>
            <w:r w:rsidRPr="000E2A08">
              <w:rPr>
                <w:rFonts w:ascii="Arial" w:hAnsi="Arial" w:cs="Arial"/>
                <w:sz w:val="18"/>
                <w:szCs w:val="18"/>
              </w:rPr>
              <w:t>auf</w:t>
            </w:r>
            <w:proofErr w:type="spellEnd"/>
            <w:r w:rsidRPr="000E2A08">
              <w:rPr>
                <w:rFonts w:ascii="Arial" w:hAnsi="Arial" w:cs="Arial"/>
                <w:sz w:val="18"/>
                <w:szCs w:val="18"/>
              </w:rPr>
              <w:t xml:space="preserve"> der </w:t>
            </w:r>
            <w:proofErr w:type="spellStart"/>
            <w:r w:rsidRPr="000E2A08">
              <w:rPr>
                <w:rFonts w:ascii="Arial" w:hAnsi="Arial" w:cs="Arial"/>
                <w:sz w:val="18"/>
                <w:szCs w:val="18"/>
              </w:rPr>
              <w:t>Grundlage</w:t>
            </w:r>
            <w:proofErr w:type="spellEnd"/>
            <w:r w:rsidRPr="000E2A08">
              <w:rPr>
                <w:rFonts w:ascii="Arial" w:hAnsi="Arial" w:cs="Arial"/>
                <w:sz w:val="18"/>
                <w:szCs w:val="18"/>
              </w:rPr>
              <w:t xml:space="preserve"> </w:t>
            </w:r>
            <w:proofErr w:type="spellStart"/>
            <w:r w:rsidRPr="000E2A08">
              <w:rPr>
                <w:rFonts w:ascii="Arial" w:hAnsi="Arial" w:cs="Arial"/>
                <w:sz w:val="18"/>
                <w:szCs w:val="18"/>
              </w:rPr>
              <w:t>einer</w:t>
            </w:r>
            <w:proofErr w:type="spellEnd"/>
            <w:r w:rsidRPr="000E2A08">
              <w:rPr>
                <w:rFonts w:ascii="Arial" w:hAnsi="Arial" w:cs="Arial"/>
                <w:sz w:val="18"/>
                <w:szCs w:val="18"/>
              </w:rPr>
              <w:t xml:space="preserve"> </w:t>
            </w:r>
            <w:proofErr w:type="spellStart"/>
            <w:r w:rsidRPr="000E2A08">
              <w:rPr>
                <w:rFonts w:ascii="Arial" w:hAnsi="Arial" w:cs="Arial"/>
                <w:sz w:val="18"/>
                <w:szCs w:val="18"/>
              </w:rPr>
              <w:t>entwicklungs</w:t>
            </w:r>
            <w:proofErr w:type="spellEnd"/>
            <w:r w:rsidRPr="000E2A08">
              <w:rPr>
                <w:rFonts w:ascii="Arial" w:hAnsi="Arial" w:cs="Arial"/>
                <w:sz w:val="18"/>
                <w:szCs w:val="18"/>
              </w:rPr>
              <w:t>-</w:t>
            </w:r>
            <w:r>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w:t>
            </w:r>
            <w:proofErr w:type="spellStart"/>
            <w:r w:rsidRPr="000E2A08">
              <w:rPr>
                <w:rFonts w:ascii="Arial" w:hAnsi="Arial" w:cs="Arial"/>
                <w:sz w:val="18"/>
                <w:szCs w:val="18"/>
              </w:rPr>
              <w:t>bildungsförderlichen</w:t>
            </w:r>
            <w:proofErr w:type="spellEnd"/>
            <w:r w:rsidRPr="000E2A08">
              <w:rPr>
                <w:rFonts w:ascii="Arial" w:hAnsi="Arial" w:cs="Arial"/>
                <w:sz w:val="18"/>
                <w:szCs w:val="18"/>
              </w:rPr>
              <w:t xml:space="preserve"> </w:t>
            </w:r>
            <w:proofErr w:type="spellStart"/>
            <w:r w:rsidRPr="000E2A08">
              <w:rPr>
                <w:rFonts w:ascii="Arial" w:hAnsi="Arial" w:cs="Arial"/>
                <w:sz w:val="18"/>
                <w:szCs w:val="18"/>
              </w:rPr>
              <w:t>pädagogischen</w:t>
            </w:r>
            <w:proofErr w:type="spellEnd"/>
            <w:r w:rsidRPr="000E2A08">
              <w:rPr>
                <w:rFonts w:ascii="Arial" w:hAnsi="Arial" w:cs="Arial"/>
                <w:sz w:val="18"/>
                <w:szCs w:val="18"/>
              </w:rPr>
              <w:t xml:space="preserve"> </w:t>
            </w:r>
            <w:proofErr w:type="spellStart"/>
            <w:r w:rsidRPr="000E2A08">
              <w:rPr>
                <w:rFonts w:ascii="Arial" w:hAnsi="Arial" w:cs="Arial"/>
                <w:sz w:val="18"/>
                <w:szCs w:val="18"/>
              </w:rPr>
              <w:t>Beziehungsgestaltung</w:t>
            </w:r>
            <w:proofErr w:type="spellEnd"/>
            <w:r w:rsidRPr="000E2A08">
              <w:rPr>
                <w:rFonts w:ascii="Arial" w:hAnsi="Arial" w:cs="Arial"/>
                <w:sz w:val="18"/>
                <w:szCs w:val="18"/>
              </w:rPr>
              <w:t xml:space="preserve">. </w:t>
            </w:r>
            <w:proofErr w:type="spellStart"/>
            <w:r w:rsidRPr="000E2A08">
              <w:rPr>
                <w:rFonts w:ascii="Arial" w:hAnsi="Arial" w:cs="Arial"/>
                <w:sz w:val="18"/>
                <w:szCs w:val="18"/>
              </w:rPr>
              <w:t>Sie</w:t>
            </w:r>
            <w:proofErr w:type="spellEnd"/>
            <w:r w:rsidRPr="000E2A08">
              <w:rPr>
                <w:rFonts w:ascii="Arial" w:hAnsi="Arial" w:cs="Arial"/>
                <w:sz w:val="18"/>
                <w:szCs w:val="18"/>
              </w:rPr>
              <w:t xml:space="preserve"> </w:t>
            </w:r>
            <w:proofErr w:type="spellStart"/>
            <w:r w:rsidRPr="000E2A08">
              <w:rPr>
                <w:rFonts w:ascii="Arial" w:hAnsi="Arial" w:cs="Arial"/>
                <w:sz w:val="18"/>
                <w:szCs w:val="18"/>
              </w:rPr>
              <w:t>beachten</w:t>
            </w:r>
            <w:proofErr w:type="spellEnd"/>
            <w:r w:rsidRPr="000E2A08">
              <w:rPr>
                <w:rFonts w:ascii="Arial" w:hAnsi="Arial" w:cs="Arial"/>
                <w:sz w:val="18"/>
                <w:szCs w:val="18"/>
              </w:rPr>
              <w:t xml:space="preserve"> die</w:t>
            </w:r>
            <w:r>
              <w:rPr>
                <w:rFonts w:ascii="Arial" w:hAnsi="Arial" w:cs="Arial"/>
                <w:sz w:val="18"/>
                <w:szCs w:val="18"/>
              </w:rPr>
              <w:t xml:space="preserve"> </w:t>
            </w:r>
            <w:proofErr w:type="spellStart"/>
            <w:r w:rsidRPr="000E2A08">
              <w:rPr>
                <w:rFonts w:ascii="Arial" w:hAnsi="Arial" w:cs="Arial"/>
                <w:sz w:val="18"/>
                <w:szCs w:val="18"/>
              </w:rPr>
              <w:t>Individualität</w:t>
            </w:r>
            <w:proofErr w:type="spellEnd"/>
            <w:r w:rsidRPr="000E2A08">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die </w:t>
            </w:r>
            <w:proofErr w:type="spellStart"/>
            <w:r w:rsidRPr="000E2A08">
              <w:rPr>
                <w:rFonts w:ascii="Arial" w:hAnsi="Arial" w:cs="Arial"/>
                <w:sz w:val="18"/>
                <w:szCs w:val="18"/>
              </w:rPr>
              <w:t>Ressourcen</w:t>
            </w:r>
            <w:proofErr w:type="spellEnd"/>
            <w:r w:rsidRPr="000E2A08">
              <w:rPr>
                <w:rFonts w:ascii="Arial" w:hAnsi="Arial" w:cs="Arial"/>
                <w:sz w:val="18"/>
                <w:szCs w:val="18"/>
              </w:rPr>
              <w:t xml:space="preserve"> </w:t>
            </w:r>
            <w:proofErr w:type="spellStart"/>
            <w:r w:rsidRPr="000E2A08">
              <w:rPr>
                <w:rFonts w:ascii="Arial" w:hAnsi="Arial" w:cs="Arial"/>
                <w:sz w:val="18"/>
                <w:szCs w:val="18"/>
              </w:rPr>
              <w:t>ihrer</w:t>
            </w:r>
            <w:proofErr w:type="spellEnd"/>
            <w:r w:rsidRPr="000E2A08">
              <w:rPr>
                <w:rFonts w:ascii="Arial" w:hAnsi="Arial" w:cs="Arial"/>
                <w:sz w:val="18"/>
                <w:szCs w:val="18"/>
              </w:rPr>
              <w:t xml:space="preserve"> </w:t>
            </w:r>
            <w:proofErr w:type="spellStart"/>
            <w:r w:rsidRPr="000E2A08">
              <w:rPr>
                <w:rFonts w:ascii="Arial" w:hAnsi="Arial" w:cs="Arial"/>
                <w:sz w:val="18"/>
                <w:szCs w:val="18"/>
              </w:rPr>
              <w:t>Adressaten</w:t>
            </w:r>
            <w:proofErr w:type="spellEnd"/>
            <w:r w:rsidRPr="000E2A08">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w:t>
            </w:r>
            <w:proofErr w:type="spellStart"/>
            <w:r w:rsidRPr="000E2A08">
              <w:rPr>
                <w:rFonts w:ascii="Arial" w:hAnsi="Arial" w:cs="Arial"/>
                <w:sz w:val="18"/>
                <w:szCs w:val="18"/>
              </w:rPr>
              <w:t>nutzen</w:t>
            </w:r>
            <w:proofErr w:type="spellEnd"/>
            <w:r w:rsidRPr="000E2A08">
              <w:rPr>
                <w:rFonts w:ascii="Arial" w:hAnsi="Arial" w:cs="Arial"/>
                <w:sz w:val="18"/>
                <w:szCs w:val="18"/>
              </w:rPr>
              <w:t xml:space="preserve"> die </w:t>
            </w:r>
            <w:proofErr w:type="spellStart"/>
            <w:r w:rsidRPr="000E2A08">
              <w:rPr>
                <w:rFonts w:ascii="Arial" w:hAnsi="Arial" w:cs="Arial"/>
                <w:sz w:val="18"/>
                <w:szCs w:val="18"/>
              </w:rPr>
              <w:t>vielfältigen</w:t>
            </w:r>
            <w:proofErr w:type="spellEnd"/>
            <w:r w:rsidRPr="000E2A08">
              <w:rPr>
                <w:rFonts w:ascii="Arial" w:hAnsi="Arial" w:cs="Arial"/>
                <w:sz w:val="18"/>
                <w:szCs w:val="18"/>
              </w:rPr>
              <w:t xml:space="preserve"> </w:t>
            </w:r>
            <w:proofErr w:type="spellStart"/>
            <w:r w:rsidRPr="000E2A08">
              <w:rPr>
                <w:rFonts w:ascii="Arial" w:hAnsi="Arial" w:cs="Arial"/>
                <w:sz w:val="18"/>
                <w:szCs w:val="18"/>
              </w:rPr>
              <w:t>didaktischmethodischen</w:t>
            </w:r>
            <w:proofErr w:type="spellEnd"/>
            <w:r>
              <w:rPr>
                <w:rFonts w:ascii="Arial" w:hAnsi="Arial" w:cs="Arial"/>
                <w:sz w:val="18"/>
                <w:szCs w:val="18"/>
              </w:rPr>
              <w:t xml:space="preserve"> </w:t>
            </w:r>
            <w:proofErr w:type="spellStart"/>
            <w:r w:rsidRPr="000E2A08">
              <w:rPr>
                <w:rFonts w:ascii="Arial" w:hAnsi="Arial" w:cs="Arial"/>
                <w:sz w:val="18"/>
                <w:szCs w:val="18"/>
              </w:rPr>
              <w:t>Handlungskonzepte</w:t>
            </w:r>
            <w:proofErr w:type="spellEnd"/>
            <w:r w:rsidRPr="000E2A08">
              <w:rPr>
                <w:rFonts w:ascii="Arial" w:hAnsi="Arial" w:cs="Arial"/>
                <w:sz w:val="18"/>
                <w:szCs w:val="18"/>
              </w:rPr>
              <w:t xml:space="preserve"> der </w:t>
            </w:r>
            <w:proofErr w:type="spellStart"/>
            <w:r w:rsidRPr="000E2A08">
              <w:rPr>
                <w:rFonts w:ascii="Arial" w:hAnsi="Arial" w:cs="Arial"/>
                <w:sz w:val="18"/>
                <w:szCs w:val="18"/>
              </w:rPr>
              <w:t>Kinder</w:t>
            </w:r>
            <w:proofErr w:type="spellEnd"/>
            <w:r w:rsidRPr="000E2A08">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w:t>
            </w:r>
            <w:proofErr w:type="spellStart"/>
            <w:r w:rsidRPr="000E2A08">
              <w:rPr>
                <w:rFonts w:ascii="Arial" w:hAnsi="Arial" w:cs="Arial"/>
                <w:sz w:val="18"/>
                <w:szCs w:val="18"/>
              </w:rPr>
              <w:t>Jugendarbeit</w:t>
            </w:r>
            <w:proofErr w:type="spellEnd"/>
            <w:r w:rsidRPr="000E2A08">
              <w:rPr>
                <w:rFonts w:ascii="Arial" w:hAnsi="Arial" w:cs="Arial"/>
                <w:sz w:val="18"/>
                <w:szCs w:val="18"/>
              </w:rPr>
              <w:t xml:space="preserve">. </w:t>
            </w:r>
            <w:proofErr w:type="spellStart"/>
            <w:r w:rsidRPr="000E2A08">
              <w:rPr>
                <w:rFonts w:ascii="Arial" w:hAnsi="Arial" w:cs="Arial"/>
                <w:sz w:val="18"/>
                <w:szCs w:val="18"/>
              </w:rPr>
              <w:t>Ihre</w:t>
            </w:r>
            <w:proofErr w:type="spellEnd"/>
            <w:r w:rsidRPr="000E2A08">
              <w:rPr>
                <w:rFonts w:ascii="Arial" w:hAnsi="Arial" w:cs="Arial"/>
                <w:sz w:val="18"/>
                <w:szCs w:val="18"/>
              </w:rPr>
              <w:t xml:space="preserve"> </w:t>
            </w:r>
            <w:proofErr w:type="spellStart"/>
            <w:r w:rsidRPr="000E2A08">
              <w:rPr>
                <w:rFonts w:ascii="Arial" w:hAnsi="Arial" w:cs="Arial"/>
                <w:sz w:val="18"/>
                <w:szCs w:val="18"/>
              </w:rPr>
              <w:t>Arbeit</w:t>
            </w:r>
            <w:proofErr w:type="spellEnd"/>
            <w:r w:rsidRPr="000E2A08">
              <w:rPr>
                <w:rFonts w:ascii="Arial" w:hAnsi="Arial" w:cs="Arial"/>
                <w:sz w:val="18"/>
                <w:szCs w:val="18"/>
              </w:rPr>
              <w:t xml:space="preserve"> gestalten </w:t>
            </w:r>
            <w:proofErr w:type="spellStart"/>
            <w:r w:rsidRPr="000E2A08">
              <w:rPr>
                <w:rFonts w:ascii="Arial" w:hAnsi="Arial" w:cs="Arial"/>
                <w:sz w:val="18"/>
                <w:szCs w:val="18"/>
              </w:rPr>
              <w:t>sie</w:t>
            </w:r>
            <w:proofErr w:type="spellEnd"/>
            <w:r w:rsidRPr="000E2A08">
              <w:rPr>
                <w:rFonts w:ascii="Arial" w:hAnsi="Arial" w:cs="Arial"/>
                <w:sz w:val="18"/>
                <w:szCs w:val="18"/>
              </w:rPr>
              <w:t xml:space="preserve"> </w:t>
            </w:r>
            <w:proofErr w:type="spellStart"/>
            <w:r w:rsidRPr="000E2A08">
              <w:rPr>
                <w:rFonts w:ascii="Arial" w:hAnsi="Arial" w:cs="Arial"/>
                <w:sz w:val="18"/>
                <w:szCs w:val="18"/>
              </w:rPr>
              <w:t>im</w:t>
            </w:r>
            <w:proofErr w:type="spellEnd"/>
            <w:r>
              <w:rPr>
                <w:rFonts w:ascii="Arial" w:hAnsi="Arial" w:cs="Arial"/>
                <w:sz w:val="18"/>
                <w:szCs w:val="18"/>
              </w:rPr>
              <w:t xml:space="preserve"> </w:t>
            </w:r>
            <w:proofErr w:type="spellStart"/>
            <w:r w:rsidRPr="000E2A08">
              <w:rPr>
                <w:rFonts w:ascii="Arial" w:hAnsi="Arial" w:cs="Arial"/>
                <w:sz w:val="18"/>
                <w:szCs w:val="18"/>
              </w:rPr>
              <w:t>Sinne</w:t>
            </w:r>
            <w:proofErr w:type="spellEnd"/>
            <w:r w:rsidRPr="000E2A08">
              <w:rPr>
                <w:rFonts w:ascii="Arial" w:hAnsi="Arial" w:cs="Arial"/>
                <w:sz w:val="18"/>
                <w:szCs w:val="18"/>
              </w:rPr>
              <w:t xml:space="preserve"> </w:t>
            </w:r>
            <w:proofErr w:type="spellStart"/>
            <w:r w:rsidRPr="000E2A08">
              <w:rPr>
                <w:rFonts w:ascii="Arial" w:hAnsi="Arial" w:cs="Arial"/>
                <w:sz w:val="18"/>
                <w:szCs w:val="18"/>
              </w:rPr>
              <w:t>präventiver</w:t>
            </w:r>
            <w:proofErr w:type="spellEnd"/>
            <w:r w:rsidRPr="000E2A08">
              <w:rPr>
                <w:rFonts w:ascii="Arial" w:hAnsi="Arial" w:cs="Arial"/>
                <w:sz w:val="18"/>
                <w:szCs w:val="18"/>
              </w:rPr>
              <w:t xml:space="preserve">, </w:t>
            </w:r>
            <w:proofErr w:type="spellStart"/>
            <w:r w:rsidRPr="000E2A08">
              <w:rPr>
                <w:rFonts w:ascii="Arial" w:hAnsi="Arial" w:cs="Arial"/>
                <w:sz w:val="18"/>
                <w:szCs w:val="18"/>
              </w:rPr>
              <w:t>partizipativer</w:t>
            </w:r>
            <w:proofErr w:type="spellEnd"/>
            <w:r w:rsidRPr="000E2A08">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w:t>
            </w:r>
            <w:proofErr w:type="spellStart"/>
            <w:r w:rsidRPr="000E2A08">
              <w:rPr>
                <w:rFonts w:ascii="Arial" w:hAnsi="Arial" w:cs="Arial"/>
                <w:sz w:val="18"/>
                <w:szCs w:val="18"/>
              </w:rPr>
              <w:t>inklusiver</w:t>
            </w:r>
            <w:proofErr w:type="spellEnd"/>
            <w:r w:rsidRPr="000E2A08">
              <w:rPr>
                <w:rFonts w:ascii="Arial" w:hAnsi="Arial" w:cs="Arial"/>
                <w:sz w:val="18"/>
                <w:szCs w:val="18"/>
              </w:rPr>
              <w:t xml:space="preserve"> </w:t>
            </w:r>
            <w:proofErr w:type="spellStart"/>
            <w:r w:rsidRPr="000E2A08">
              <w:rPr>
                <w:rFonts w:ascii="Arial" w:hAnsi="Arial" w:cs="Arial"/>
                <w:sz w:val="18"/>
                <w:szCs w:val="18"/>
              </w:rPr>
              <w:t>pädagogischer</w:t>
            </w:r>
            <w:proofErr w:type="spellEnd"/>
            <w:r w:rsidRPr="000E2A08">
              <w:rPr>
                <w:rFonts w:ascii="Arial" w:hAnsi="Arial" w:cs="Arial"/>
                <w:sz w:val="18"/>
                <w:szCs w:val="18"/>
              </w:rPr>
              <w:t xml:space="preserve"> Ziele. </w:t>
            </w:r>
            <w:proofErr w:type="spellStart"/>
            <w:r w:rsidRPr="000E2A08">
              <w:rPr>
                <w:rFonts w:ascii="Arial" w:hAnsi="Arial" w:cs="Arial"/>
                <w:sz w:val="18"/>
                <w:szCs w:val="18"/>
              </w:rPr>
              <w:t>Sie</w:t>
            </w:r>
            <w:proofErr w:type="spellEnd"/>
            <w:r w:rsidRPr="000E2A08">
              <w:rPr>
                <w:rFonts w:ascii="Arial" w:hAnsi="Arial" w:cs="Arial"/>
                <w:sz w:val="18"/>
                <w:szCs w:val="18"/>
              </w:rPr>
              <w:t xml:space="preserve"> </w:t>
            </w:r>
            <w:proofErr w:type="spellStart"/>
            <w:r w:rsidRPr="000E2A08">
              <w:rPr>
                <w:rFonts w:ascii="Arial" w:hAnsi="Arial" w:cs="Arial"/>
                <w:sz w:val="18"/>
                <w:szCs w:val="18"/>
              </w:rPr>
              <w:t>fördern</w:t>
            </w:r>
            <w:proofErr w:type="spellEnd"/>
            <w:r w:rsidRPr="000E2A08">
              <w:rPr>
                <w:rFonts w:ascii="Arial" w:hAnsi="Arial" w:cs="Arial"/>
                <w:sz w:val="18"/>
                <w:szCs w:val="18"/>
              </w:rPr>
              <w:t xml:space="preserve"> die </w:t>
            </w:r>
            <w:proofErr w:type="spellStart"/>
            <w:r w:rsidRPr="000E2A08">
              <w:rPr>
                <w:rFonts w:ascii="Arial" w:hAnsi="Arial" w:cs="Arial"/>
                <w:sz w:val="18"/>
                <w:szCs w:val="18"/>
              </w:rPr>
              <w:t>Sprach</w:t>
            </w:r>
            <w:proofErr w:type="spellEnd"/>
            <w:r w:rsidR="006A71A7">
              <w:rPr>
                <w:rFonts w:ascii="Arial" w:hAnsi="Arial" w:cs="Arial"/>
                <w:sz w:val="18"/>
                <w:szCs w:val="18"/>
              </w:rPr>
              <w:t xml:space="preserve">- </w:t>
            </w:r>
            <w:proofErr w:type="spellStart"/>
            <w:r w:rsidRPr="000E2A08">
              <w:rPr>
                <w:rFonts w:ascii="Arial" w:hAnsi="Arial" w:cs="Arial"/>
                <w:sz w:val="18"/>
                <w:szCs w:val="18"/>
              </w:rPr>
              <w:t>und</w:t>
            </w:r>
            <w:proofErr w:type="spellEnd"/>
            <w:r>
              <w:rPr>
                <w:rFonts w:ascii="Arial" w:hAnsi="Arial" w:cs="Arial"/>
                <w:sz w:val="18"/>
                <w:szCs w:val="18"/>
              </w:rPr>
              <w:t xml:space="preserve"> </w:t>
            </w:r>
            <w:proofErr w:type="spellStart"/>
            <w:r w:rsidRPr="000E2A08">
              <w:rPr>
                <w:rFonts w:ascii="Arial" w:hAnsi="Arial" w:cs="Arial"/>
                <w:sz w:val="18"/>
                <w:szCs w:val="18"/>
              </w:rPr>
              <w:t>Medienkompetenz</w:t>
            </w:r>
            <w:proofErr w:type="spellEnd"/>
            <w:r w:rsidRPr="000E2A08">
              <w:rPr>
                <w:rFonts w:ascii="Arial" w:hAnsi="Arial" w:cs="Arial"/>
                <w:sz w:val="18"/>
                <w:szCs w:val="18"/>
              </w:rPr>
              <w:t xml:space="preserve"> </w:t>
            </w:r>
            <w:proofErr w:type="spellStart"/>
            <w:r w:rsidRPr="000E2A08">
              <w:rPr>
                <w:rFonts w:ascii="Arial" w:hAnsi="Arial" w:cs="Arial"/>
                <w:sz w:val="18"/>
                <w:szCs w:val="18"/>
              </w:rPr>
              <w:t>ihrer</w:t>
            </w:r>
            <w:proofErr w:type="spellEnd"/>
            <w:r w:rsidRPr="000E2A08">
              <w:rPr>
                <w:rFonts w:ascii="Arial" w:hAnsi="Arial" w:cs="Arial"/>
                <w:sz w:val="18"/>
                <w:szCs w:val="18"/>
              </w:rPr>
              <w:t xml:space="preserve"> </w:t>
            </w:r>
            <w:proofErr w:type="spellStart"/>
            <w:r w:rsidRPr="000E2A08">
              <w:rPr>
                <w:rFonts w:ascii="Arial" w:hAnsi="Arial" w:cs="Arial"/>
                <w:sz w:val="18"/>
                <w:szCs w:val="18"/>
              </w:rPr>
              <w:t>Adressaten</w:t>
            </w:r>
            <w:proofErr w:type="spellEnd"/>
            <w:r w:rsidRPr="000E2A08">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w:t>
            </w:r>
            <w:proofErr w:type="spellStart"/>
            <w:r w:rsidRPr="000E2A08">
              <w:rPr>
                <w:rFonts w:ascii="Arial" w:hAnsi="Arial" w:cs="Arial"/>
                <w:sz w:val="18"/>
                <w:szCs w:val="18"/>
              </w:rPr>
              <w:t>orientieren</w:t>
            </w:r>
            <w:proofErr w:type="spellEnd"/>
            <w:r w:rsidRPr="000E2A08">
              <w:rPr>
                <w:rFonts w:ascii="Arial" w:hAnsi="Arial" w:cs="Arial"/>
                <w:sz w:val="18"/>
                <w:szCs w:val="18"/>
              </w:rPr>
              <w:t xml:space="preserve"> die </w:t>
            </w:r>
            <w:proofErr w:type="spellStart"/>
            <w:r w:rsidRPr="000E2A08">
              <w:rPr>
                <w:rFonts w:ascii="Arial" w:hAnsi="Arial" w:cs="Arial"/>
                <w:sz w:val="18"/>
                <w:szCs w:val="18"/>
              </w:rPr>
              <w:t>pädagogische</w:t>
            </w:r>
            <w:proofErr w:type="spellEnd"/>
            <w:r w:rsidRPr="000E2A08">
              <w:rPr>
                <w:rFonts w:ascii="Arial" w:hAnsi="Arial" w:cs="Arial"/>
                <w:sz w:val="18"/>
                <w:szCs w:val="18"/>
              </w:rPr>
              <w:t xml:space="preserve"> </w:t>
            </w:r>
            <w:proofErr w:type="spellStart"/>
            <w:r w:rsidRPr="000E2A08">
              <w:rPr>
                <w:rFonts w:ascii="Arial" w:hAnsi="Arial" w:cs="Arial"/>
                <w:sz w:val="18"/>
                <w:szCs w:val="18"/>
              </w:rPr>
              <w:t>Arbeit</w:t>
            </w:r>
            <w:proofErr w:type="spellEnd"/>
            <w:r w:rsidRPr="000E2A08">
              <w:rPr>
                <w:rFonts w:ascii="Arial" w:hAnsi="Arial" w:cs="Arial"/>
                <w:sz w:val="18"/>
                <w:szCs w:val="18"/>
              </w:rPr>
              <w:t xml:space="preserve"> </w:t>
            </w:r>
            <w:proofErr w:type="spellStart"/>
            <w:r w:rsidRPr="000E2A08">
              <w:rPr>
                <w:rFonts w:ascii="Arial" w:hAnsi="Arial" w:cs="Arial"/>
                <w:sz w:val="18"/>
                <w:szCs w:val="18"/>
              </w:rPr>
              <w:t>an</w:t>
            </w:r>
            <w:proofErr w:type="spellEnd"/>
            <w:r w:rsidRPr="000E2A08">
              <w:rPr>
                <w:rFonts w:ascii="Arial" w:hAnsi="Arial" w:cs="Arial"/>
                <w:sz w:val="18"/>
                <w:szCs w:val="18"/>
              </w:rPr>
              <w:t xml:space="preserve"> </w:t>
            </w:r>
            <w:proofErr w:type="spellStart"/>
            <w:r w:rsidRPr="000E2A08">
              <w:rPr>
                <w:rFonts w:ascii="Arial" w:hAnsi="Arial" w:cs="Arial"/>
                <w:sz w:val="18"/>
                <w:szCs w:val="18"/>
              </w:rPr>
              <w:t>Werten</w:t>
            </w:r>
            <w:proofErr w:type="spellEnd"/>
            <w:r w:rsidRPr="000E2A08">
              <w:rPr>
                <w:rFonts w:ascii="Arial" w:hAnsi="Arial" w:cs="Arial"/>
                <w:sz w:val="18"/>
                <w:szCs w:val="18"/>
              </w:rPr>
              <w:t>,</w:t>
            </w:r>
            <w:r>
              <w:rPr>
                <w:rFonts w:ascii="Arial" w:hAnsi="Arial" w:cs="Arial"/>
                <w:sz w:val="18"/>
                <w:szCs w:val="18"/>
              </w:rPr>
              <w:t xml:space="preserve"> </w:t>
            </w:r>
            <w:r w:rsidRPr="000E2A08">
              <w:rPr>
                <w:rFonts w:ascii="Arial" w:hAnsi="Arial" w:cs="Arial"/>
                <w:sz w:val="18"/>
                <w:szCs w:val="18"/>
              </w:rPr>
              <w:t xml:space="preserve">wie </w:t>
            </w:r>
            <w:proofErr w:type="spellStart"/>
            <w:r w:rsidRPr="000E2A08">
              <w:rPr>
                <w:rFonts w:ascii="Arial" w:hAnsi="Arial" w:cs="Arial"/>
                <w:sz w:val="18"/>
                <w:szCs w:val="18"/>
              </w:rPr>
              <w:t>sie</w:t>
            </w:r>
            <w:proofErr w:type="spellEnd"/>
            <w:r w:rsidRPr="000E2A08">
              <w:rPr>
                <w:rFonts w:ascii="Arial" w:hAnsi="Arial" w:cs="Arial"/>
                <w:sz w:val="18"/>
                <w:szCs w:val="18"/>
              </w:rPr>
              <w:t xml:space="preserve"> </w:t>
            </w:r>
            <w:proofErr w:type="spellStart"/>
            <w:r w:rsidRPr="000E2A08">
              <w:rPr>
                <w:rFonts w:ascii="Arial" w:hAnsi="Arial" w:cs="Arial"/>
                <w:sz w:val="18"/>
                <w:szCs w:val="18"/>
              </w:rPr>
              <w:t>im</w:t>
            </w:r>
            <w:proofErr w:type="spellEnd"/>
            <w:r w:rsidRPr="000E2A08">
              <w:rPr>
                <w:rFonts w:ascii="Arial" w:hAnsi="Arial" w:cs="Arial"/>
                <w:sz w:val="18"/>
                <w:szCs w:val="18"/>
              </w:rPr>
              <w:t xml:space="preserve"> </w:t>
            </w:r>
            <w:proofErr w:type="spellStart"/>
            <w:r w:rsidRPr="000E2A08">
              <w:rPr>
                <w:rFonts w:ascii="Arial" w:hAnsi="Arial" w:cs="Arial"/>
                <w:sz w:val="18"/>
                <w:szCs w:val="18"/>
              </w:rPr>
              <w:t>Grundgesetz</w:t>
            </w:r>
            <w:proofErr w:type="spellEnd"/>
            <w:r w:rsidRPr="000E2A08">
              <w:rPr>
                <w:rFonts w:ascii="Arial" w:hAnsi="Arial" w:cs="Arial"/>
                <w:sz w:val="18"/>
                <w:szCs w:val="18"/>
              </w:rPr>
              <w:t xml:space="preserve"> der </w:t>
            </w:r>
            <w:proofErr w:type="spellStart"/>
            <w:r w:rsidRPr="000E2A08">
              <w:rPr>
                <w:rFonts w:ascii="Arial" w:hAnsi="Arial" w:cs="Arial"/>
                <w:sz w:val="18"/>
                <w:szCs w:val="18"/>
              </w:rPr>
              <w:t>Bundesrepublik</w:t>
            </w:r>
            <w:proofErr w:type="spellEnd"/>
            <w:r w:rsidRPr="000E2A08">
              <w:rPr>
                <w:rFonts w:ascii="Arial" w:hAnsi="Arial" w:cs="Arial"/>
                <w:sz w:val="18"/>
                <w:szCs w:val="18"/>
              </w:rPr>
              <w:t xml:space="preserve"> Deutschland </w:t>
            </w:r>
            <w:proofErr w:type="spellStart"/>
            <w:r w:rsidRPr="000E2A08">
              <w:rPr>
                <w:rFonts w:ascii="Arial" w:hAnsi="Arial" w:cs="Arial"/>
                <w:sz w:val="18"/>
                <w:szCs w:val="18"/>
              </w:rPr>
              <w:t>und</w:t>
            </w:r>
            <w:proofErr w:type="spellEnd"/>
            <w:r w:rsidRPr="000E2A08">
              <w:rPr>
                <w:rFonts w:ascii="Arial" w:hAnsi="Arial" w:cs="Arial"/>
                <w:sz w:val="18"/>
                <w:szCs w:val="18"/>
              </w:rPr>
              <w:t xml:space="preserve"> in den </w:t>
            </w:r>
            <w:proofErr w:type="spellStart"/>
            <w:r w:rsidRPr="000E2A08">
              <w:rPr>
                <w:rFonts w:ascii="Arial" w:hAnsi="Arial" w:cs="Arial"/>
                <w:sz w:val="18"/>
                <w:szCs w:val="18"/>
              </w:rPr>
              <w:t>Verfassungen</w:t>
            </w:r>
            <w:proofErr w:type="spellEnd"/>
            <w:r w:rsidRPr="000E2A08">
              <w:rPr>
                <w:rFonts w:ascii="Arial" w:hAnsi="Arial" w:cs="Arial"/>
                <w:sz w:val="18"/>
                <w:szCs w:val="18"/>
              </w:rPr>
              <w:t xml:space="preserve"> der </w:t>
            </w:r>
            <w:proofErr w:type="spellStart"/>
            <w:r w:rsidRPr="000E2A08">
              <w:rPr>
                <w:rFonts w:ascii="Arial" w:hAnsi="Arial" w:cs="Arial"/>
                <w:sz w:val="18"/>
                <w:szCs w:val="18"/>
              </w:rPr>
              <w:t>Länder</w:t>
            </w:r>
            <w:proofErr w:type="spellEnd"/>
            <w:r>
              <w:rPr>
                <w:rFonts w:ascii="Arial" w:hAnsi="Arial" w:cs="Arial"/>
                <w:sz w:val="18"/>
                <w:szCs w:val="18"/>
              </w:rPr>
              <w:t xml:space="preserve"> </w:t>
            </w:r>
            <w:proofErr w:type="spellStart"/>
            <w:r w:rsidRPr="000E2A08">
              <w:rPr>
                <w:rFonts w:ascii="Arial" w:hAnsi="Arial" w:cs="Arial"/>
                <w:sz w:val="18"/>
                <w:szCs w:val="18"/>
              </w:rPr>
              <w:t>niedergelegt</w:t>
            </w:r>
            <w:proofErr w:type="spellEnd"/>
            <w:r w:rsidRPr="000E2A08">
              <w:rPr>
                <w:rFonts w:ascii="Arial" w:hAnsi="Arial" w:cs="Arial"/>
                <w:sz w:val="18"/>
                <w:szCs w:val="18"/>
              </w:rPr>
              <w:t xml:space="preserve"> </w:t>
            </w:r>
            <w:proofErr w:type="spellStart"/>
            <w:r w:rsidRPr="000E2A08">
              <w:rPr>
                <w:rFonts w:ascii="Arial" w:hAnsi="Arial" w:cs="Arial"/>
                <w:sz w:val="18"/>
                <w:szCs w:val="18"/>
              </w:rPr>
              <w:t>sind</w:t>
            </w:r>
            <w:proofErr w:type="spellEnd"/>
            <w:r w:rsidRPr="000E2A08">
              <w:rPr>
                <w:rFonts w:ascii="Arial" w:hAnsi="Arial" w:cs="Arial"/>
                <w:sz w:val="18"/>
                <w:szCs w:val="18"/>
              </w:rPr>
              <w:t>.</w:t>
            </w:r>
          </w:p>
        </w:tc>
      </w:tr>
      <w:tr w:rsidR="000E2A08" w:rsidRPr="0071440E" w14:paraId="58D1C3B7" w14:textId="77777777" w:rsidTr="000E2A08">
        <w:tc>
          <w:tcPr>
            <w:tcW w:w="5000" w:type="pct"/>
            <w:tcBorders>
              <w:top w:val="single" w:sz="4" w:space="0" w:color="auto"/>
              <w:left w:val="single" w:sz="4" w:space="0" w:color="auto"/>
              <w:bottom w:val="single" w:sz="4" w:space="0" w:color="auto"/>
              <w:right w:val="single" w:sz="4" w:space="0" w:color="auto"/>
            </w:tcBorders>
            <w:shd w:val="clear" w:color="auto" w:fill="D9D9D9"/>
          </w:tcPr>
          <w:p w14:paraId="2B362FBA" w14:textId="77777777" w:rsidR="000E2A08" w:rsidRPr="0071440E" w:rsidRDefault="000E2A08" w:rsidP="008F18A5">
            <w:pPr>
              <w:spacing w:before="60" w:after="60" w:line="276" w:lineRule="auto"/>
              <w:jc w:val="both"/>
              <w:rPr>
                <w:rFonts w:ascii="Arial" w:eastAsia="MS Mincho" w:hAnsi="Arial" w:cs="Arial"/>
                <w:sz w:val="18"/>
                <w:szCs w:val="18"/>
              </w:rPr>
            </w:pPr>
            <w:proofErr w:type="spellStart"/>
            <w:r w:rsidRPr="000E2A08">
              <w:rPr>
                <w:rFonts w:ascii="Arial" w:eastAsia="MS Mincho" w:hAnsi="Arial" w:cs="Arial"/>
                <w:sz w:val="18"/>
                <w:szCs w:val="18"/>
              </w:rPr>
              <w:t>Lernfeld</w:t>
            </w:r>
            <w:proofErr w:type="spellEnd"/>
            <w:r w:rsidRPr="000E2A08">
              <w:rPr>
                <w:rFonts w:ascii="Arial" w:eastAsia="MS Mincho" w:hAnsi="Arial" w:cs="Arial"/>
                <w:sz w:val="18"/>
                <w:szCs w:val="18"/>
              </w:rPr>
              <w:t xml:space="preserve"> 3</w:t>
            </w:r>
            <w:r w:rsidRPr="000E2A08">
              <w:rPr>
                <w:rFonts w:ascii="Arial" w:eastAsia="MS Mincho" w:hAnsi="Arial" w:cs="Arial"/>
                <w:sz w:val="18"/>
                <w:szCs w:val="18"/>
              </w:rPr>
              <w:tab/>
            </w:r>
            <w:proofErr w:type="spellStart"/>
            <w:r w:rsidRPr="000E2A08">
              <w:rPr>
                <w:rFonts w:ascii="Arial" w:eastAsia="MS Mincho" w:hAnsi="Arial" w:cs="Arial"/>
                <w:sz w:val="18"/>
                <w:szCs w:val="18"/>
              </w:rPr>
              <w:t>Lebenswelten</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und</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Diversität</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wahrnehmen</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verstehen</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und</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Inklusion</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fördern</w:t>
            </w:r>
            <w:proofErr w:type="spellEnd"/>
          </w:p>
        </w:tc>
      </w:tr>
      <w:tr w:rsidR="000E2A08" w:rsidRPr="0071440E" w14:paraId="0DE69500" w14:textId="77777777" w:rsidTr="000E2A08">
        <w:tblPrEx>
          <w:shd w:val="clear" w:color="auto" w:fill="FFFFFF"/>
        </w:tblPrEx>
        <w:tc>
          <w:tcPr>
            <w:tcW w:w="5000" w:type="pct"/>
            <w:tcBorders>
              <w:bottom w:val="single" w:sz="4" w:space="0" w:color="auto"/>
            </w:tcBorders>
            <w:shd w:val="clear" w:color="auto" w:fill="FFFFFF"/>
          </w:tcPr>
          <w:p w14:paraId="024E38D2" w14:textId="77777777" w:rsidR="000E2A08" w:rsidRPr="0071440E" w:rsidRDefault="000E2A08" w:rsidP="000E2A08">
            <w:pPr>
              <w:autoSpaceDE w:val="0"/>
              <w:autoSpaceDN w:val="0"/>
              <w:adjustRightInd w:val="0"/>
              <w:spacing w:before="60" w:after="60" w:line="276" w:lineRule="auto"/>
              <w:jc w:val="both"/>
              <w:rPr>
                <w:rFonts w:ascii="Arial" w:hAnsi="Arial" w:cs="Arial"/>
                <w:sz w:val="18"/>
                <w:szCs w:val="18"/>
              </w:rPr>
            </w:pPr>
            <w:proofErr w:type="spellStart"/>
            <w:r w:rsidRPr="000E2A08">
              <w:rPr>
                <w:rFonts w:ascii="Arial" w:hAnsi="Arial" w:cs="Arial"/>
                <w:sz w:val="18"/>
                <w:szCs w:val="18"/>
              </w:rPr>
              <w:t>Erzieherinnen</w:t>
            </w:r>
            <w:proofErr w:type="spellEnd"/>
            <w:r w:rsidRPr="000E2A08">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w:t>
            </w:r>
            <w:proofErr w:type="spellStart"/>
            <w:r w:rsidRPr="000E2A08">
              <w:rPr>
                <w:rFonts w:ascii="Arial" w:hAnsi="Arial" w:cs="Arial"/>
                <w:sz w:val="18"/>
                <w:szCs w:val="18"/>
              </w:rPr>
              <w:t>Erzieher</w:t>
            </w:r>
            <w:proofErr w:type="spellEnd"/>
            <w:r w:rsidRPr="000E2A08">
              <w:rPr>
                <w:rFonts w:ascii="Arial" w:hAnsi="Arial" w:cs="Arial"/>
                <w:sz w:val="18"/>
                <w:szCs w:val="18"/>
              </w:rPr>
              <w:t xml:space="preserve"> </w:t>
            </w:r>
            <w:proofErr w:type="spellStart"/>
            <w:r w:rsidRPr="000E2A08">
              <w:rPr>
                <w:rFonts w:ascii="Arial" w:hAnsi="Arial" w:cs="Arial"/>
                <w:sz w:val="18"/>
                <w:szCs w:val="18"/>
              </w:rPr>
              <w:t>arbeiten</w:t>
            </w:r>
            <w:proofErr w:type="spellEnd"/>
            <w:r w:rsidRPr="000E2A08">
              <w:rPr>
                <w:rFonts w:ascii="Arial" w:hAnsi="Arial" w:cs="Arial"/>
                <w:sz w:val="18"/>
                <w:szCs w:val="18"/>
              </w:rPr>
              <w:t xml:space="preserve"> </w:t>
            </w:r>
            <w:proofErr w:type="spellStart"/>
            <w:r w:rsidRPr="000E2A08">
              <w:rPr>
                <w:rFonts w:ascii="Arial" w:hAnsi="Arial" w:cs="Arial"/>
                <w:sz w:val="18"/>
                <w:szCs w:val="18"/>
              </w:rPr>
              <w:t>auf</w:t>
            </w:r>
            <w:proofErr w:type="spellEnd"/>
            <w:r w:rsidRPr="000E2A08">
              <w:rPr>
                <w:rFonts w:ascii="Arial" w:hAnsi="Arial" w:cs="Arial"/>
                <w:sz w:val="18"/>
                <w:szCs w:val="18"/>
              </w:rPr>
              <w:t xml:space="preserve"> der </w:t>
            </w:r>
            <w:proofErr w:type="spellStart"/>
            <w:r w:rsidRPr="000E2A08">
              <w:rPr>
                <w:rFonts w:ascii="Arial" w:hAnsi="Arial" w:cs="Arial"/>
                <w:sz w:val="18"/>
                <w:szCs w:val="18"/>
              </w:rPr>
              <w:t>Grundlage</w:t>
            </w:r>
            <w:proofErr w:type="spellEnd"/>
            <w:r w:rsidRPr="000E2A08">
              <w:rPr>
                <w:rFonts w:ascii="Arial" w:hAnsi="Arial" w:cs="Arial"/>
                <w:sz w:val="18"/>
                <w:szCs w:val="18"/>
              </w:rPr>
              <w:t xml:space="preserve"> </w:t>
            </w:r>
            <w:proofErr w:type="spellStart"/>
            <w:r w:rsidRPr="000E2A08">
              <w:rPr>
                <w:rFonts w:ascii="Arial" w:hAnsi="Arial" w:cs="Arial"/>
                <w:sz w:val="18"/>
                <w:szCs w:val="18"/>
              </w:rPr>
              <w:t>eines</w:t>
            </w:r>
            <w:proofErr w:type="spellEnd"/>
            <w:r w:rsidRPr="000E2A08">
              <w:rPr>
                <w:rFonts w:ascii="Arial" w:hAnsi="Arial" w:cs="Arial"/>
                <w:sz w:val="18"/>
                <w:szCs w:val="18"/>
              </w:rPr>
              <w:t xml:space="preserve"> </w:t>
            </w:r>
            <w:proofErr w:type="spellStart"/>
            <w:r w:rsidRPr="000E2A08">
              <w:rPr>
                <w:rFonts w:ascii="Arial" w:hAnsi="Arial" w:cs="Arial"/>
                <w:sz w:val="18"/>
                <w:szCs w:val="18"/>
              </w:rPr>
              <w:t>fachwissenschaftlich</w:t>
            </w:r>
            <w:proofErr w:type="spellEnd"/>
            <w:r w:rsidRPr="000E2A08">
              <w:rPr>
                <w:rFonts w:ascii="Arial" w:hAnsi="Arial" w:cs="Arial"/>
                <w:sz w:val="18"/>
                <w:szCs w:val="18"/>
              </w:rPr>
              <w:t xml:space="preserve"> </w:t>
            </w:r>
            <w:proofErr w:type="spellStart"/>
            <w:r w:rsidRPr="000E2A08">
              <w:rPr>
                <w:rFonts w:ascii="Arial" w:hAnsi="Arial" w:cs="Arial"/>
                <w:sz w:val="18"/>
                <w:szCs w:val="18"/>
              </w:rPr>
              <w:t>fundierten</w:t>
            </w:r>
            <w:proofErr w:type="spellEnd"/>
            <w:r>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w:t>
            </w:r>
            <w:proofErr w:type="spellStart"/>
            <w:r w:rsidRPr="000E2A08">
              <w:rPr>
                <w:rFonts w:ascii="Arial" w:hAnsi="Arial" w:cs="Arial"/>
                <w:sz w:val="18"/>
                <w:szCs w:val="18"/>
              </w:rPr>
              <w:t>integrierten</w:t>
            </w:r>
            <w:proofErr w:type="spellEnd"/>
            <w:r w:rsidRPr="000E2A08">
              <w:rPr>
                <w:rFonts w:ascii="Arial" w:hAnsi="Arial" w:cs="Arial"/>
                <w:sz w:val="18"/>
                <w:szCs w:val="18"/>
              </w:rPr>
              <w:t xml:space="preserve"> </w:t>
            </w:r>
            <w:proofErr w:type="spellStart"/>
            <w:r w:rsidRPr="000E2A08">
              <w:rPr>
                <w:rFonts w:ascii="Arial" w:hAnsi="Arial" w:cs="Arial"/>
                <w:sz w:val="18"/>
                <w:szCs w:val="18"/>
              </w:rPr>
              <w:t>Wissens</w:t>
            </w:r>
            <w:proofErr w:type="spellEnd"/>
            <w:r w:rsidRPr="000E2A08">
              <w:rPr>
                <w:rFonts w:ascii="Arial" w:hAnsi="Arial" w:cs="Arial"/>
                <w:sz w:val="18"/>
                <w:szCs w:val="18"/>
              </w:rPr>
              <w:t xml:space="preserve"> </w:t>
            </w:r>
            <w:proofErr w:type="spellStart"/>
            <w:r w:rsidRPr="000E2A08">
              <w:rPr>
                <w:rFonts w:ascii="Arial" w:hAnsi="Arial" w:cs="Arial"/>
                <w:sz w:val="18"/>
                <w:szCs w:val="18"/>
              </w:rPr>
              <w:t>über</w:t>
            </w:r>
            <w:proofErr w:type="spellEnd"/>
            <w:r w:rsidRPr="000E2A08">
              <w:rPr>
                <w:rFonts w:ascii="Arial" w:hAnsi="Arial" w:cs="Arial"/>
                <w:sz w:val="18"/>
                <w:szCs w:val="18"/>
              </w:rPr>
              <w:t xml:space="preserve"> die </w:t>
            </w:r>
            <w:proofErr w:type="spellStart"/>
            <w:r w:rsidRPr="000E2A08">
              <w:rPr>
                <w:rFonts w:ascii="Arial" w:hAnsi="Arial" w:cs="Arial"/>
                <w:sz w:val="18"/>
                <w:szCs w:val="18"/>
              </w:rPr>
              <w:t>Vielfalt</w:t>
            </w:r>
            <w:proofErr w:type="spellEnd"/>
            <w:r w:rsidRPr="000E2A08">
              <w:rPr>
                <w:rFonts w:ascii="Arial" w:hAnsi="Arial" w:cs="Arial"/>
                <w:sz w:val="18"/>
                <w:szCs w:val="18"/>
              </w:rPr>
              <w:t xml:space="preserve"> der </w:t>
            </w:r>
            <w:proofErr w:type="spellStart"/>
            <w:r w:rsidRPr="000E2A08">
              <w:rPr>
                <w:rFonts w:ascii="Arial" w:hAnsi="Arial" w:cs="Arial"/>
                <w:sz w:val="18"/>
                <w:szCs w:val="18"/>
              </w:rPr>
              <w:t>Lebenswelten</w:t>
            </w:r>
            <w:proofErr w:type="spellEnd"/>
            <w:r w:rsidRPr="000E2A08">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w:t>
            </w:r>
            <w:proofErr w:type="spellStart"/>
            <w:r w:rsidRPr="000E2A08">
              <w:rPr>
                <w:rFonts w:ascii="Arial" w:hAnsi="Arial" w:cs="Arial"/>
                <w:sz w:val="18"/>
                <w:szCs w:val="18"/>
              </w:rPr>
              <w:t>Lebenssituationen</w:t>
            </w:r>
            <w:proofErr w:type="spellEnd"/>
            <w:r w:rsidRPr="000E2A08">
              <w:rPr>
                <w:rFonts w:ascii="Arial" w:hAnsi="Arial" w:cs="Arial"/>
                <w:sz w:val="18"/>
                <w:szCs w:val="18"/>
              </w:rPr>
              <w:t xml:space="preserve"> </w:t>
            </w:r>
            <w:proofErr w:type="spellStart"/>
            <w:r w:rsidRPr="000E2A08">
              <w:rPr>
                <w:rFonts w:ascii="Arial" w:hAnsi="Arial" w:cs="Arial"/>
                <w:sz w:val="18"/>
                <w:szCs w:val="18"/>
              </w:rPr>
              <w:t>von</w:t>
            </w:r>
            <w:proofErr w:type="spellEnd"/>
            <w:r w:rsidRPr="000E2A08">
              <w:rPr>
                <w:rFonts w:ascii="Arial" w:hAnsi="Arial" w:cs="Arial"/>
                <w:sz w:val="18"/>
                <w:szCs w:val="18"/>
              </w:rPr>
              <w:t xml:space="preserve"> </w:t>
            </w:r>
            <w:proofErr w:type="spellStart"/>
            <w:r w:rsidRPr="000E2A08">
              <w:rPr>
                <w:rFonts w:ascii="Arial" w:hAnsi="Arial" w:cs="Arial"/>
                <w:sz w:val="18"/>
                <w:szCs w:val="18"/>
              </w:rPr>
              <w:t>Kindern</w:t>
            </w:r>
            <w:proofErr w:type="spellEnd"/>
            <w:r w:rsidRPr="000E2A08">
              <w:rPr>
                <w:rFonts w:ascii="Arial" w:hAnsi="Arial" w:cs="Arial"/>
                <w:sz w:val="18"/>
                <w:szCs w:val="18"/>
              </w:rPr>
              <w:t>,</w:t>
            </w:r>
            <w:r>
              <w:rPr>
                <w:rFonts w:ascii="Arial" w:hAnsi="Arial" w:cs="Arial"/>
                <w:sz w:val="18"/>
                <w:szCs w:val="18"/>
              </w:rPr>
              <w:t xml:space="preserve"> </w:t>
            </w:r>
            <w:proofErr w:type="spellStart"/>
            <w:r w:rsidRPr="000E2A08">
              <w:rPr>
                <w:rFonts w:ascii="Arial" w:hAnsi="Arial" w:cs="Arial"/>
                <w:sz w:val="18"/>
                <w:szCs w:val="18"/>
              </w:rPr>
              <w:t>Jugendlichen</w:t>
            </w:r>
            <w:proofErr w:type="spellEnd"/>
            <w:r w:rsidRPr="000E2A08">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w:t>
            </w:r>
            <w:proofErr w:type="spellStart"/>
            <w:r w:rsidRPr="000E2A08">
              <w:rPr>
                <w:rFonts w:ascii="Arial" w:hAnsi="Arial" w:cs="Arial"/>
                <w:sz w:val="18"/>
                <w:szCs w:val="18"/>
              </w:rPr>
              <w:t>jungen</w:t>
            </w:r>
            <w:proofErr w:type="spellEnd"/>
            <w:r w:rsidRPr="000E2A08">
              <w:rPr>
                <w:rFonts w:ascii="Arial" w:hAnsi="Arial" w:cs="Arial"/>
                <w:sz w:val="18"/>
                <w:szCs w:val="18"/>
              </w:rPr>
              <w:t xml:space="preserve"> </w:t>
            </w:r>
            <w:proofErr w:type="spellStart"/>
            <w:r w:rsidRPr="000E2A08">
              <w:rPr>
                <w:rFonts w:ascii="Arial" w:hAnsi="Arial" w:cs="Arial"/>
                <w:sz w:val="18"/>
                <w:szCs w:val="18"/>
              </w:rPr>
              <w:t>Erwachsenen</w:t>
            </w:r>
            <w:proofErr w:type="spellEnd"/>
            <w:r w:rsidRPr="000E2A08">
              <w:rPr>
                <w:rFonts w:ascii="Arial" w:hAnsi="Arial" w:cs="Arial"/>
                <w:sz w:val="18"/>
                <w:szCs w:val="18"/>
              </w:rPr>
              <w:t xml:space="preserve"> in </w:t>
            </w:r>
            <w:proofErr w:type="spellStart"/>
            <w:r w:rsidRPr="000E2A08">
              <w:rPr>
                <w:rFonts w:ascii="Arial" w:hAnsi="Arial" w:cs="Arial"/>
                <w:sz w:val="18"/>
                <w:szCs w:val="18"/>
              </w:rPr>
              <w:t>einer</w:t>
            </w:r>
            <w:proofErr w:type="spellEnd"/>
            <w:r w:rsidRPr="000E2A08">
              <w:rPr>
                <w:rFonts w:ascii="Arial" w:hAnsi="Arial" w:cs="Arial"/>
                <w:sz w:val="18"/>
                <w:szCs w:val="18"/>
              </w:rPr>
              <w:t xml:space="preserve"> </w:t>
            </w:r>
            <w:proofErr w:type="spellStart"/>
            <w:r w:rsidRPr="000E2A08">
              <w:rPr>
                <w:rFonts w:ascii="Arial" w:hAnsi="Arial" w:cs="Arial"/>
                <w:sz w:val="18"/>
                <w:szCs w:val="18"/>
              </w:rPr>
              <w:t>pluralistischen</w:t>
            </w:r>
            <w:proofErr w:type="spellEnd"/>
            <w:r w:rsidRPr="000E2A08">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w:t>
            </w:r>
            <w:proofErr w:type="spellStart"/>
            <w:r w:rsidRPr="000E2A08">
              <w:rPr>
                <w:rFonts w:ascii="Arial" w:hAnsi="Arial" w:cs="Arial"/>
                <w:sz w:val="18"/>
                <w:szCs w:val="18"/>
              </w:rPr>
              <w:t>sich</w:t>
            </w:r>
            <w:proofErr w:type="spellEnd"/>
            <w:r w:rsidRPr="000E2A08">
              <w:rPr>
                <w:rFonts w:ascii="Arial" w:hAnsi="Arial" w:cs="Arial"/>
                <w:sz w:val="18"/>
                <w:szCs w:val="18"/>
              </w:rPr>
              <w:t xml:space="preserve"> </w:t>
            </w:r>
            <w:proofErr w:type="spellStart"/>
            <w:r w:rsidRPr="000E2A08">
              <w:rPr>
                <w:rFonts w:ascii="Arial" w:hAnsi="Arial" w:cs="Arial"/>
                <w:sz w:val="18"/>
                <w:szCs w:val="18"/>
              </w:rPr>
              <w:t>ständig</w:t>
            </w:r>
            <w:proofErr w:type="spellEnd"/>
            <w:r w:rsidRPr="000E2A08">
              <w:rPr>
                <w:rFonts w:ascii="Arial" w:hAnsi="Arial" w:cs="Arial"/>
                <w:sz w:val="18"/>
                <w:szCs w:val="18"/>
              </w:rPr>
              <w:t xml:space="preserve"> </w:t>
            </w:r>
            <w:proofErr w:type="spellStart"/>
            <w:r w:rsidRPr="000E2A08">
              <w:rPr>
                <w:rFonts w:ascii="Arial" w:hAnsi="Arial" w:cs="Arial"/>
                <w:sz w:val="18"/>
                <w:szCs w:val="18"/>
              </w:rPr>
              <w:t>verändernden</w:t>
            </w:r>
            <w:proofErr w:type="spellEnd"/>
            <w:r>
              <w:rPr>
                <w:rFonts w:ascii="Arial" w:hAnsi="Arial" w:cs="Arial"/>
                <w:sz w:val="18"/>
                <w:szCs w:val="18"/>
              </w:rPr>
              <w:t xml:space="preserve"> </w:t>
            </w:r>
            <w:proofErr w:type="spellStart"/>
            <w:r w:rsidRPr="000E2A08">
              <w:rPr>
                <w:rFonts w:ascii="Arial" w:hAnsi="Arial" w:cs="Arial"/>
                <w:sz w:val="18"/>
                <w:szCs w:val="18"/>
              </w:rPr>
              <w:t>Gesellschaft</w:t>
            </w:r>
            <w:proofErr w:type="spellEnd"/>
            <w:r w:rsidRPr="000E2A08">
              <w:rPr>
                <w:rFonts w:ascii="Arial" w:hAnsi="Arial" w:cs="Arial"/>
                <w:sz w:val="18"/>
                <w:szCs w:val="18"/>
              </w:rPr>
              <w:t xml:space="preserve">. </w:t>
            </w:r>
            <w:proofErr w:type="spellStart"/>
            <w:r w:rsidRPr="000E2A08">
              <w:rPr>
                <w:rFonts w:ascii="Arial" w:hAnsi="Arial" w:cs="Arial"/>
                <w:sz w:val="18"/>
                <w:szCs w:val="18"/>
              </w:rPr>
              <w:t>Sie</w:t>
            </w:r>
            <w:proofErr w:type="spellEnd"/>
            <w:r w:rsidRPr="000E2A08">
              <w:rPr>
                <w:rFonts w:ascii="Arial" w:hAnsi="Arial" w:cs="Arial"/>
                <w:sz w:val="18"/>
                <w:szCs w:val="18"/>
              </w:rPr>
              <w:t xml:space="preserve"> </w:t>
            </w:r>
            <w:proofErr w:type="spellStart"/>
            <w:r w:rsidRPr="000E2A08">
              <w:rPr>
                <w:rFonts w:ascii="Arial" w:hAnsi="Arial" w:cs="Arial"/>
                <w:sz w:val="18"/>
                <w:szCs w:val="18"/>
              </w:rPr>
              <w:t>übernehmen</w:t>
            </w:r>
            <w:proofErr w:type="spellEnd"/>
            <w:r w:rsidRPr="000E2A08">
              <w:rPr>
                <w:rFonts w:ascii="Arial" w:hAnsi="Arial" w:cs="Arial"/>
                <w:sz w:val="18"/>
                <w:szCs w:val="18"/>
              </w:rPr>
              <w:t xml:space="preserve"> in </w:t>
            </w:r>
            <w:proofErr w:type="spellStart"/>
            <w:r w:rsidRPr="000E2A08">
              <w:rPr>
                <w:rFonts w:ascii="Arial" w:hAnsi="Arial" w:cs="Arial"/>
                <w:sz w:val="18"/>
                <w:szCs w:val="18"/>
              </w:rPr>
              <w:t>ihrer</w:t>
            </w:r>
            <w:proofErr w:type="spellEnd"/>
            <w:r w:rsidRPr="000E2A08">
              <w:rPr>
                <w:rFonts w:ascii="Arial" w:hAnsi="Arial" w:cs="Arial"/>
                <w:sz w:val="18"/>
                <w:szCs w:val="18"/>
              </w:rPr>
              <w:t xml:space="preserve"> </w:t>
            </w:r>
            <w:proofErr w:type="spellStart"/>
            <w:r w:rsidRPr="000E2A08">
              <w:rPr>
                <w:rFonts w:ascii="Arial" w:hAnsi="Arial" w:cs="Arial"/>
                <w:sz w:val="18"/>
                <w:szCs w:val="18"/>
              </w:rPr>
              <w:t>Arbeit</w:t>
            </w:r>
            <w:proofErr w:type="spellEnd"/>
            <w:r w:rsidRPr="000E2A08">
              <w:rPr>
                <w:rFonts w:ascii="Arial" w:hAnsi="Arial" w:cs="Arial"/>
                <w:sz w:val="18"/>
                <w:szCs w:val="18"/>
              </w:rPr>
              <w:t xml:space="preserve"> </w:t>
            </w:r>
            <w:proofErr w:type="spellStart"/>
            <w:r w:rsidRPr="000E2A08">
              <w:rPr>
                <w:rFonts w:ascii="Arial" w:hAnsi="Arial" w:cs="Arial"/>
                <w:sz w:val="18"/>
                <w:szCs w:val="18"/>
              </w:rPr>
              <w:t>Verantwortung</w:t>
            </w:r>
            <w:proofErr w:type="spellEnd"/>
            <w:r w:rsidRPr="000E2A08">
              <w:rPr>
                <w:rFonts w:ascii="Arial" w:hAnsi="Arial" w:cs="Arial"/>
                <w:sz w:val="18"/>
                <w:szCs w:val="18"/>
              </w:rPr>
              <w:t xml:space="preserve"> </w:t>
            </w:r>
            <w:proofErr w:type="spellStart"/>
            <w:r w:rsidRPr="000E2A08">
              <w:rPr>
                <w:rFonts w:ascii="Arial" w:hAnsi="Arial" w:cs="Arial"/>
                <w:sz w:val="18"/>
                <w:szCs w:val="18"/>
              </w:rPr>
              <w:t>für</w:t>
            </w:r>
            <w:proofErr w:type="spellEnd"/>
            <w:r w:rsidRPr="000E2A08">
              <w:rPr>
                <w:rFonts w:ascii="Arial" w:hAnsi="Arial" w:cs="Arial"/>
                <w:sz w:val="18"/>
                <w:szCs w:val="18"/>
              </w:rPr>
              <w:t xml:space="preserve"> </w:t>
            </w:r>
            <w:proofErr w:type="spellStart"/>
            <w:r w:rsidRPr="000E2A08">
              <w:rPr>
                <w:rFonts w:ascii="Arial" w:hAnsi="Arial" w:cs="Arial"/>
                <w:sz w:val="18"/>
                <w:szCs w:val="18"/>
              </w:rPr>
              <w:t>Teilhabe</w:t>
            </w:r>
            <w:proofErr w:type="spellEnd"/>
            <w:r w:rsidRPr="000E2A08">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w:t>
            </w:r>
            <w:proofErr w:type="spellStart"/>
            <w:r w:rsidRPr="000E2A08">
              <w:rPr>
                <w:rFonts w:ascii="Arial" w:hAnsi="Arial" w:cs="Arial"/>
                <w:sz w:val="18"/>
                <w:szCs w:val="18"/>
              </w:rPr>
              <w:t>Förderung</w:t>
            </w:r>
            <w:proofErr w:type="spellEnd"/>
            <w:r>
              <w:rPr>
                <w:rFonts w:ascii="Arial" w:hAnsi="Arial" w:cs="Arial"/>
                <w:sz w:val="18"/>
                <w:szCs w:val="18"/>
              </w:rPr>
              <w:t xml:space="preserve"> </w:t>
            </w:r>
            <w:proofErr w:type="spellStart"/>
            <w:r w:rsidRPr="000E2A08">
              <w:rPr>
                <w:rFonts w:ascii="Arial" w:hAnsi="Arial" w:cs="Arial"/>
                <w:sz w:val="18"/>
                <w:szCs w:val="18"/>
              </w:rPr>
              <w:t>von</w:t>
            </w:r>
            <w:proofErr w:type="spellEnd"/>
            <w:r w:rsidRPr="000E2A08">
              <w:rPr>
                <w:rFonts w:ascii="Arial" w:hAnsi="Arial" w:cs="Arial"/>
                <w:sz w:val="18"/>
                <w:szCs w:val="18"/>
              </w:rPr>
              <w:t xml:space="preserve"> </w:t>
            </w:r>
            <w:proofErr w:type="spellStart"/>
            <w:r w:rsidRPr="000E2A08">
              <w:rPr>
                <w:rFonts w:ascii="Arial" w:hAnsi="Arial" w:cs="Arial"/>
                <w:sz w:val="18"/>
                <w:szCs w:val="18"/>
              </w:rPr>
              <w:t>Kindern</w:t>
            </w:r>
            <w:proofErr w:type="spellEnd"/>
            <w:r w:rsidRPr="000E2A08">
              <w:rPr>
                <w:rFonts w:ascii="Arial" w:hAnsi="Arial" w:cs="Arial"/>
                <w:sz w:val="18"/>
                <w:szCs w:val="18"/>
              </w:rPr>
              <w:t xml:space="preserve">, </w:t>
            </w:r>
            <w:proofErr w:type="spellStart"/>
            <w:r w:rsidRPr="000E2A08">
              <w:rPr>
                <w:rFonts w:ascii="Arial" w:hAnsi="Arial" w:cs="Arial"/>
                <w:sz w:val="18"/>
                <w:szCs w:val="18"/>
              </w:rPr>
              <w:t>Jugendlichen</w:t>
            </w:r>
            <w:proofErr w:type="spellEnd"/>
            <w:r w:rsidRPr="000E2A08">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w:t>
            </w:r>
            <w:proofErr w:type="spellStart"/>
            <w:r w:rsidRPr="000E2A08">
              <w:rPr>
                <w:rFonts w:ascii="Arial" w:hAnsi="Arial" w:cs="Arial"/>
                <w:sz w:val="18"/>
                <w:szCs w:val="18"/>
              </w:rPr>
              <w:t>jungen</w:t>
            </w:r>
            <w:proofErr w:type="spellEnd"/>
            <w:r w:rsidRPr="000E2A08">
              <w:rPr>
                <w:rFonts w:ascii="Arial" w:hAnsi="Arial" w:cs="Arial"/>
                <w:sz w:val="18"/>
                <w:szCs w:val="18"/>
              </w:rPr>
              <w:t xml:space="preserve"> </w:t>
            </w:r>
            <w:proofErr w:type="spellStart"/>
            <w:r w:rsidRPr="000E2A08">
              <w:rPr>
                <w:rFonts w:ascii="Arial" w:hAnsi="Arial" w:cs="Arial"/>
                <w:sz w:val="18"/>
                <w:szCs w:val="18"/>
              </w:rPr>
              <w:t>Erwachsenen</w:t>
            </w:r>
            <w:proofErr w:type="spellEnd"/>
            <w:r w:rsidRPr="000E2A08">
              <w:rPr>
                <w:rFonts w:ascii="Arial" w:hAnsi="Arial" w:cs="Arial"/>
                <w:sz w:val="18"/>
                <w:szCs w:val="18"/>
              </w:rPr>
              <w:t xml:space="preserve">. Die </w:t>
            </w:r>
            <w:proofErr w:type="spellStart"/>
            <w:r w:rsidRPr="000E2A08">
              <w:rPr>
                <w:rFonts w:ascii="Arial" w:hAnsi="Arial" w:cs="Arial"/>
                <w:sz w:val="18"/>
                <w:szCs w:val="18"/>
              </w:rPr>
              <w:t>Diversität</w:t>
            </w:r>
            <w:proofErr w:type="spellEnd"/>
            <w:r w:rsidRPr="000E2A08">
              <w:rPr>
                <w:rFonts w:ascii="Arial" w:hAnsi="Arial" w:cs="Arial"/>
                <w:sz w:val="18"/>
                <w:szCs w:val="18"/>
              </w:rPr>
              <w:t xml:space="preserve"> </w:t>
            </w:r>
            <w:proofErr w:type="spellStart"/>
            <w:r w:rsidRPr="000E2A08">
              <w:rPr>
                <w:rFonts w:ascii="Arial" w:hAnsi="Arial" w:cs="Arial"/>
                <w:sz w:val="18"/>
                <w:szCs w:val="18"/>
              </w:rPr>
              <w:t>ihrer</w:t>
            </w:r>
            <w:proofErr w:type="spellEnd"/>
            <w:r w:rsidRPr="000E2A08">
              <w:rPr>
                <w:rFonts w:ascii="Arial" w:hAnsi="Arial" w:cs="Arial"/>
                <w:sz w:val="18"/>
                <w:szCs w:val="18"/>
              </w:rPr>
              <w:t xml:space="preserve"> </w:t>
            </w:r>
            <w:proofErr w:type="spellStart"/>
            <w:r w:rsidRPr="000E2A08">
              <w:rPr>
                <w:rFonts w:ascii="Arial" w:hAnsi="Arial" w:cs="Arial"/>
                <w:sz w:val="18"/>
                <w:szCs w:val="18"/>
              </w:rPr>
              <w:t>Adressaten</w:t>
            </w:r>
            <w:proofErr w:type="spellEnd"/>
            <w:r>
              <w:rPr>
                <w:rFonts w:ascii="Arial" w:hAnsi="Arial" w:cs="Arial"/>
                <w:sz w:val="18"/>
                <w:szCs w:val="18"/>
              </w:rPr>
              <w:t xml:space="preserve"> </w:t>
            </w:r>
            <w:proofErr w:type="spellStart"/>
            <w:r w:rsidRPr="000E2A08">
              <w:rPr>
                <w:rFonts w:ascii="Arial" w:hAnsi="Arial" w:cs="Arial"/>
                <w:sz w:val="18"/>
                <w:szCs w:val="18"/>
              </w:rPr>
              <w:t>bildet</w:t>
            </w:r>
            <w:proofErr w:type="spellEnd"/>
            <w:r w:rsidRPr="000E2A08">
              <w:rPr>
                <w:rFonts w:ascii="Arial" w:hAnsi="Arial" w:cs="Arial"/>
                <w:sz w:val="18"/>
                <w:szCs w:val="18"/>
              </w:rPr>
              <w:t xml:space="preserve"> den </w:t>
            </w:r>
            <w:proofErr w:type="spellStart"/>
            <w:r w:rsidRPr="000E2A08">
              <w:rPr>
                <w:rFonts w:ascii="Arial" w:hAnsi="Arial" w:cs="Arial"/>
                <w:sz w:val="18"/>
                <w:szCs w:val="18"/>
              </w:rPr>
              <w:t>Ausgangspunkt</w:t>
            </w:r>
            <w:proofErr w:type="spellEnd"/>
            <w:r w:rsidRPr="000E2A08">
              <w:rPr>
                <w:rFonts w:ascii="Arial" w:hAnsi="Arial" w:cs="Arial"/>
                <w:sz w:val="18"/>
                <w:szCs w:val="18"/>
              </w:rPr>
              <w:t xml:space="preserve"> </w:t>
            </w:r>
            <w:proofErr w:type="spellStart"/>
            <w:r w:rsidRPr="000E2A08">
              <w:rPr>
                <w:rFonts w:ascii="Arial" w:hAnsi="Arial" w:cs="Arial"/>
                <w:sz w:val="18"/>
                <w:szCs w:val="18"/>
              </w:rPr>
              <w:t>für</w:t>
            </w:r>
            <w:proofErr w:type="spellEnd"/>
            <w:r w:rsidRPr="000E2A08">
              <w:rPr>
                <w:rFonts w:ascii="Arial" w:hAnsi="Arial" w:cs="Arial"/>
                <w:sz w:val="18"/>
                <w:szCs w:val="18"/>
              </w:rPr>
              <w:t xml:space="preserve"> die </w:t>
            </w:r>
            <w:proofErr w:type="spellStart"/>
            <w:r w:rsidRPr="000E2A08">
              <w:rPr>
                <w:rFonts w:ascii="Arial" w:hAnsi="Arial" w:cs="Arial"/>
                <w:sz w:val="18"/>
                <w:szCs w:val="18"/>
              </w:rPr>
              <w:t>Planung</w:t>
            </w:r>
            <w:proofErr w:type="spellEnd"/>
            <w:r w:rsidRPr="000E2A08">
              <w:rPr>
                <w:rFonts w:ascii="Arial" w:hAnsi="Arial" w:cs="Arial"/>
                <w:sz w:val="18"/>
                <w:szCs w:val="18"/>
              </w:rPr>
              <w:t xml:space="preserve">, </w:t>
            </w:r>
            <w:proofErr w:type="spellStart"/>
            <w:r w:rsidRPr="000E2A08">
              <w:rPr>
                <w:rFonts w:ascii="Arial" w:hAnsi="Arial" w:cs="Arial"/>
                <w:sz w:val="18"/>
                <w:szCs w:val="18"/>
              </w:rPr>
              <w:t>Durchführung</w:t>
            </w:r>
            <w:proofErr w:type="spellEnd"/>
            <w:r w:rsidRPr="000E2A08">
              <w:rPr>
                <w:rFonts w:ascii="Arial" w:hAnsi="Arial" w:cs="Arial"/>
                <w:sz w:val="18"/>
                <w:szCs w:val="18"/>
              </w:rPr>
              <w:t xml:space="preserve"> </w:t>
            </w:r>
            <w:proofErr w:type="spellStart"/>
            <w:r w:rsidRPr="000E2A08">
              <w:rPr>
                <w:rFonts w:ascii="Arial" w:hAnsi="Arial" w:cs="Arial"/>
                <w:sz w:val="18"/>
                <w:szCs w:val="18"/>
              </w:rPr>
              <w:t>und</w:t>
            </w:r>
            <w:proofErr w:type="spellEnd"/>
            <w:r w:rsidRPr="000E2A08">
              <w:rPr>
                <w:rFonts w:ascii="Arial" w:hAnsi="Arial" w:cs="Arial"/>
                <w:sz w:val="18"/>
                <w:szCs w:val="18"/>
              </w:rPr>
              <w:t xml:space="preserve"> </w:t>
            </w:r>
            <w:proofErr w:type="spellStart"/>
            <w:r w:rsidRPr="000E2A08">
              <w:rPr>
                <w:rFonts w:ascii="Arial" w:hAnsi="Arial" w:cs="Arial"/>
                <w:sz w:val="18"/>
                <w:szCs w:val="18"/>
              </w:rPr>
              <w:t>Reflexion</w:t>
            </w:r>
            <w:proofErr w:type="spellEnd"/>
            <w:r w:rsidRPr="000E2A08">
              <w:rPr>
                <w:rFonts w:ascii="Arial" w:hAnsi="Arial" w:cs="Arial"/>
                <w:sz w:val="18"/>
                <w:szCs w:val="18"/>
              </w:rPr>
              <w:t xml:space="preserve"> </w:t>
            </w:r>
            <w:proofErr w:type="spellStart"/>
            <w:r w:rsidRPr="000E2A08">
              <w:rPr>
                <w:rFonts w:ascii="Arial" w:hAnsi="Arial" w:cs="Arial"/>
                <w:sz w:val="18"/>
                <w:szCs w:val="18"/>
              </w:rPr>
              <w:t>pädagogischer</w:t>
            </w:r>
            <w:proofErr w:type="spellEnd"/>
            <w:r w:rsidRPr="000E2A08">
              <w:rPr>
                <w:rFonts w:ascii="Arial" w:hAnsi="Arial" w:cs="Arial"/>
                <w:sz w:val="18"/>
                <w:szCs w:val="18"/>
              </w:rPr>
              <w:t xml:space="preserve"> </w:t>
            </w:r>
            <w:proofErr w:type="spellStart"/>
            <w:r w:rsidRPr="000E2A08">
              <w:rPr>
                <w:rFonts w:ascii="Arial" w:hAnsi="Arial" w:cs="Arial"/>
                <w:sz w:val="18"/>
                <w:szCs w:val="18"/>
              </w:rPr>
              <w:t>Prozesse</w:t>
            </w:r>
            <w:proofErr w:type="spellEnd"/>
            <w:r>
              <w:rPr>
                <w:rFonts w:ascii="Arial" w:hAnsi="Arial" w:cs="Arial"/>
                <w:sz w:val="18"/>
                <w:szCs w:val="18"/>
              </w:rPr>
              <w:t xml:space="preserve"> </w:t>
            </w:r>
            <w:proofErr w:type="spellStart"/>
            <w:r w:rsidRPr="000E2A08">
              <w:rPr>
                <w:rFonts w:ascii="Arial" w:hAnsi="Arial" w:cs="Arial"/>
                <w:sz w:val="18"/>
                <w:szCs w:val="18"/>
              </w:rPr>
              <w:t>mit</w:t>
            </w:r>
            <w:proofErr w:type="spellEnd"/>
            <w:r w:rsidRPr="000E2A08">
              <w:rPr>
                <w:rFonts w:ascii="Arial" w:hAnsi="Arial" w:cs="Arial"/>
                <w:sz w:val="18"/>
                <w:szCs w:val="18"/>
              </w:rPr>
              <w:t xml:space="preserve"> </w:t>
            </w:r>
            <w:proofErr w:type="spellStart"/>
            <w:r w:rsidRPr="000E2A08">
              <w:rPr>
                <w:rFonts w:ascii="Arial" w:hAnsi="Arial" w:cs="Arial"/>
                <w:sz w:val="18"/>
                <w:szCs w:val="18"/>
              </w:rPr>
              <w:t>dem</w:t>
            </w:r>
            <w:proofErr w:type="spellEnd"/>
            <w:r w:rsidRPr="000E2A08">
              <w:rPr>
                <w:rFonts w:ascii="Arial" w:hAnsi="Arial" w:cs="Arial"/>
                <w:sz w:val="18"/>
                <w:szCs w:val="18"/>
              </w:rPr>
              <w:t xml:space="preserve"> Ziel, </w:t>
            </w:r>
            <w:proofErr w:type="spellStart"/>
            <w:r w:rsidRPr="000E2A08">
              <w:rPr>
                <w:rFonts w:ascii="Arial" w:hAnsi="Arial" w:cs="Arial"/>
                <w:sz w:val="18"/>
                <w:szCs w:val="18"/>
              </w:rPr>
              <w:t>Inklusion</w:t>
            </w:r>
            <w:proofErr w:type="spellEnd"/>
            <w:r w:rsidRPr="000E2A08">
              <w:rPr>
                <w:rFonts w:ascii="Arial" w:hAnsi="Arial" w:cs="Arial"/>
                <w:sz w:val="18"/>
                <w:szCs w:val="18"/>
              </w:rPr>
              <w:t xml:space="preserve"> </w:t>
            </w:r>
            <w:proofErr w:type="spellStart"/>
            <w:r w:rsidRPr="000E2A08">
              <w:rPr>
                <w:rFonts w:ascii="Arial" w:hAnsi="Arial" w:cs="Arial"/>
                <w:sz w:val="18"/>
                <w:szCs w:val="18"/>
              </w:rPr>
              <w:t>zu</w:t>
            </w:r>
            <w:proofErr w:type="spellEnd"/>
            <w:r w:rsidRPr="000E2A08">
              <w:rPr>
                <w:rFonts w:ascii="Arial" w:hAnsi="Arial" w:cs="Arial"/>
                <w:sz w:val="18"/>
                <w:szCs w:val="18"/>
              </w:rPr>
              <w:t xml:space="preserve"> </w:t>
            </w:r>
            <w:proofErr w:type="spellStart"/>
            <w:r w:rsidRPr="000E2A08">
              <w:rPr>
                <w:rFonts w:ascii="Arial" w:hAnsi="Arial" w:cs="Arial"/>
                <w:sz w:val="18"/>
                <w:szCs w:val="18"/>
              </w:rPr>
              <w:t>fördern</w:t>
            </w:r>
            <w:proofErr w:type="spellEnd"/>
            <w:r w:rsidRPr="000E2A08">
              <w:rPr>
                <w:rFonts w:ascii="Arial" w:hAnsi="Arial" w:cs="Arial"/>
                <w:sz w:val="18"/>
                <w:szCs w:val="18"/>
              </w:rPr>
              <w:t>.</w:t>
            </w:r>
          </w:p>
        </w:tc>
      </w:tr>
      <w:tr w:rsidR="000E2A08" w:rsidRPr="0071440E" w14:paraId="2598EF9F" w14:textId="77777777" w:rsidTr="000E2A08">
        <w:tc>
          <w:tcPr>
            <w:tcW w:w="5000" w:type="pct"/>
            <w:tcBorders>
              <w:top w:val="single" w:sz="4" w:space="0" w:color="auto"/>
              <w:left w:val="single" w:sz="4" w:space="0" w:color="auto"/>
              <w:bottom w:val="single" w:sz="4" w:space="0" w:color="auto"/>
              <w:right w:val="single" w:sz="4" w:space="0" w:color="auto"/>
            </w:tcBorders>
            <w:shd w:val="clear" w:color="auto" w:fill="D9D9D9"/>
          </w:tcPr>
          <w:p w14:paraId="61EEEA21" w14:textId="77777777" w:rsidR="000E2A08" w:rsidRPr="0071440E" w:rsidRDefault="000E2A08" w:rsidP="008F18A5">
            <w:pPr>
              <w:spacing w:before="60" w:after="60" w:line="276" w:lineRule="auto"/>
              <w:jc w:val="both"/>
              <w:rPr>
                <w:rFonts w:ascii="Arial" w:eastAsia="MS Mincho" w:hAnsi="Arial" w:cs="Arial"/>
                <w:sz w:val="18"/>
                <w:szCs w:val="18"/>
              </w:rPr>
            </w:pPr>
            <w:proofErr w:type="spellStart"/>
            <w:r w:rsidRPr="000E2A08">
              <w:rPr>
                <w:rFonts w:ascii="Arial" w:eastAsia="MS Mincho" w:hAnsi="Arial" w:cs="Arial"/>
                <w:sz w:val="18"/>
                <w:szCs w:val="18"/>
              </w:rPr>
              <w:t>Lernfeld</w:t>
            </w:r>
            <w:proofErr w:type="spellEnd"/>
            <w:r w:rsidRPr="000E2A08">
              <w:rPr>
                <w:rFonts w:ascii="Arial" w:eastAsia="MS Mincho" w:hAnsi="Arial" w:cs="Arial"/>
                <w:sz w:val="18"/>
                <w:szCs w:val="18"/>
              </w:rPr>
              <w:t xml:space="preserve"> 4</w:t>
            </w:r>
            <w:r w:rsidRPr="000E2A08">
              <w:rPr>
                <w:rFonts w:ascii="Arial" w:eastAsia="MS Mincho" w:hAnsi="Arial" w:cs="Arial"/>
                <w:sz w:val="18"/>
                <w:szCs w:val="18"/>
              </w:rPr>
              <w:tab/>
            </w:r>
            <w:proofErr w:type="spellStart"/>
            <w:r w:rsidRPr="000E2A08">
              <w:rPr>
                <w:rFonts w:ascii="Arial" w:eastAsia="MS Mincho" w:hAnsi="Arial" w:cs="Arial"/>
                <w:sz w:val="18"/>
                <w:szCs w:val="18"/>
              </w:rPr>
              <w:t>Sozialpädagogische</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Bildungsarbeit</w:t>
            </w:r>
            <w:proofErr w:type="spellEnd"/>
            <w:r w:rsidRPr="000E2A08">
              <w:rPr>
                <w:rFonts w:ascii="Arial" w:eastAsia="MS Mincho" w:hAnsi="Arial" w:cs="Arial"/>
                <w:sz w:val="18"/>
                <w:szCs w:val="18"/>
              </w:rPr>
              <w:t xml:space="preserve"> in den </w:t>
            </w:r>
            <w:proofErr w:type="spellStart"/>
            <w:r w:rsidRPr="000E2A08">
              <w:rPr>
                <w:rFonts w:ascii="Arial" w:eastAsia="MS Mincho" w:hAnsi="Arial" w:cs="Arial"/>
                <w:sz w:val="18"/>
                <w:szCs w:val="18"/>
              </w:rPr>
              <w:t>Bildungsbereichen</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professionell</w:t>
            </w:r>
            <w:proofErr w:type="spellEnd"/>
            <w:r w:rsidRPr="000E2A08">
              <w:rPr>
                <w:rFonts w:ascii="Arial" w:eastAsia="MS Mincho" w:hAnsi="Arial" w:cs="Arial"/>
                <w:sz w:val="18"/>
                <w:szCs w:val="18"/>
              </w:rPr>
              <w:t xml:space="preserve"> gestalten</w:t>
            </w:r>
          </w:p>
        </w:tc>
      </w:tr>
      <w:tr w:rsidR="000E2A08" w:rsidRPr="0071440E" w14:paraId="25FC3905" w14:textId="77777777" w:rsidTr="000E2A08">
        <w:tblPrEx>
          <w:shd w:val="clear" w:color="auto" w:fill="FFFFFF"/>
        </w:tblPrEx>
        <w:tc>
          <w:tcPr>
            <w:tcW w:w="5000" w:type="pct"/>
            <w:tcBorders>
              <w:bottom w:val="single" w:sz="4" w:space="0" w:color="auto"/>
            </w:tcBorders>
            <w:shd w:val="clear" w:color="auto" w:fill="FFFFFF"/>
          </w:tcPr>
          <w:p w14:paraId="772D755C" w14:textId="77777777" w:rsidR="000E2A08" w:rsidRPr="0071440E" w:rsidRDefault="001C29A9" w:rsidP="001C29A9">
            <w:pPr>
              <w:autoSpaceDE w:val="0"/>
              <w:autoSpaceDN w:val="0"/>
              <w:adjustRightInd w:val="0"/>
              <w:spacing w:before="60" w:after="60" w:line="276" w:lineRule="auto"/>
              <w:jc w:val="both"/>
              <w:rPr>
                <w:rFonts w:ascii="Arial" w:hAnsi="Arial" w:cs="Arial"/>
                <w:sz w:val="18"/>
                <w:szCs w:val="18"/>
              </w:rPr>
            </w:pPr>
            <w:proofErr w:type="spellStart"/>
            <w:r w:rsidRPr="001C29A9">
              <w:rPr>
                <w:rFonts w:ascii="Arial" w:hAnsi="Arial" w:cs="Arial"/>
                <w:sz w:val="18"/>
                <w:szCs w:val="18"/>
              </w:rPr>
              <w:t>Erzieherinnen</w:t>
            </w:r>
            <w:proofErr w:type="spellEnd"/>
            <w:r w:rsidRPr="001C29A9">
              <w:rPr>
                <w:rFonts w:ascii="Arial" w:hAnsi="Arial" w:cs="Arial"/>
                <w:sz w:val="18"/>
                <w:szCs w:val="18"/>
              </w:rPr>
              <w:t xml:space="preserve"> </w:t>
            </w:r>
            <w:proofErr w:type="spellStart"/>
            <w:r w:rsidRPr="001C29A9">
              <w:rPr>
                <w:rFonts w:ascii="Arial" w:hAnsi="Arial" w:cs="Arial"/>
                <w:sz w:val="18"/>
                <w:szCs w:val="18"/>
              </w:rPr>
              <w:t>und</w:t>
            </w:r>
            <w:proofErr w:type="spellEnd"/>
            <w:r w:rsidRPr="001C29A9">
              <w:rPr>
                <w:rFonts w:ascii="Arial" w:hAnsi="Arial" w:cs="Arial"/>
                <w:sz w:val="18"/>
                <w:szCs w:val="18"/>
              </w:rPr>
              <w:t xml:space="preserve"> </w:t>
            </w:r>
            <w:proofErr w:type="spellStart"/>
            <w:r w:rsidRPr="001C29A9">
              <w:rPr>
                <w:rFonts w:ascii="Arial" w:hAnsi="Arial" w:cs="Arial"/>
                <w:sz w:val="18"/>
                <w:szCs w:val="18"/>
              </w:rPr>
              <w:t>Erzieher</w:t>
            </w:r>
            <w:proofErr w:type="spellEnd"/>
            <w:r w:rsidRPr="001C29A9">
              <w:rPr>
                <w:rFonts w:ascii="Arial" w:hAnsi="Arial" w:cs="Arial"/>
                <w:sz w:val="18"/>
                <w:szCs w:val="18"/>
              </w:rPr>
              <w:t xml:space="preserve"> </w:t>
            </w:r>
            <w:proofErr w:type="spellStart"/>
            <w:r w:rsidRPr="001C29A9">
              <w:rPr>
                <w:rFonts w:ascii="Arial" w:hAnsi="Arial" w:cs="Arial"/>
                <w:sz w:val="18"/>
                <w:szCs w:val="18"/>
              </w:rPr>
              <w:t>arbeiten</w:t>
            </w:r>
            <w:proofErr w:type="spellEnd"/>
            <w:r w:rsidRPr="001C29A9">
              <w:rPr>
                <w:rFonts w:ascii="Arial" w:hAnsi="Arial" w:cs="Arial"/>
                <w:sz w:val="18"/>
                <w:szCs w:val="18"/>
              </w:rPr>
              <w:t xml:space="preserve"> </w:t>
            </w:r>
            <w:proofErr w:type="spellStart"/>
            <w:r w:rsidRPr="001C29A9">
              <w:rPr>
                <w:rFonts w:ascii="Arial" w:hAnsi="Arial" w:cs="Arial"/>
                <w:sz w:val="18"/>
                <w:szCs w:val="18"/>
              </w:rPr>
              <w:t>auf</w:t>
            </w:r>
            <w:proofErr w:type="spellEnd"/>
            <w:r w:rsidRPr="001C29A9">
              <w:rPr>
                <w:rFonts w:ascii="Arial" w:hAnsi="Arial" w:cs="Arial"/>
                <w:sz w:val="18"/>
                <w:szCs w:val="18"/>
              </w:rPr>
              <w:t xml:space="preserve"> der </w:t>
            </w:r>
            <w:proofErr w:type="spellStart"/>
            <w:r w:rsidRPr="001C29A9">
              <w:rPr>
                <w:rFonts w:ascii="Arial" w:hAnsi="Arial" w:cs="Arial"/>
                <w:sz w:val="18"/>
                <w:szCs w:val="18"/>
              </w:rPr>
              <w:t>Grundlage</w:t>
            </w:r>
            <w:proofErr w:type="spellEnd"/>
            <w:r w:rsidRPr="001C29A9">
              <w:rPr>
                <w:rFonts w:ascii="Arial" w:hAnsi="Arial" w:cs="Arial"/>
                <w:sz w:val="18"/>
                <w:szCs w:val="18"/>
              </w:rPr>
              <w:t xml:space="preserve"> </w:t>
            </w:r>
            <w:proofErr w:type="spellStart"/>
            <w:r w:rsidRPr="001C29A9">
              <w:rPr>
                <w:rFonts w:ascii="Arial" w:hAnsi="Arial" w:cs="Arial"/>
                <w:sz w:val="18"/>
                <w:szCs w:val="18"/>
              </w:rPr>
              <w:t>eines</w:t>
            </w:r>
            <w:proofErr w:type="spellEnd"/>
            <w:r w:rsidRPr="001C29A9">
              <w:rPr>
                <w:rFonts w:ascii="Arial" w:hAnsi="Arial" w:cs="Arial"/>
                <w:sz w:val="18"/>
                <w:szCs w:val="18"/>
              </w:rPr>
              <w:t xml:space="preserve"> </w:t>
            </w:r>
            <w:proofErr w:type="spellStart"/>
            <w:r w:rsidRPr="001C29A9">
              <w:rPr>
                <w:rFonts w:ascii="Arial" w:hAnsi="Arial" w:cs="Arial"/>
                <w:sz w:val="18"/>
                <w:szCs w:val="18"/>
              </w:rPr>
              <w:t>fachwissenschaftlich</w:t>
            </w:r>
            <w:proofErr w:type="spellEnd"/>
            <w:r w:rsidRPr="001C29A9">
              <w:rPr>
                <w:rFonts w:ascii="Arial" w:hAnsi="Arial" w:cs="Arial"/>
                <w:sz w:val="18"/>
                <w:szCs w:val="18"/>
              </w:rPr>
              <w:t xml:space="preserve"> </w:t>
            </w:r>
            <w:proofErr w:type="spellStart"/>
            <w:r w:rsidRPr="001C29A9">
              <w:rPr>
                <w:rFonts w:ascii="Arial" w:hAnsi="Arial" w:cs="Arial"/>
                <w:sz w:val="18"/>
                <w:szCs w:val="18"/>
              </w:rPr>
              <w:t>vertieften</w:t>
            </w:r>
            <w:proofErr w:type="spellEnd"/>
            <w:r>
              <w:rPr>
                <w:rFonts w:ascii="Arial" w:hAnsi="Arial" w:cs="Arial"/>
                <w:sz w:val="18"/>
                <w:szCs w:val="18"/>
              </w:rPr>
              <w:t xml:space="preserve"> </w:t>
            </w:r>
            <w:proofErr w:type="spellStart"/>
            <w:r w:rsidRPr="001C29A9">
              <w:rPr>
                <w:rFonts w:ascii="Arial" w:hAnsi="Arial" w:cs="Arial"/>
                <w:sz w:val="18"/>
                <w:szCs w:val="18"/>
              </w:rPr>
              <w:t>Verständnisses</w:t>
            </w:r>
            <w:proofErr w:type="spellEnd"/>
            <w:r w:rsidRPr="001C29A9">
              <w:rPr>
                <w:rFonts w:ascii="Arial" w:hAnsi="Arial" w:cs="Arial"/>
                <w:sz w:val="18"/>
                <w:szCs w:val="18"/>
              </w:rPr>
              <w:t xml:space="preserve"> der </w:t>
            </w:r>
            <w:proofErr w:type="spellStart"/>
            <w:r w:rsidRPr="001C29A9">
              <w:rPr>
                <w:rFonts w:ascii="Arial" w:hAnsi="Arial" w:cs="Arial"/>
                <w:sz w:val="18"/>
                <w:szCs w:val="18"/>
              </w:rPr>
              <w:t>Entwicklungs</w:t>
            </w:r>
            <w:proofErr w:type="spellEnd"/>
            <w:r w:rsidRPr="001C29A9">
              <w:rPr>
                <w:rFonts w:ascii="Arial" w:hAnsi="Arial" w:cs="Arial"/>
                <w:sz w:val="18"/>
                <w:szCs w:val="18"/>
              </w:rPr>
              <w:t xml:space="preserve">- </w:t>
            </w:r>
            <w:proofErr w:type="spellStart"/>
            <w:r w:rsidRPr="001C29A9">
              <w:rPr>
                <w:rFonts w:ascii="Arial" w:hAnsi="Arial" w:cs="Arial"/>
                <w:sz w:val="18"/>
                <w:szCs w:val="18"/>
              </w:rPr>
              <w:t>und</w:t>
            </w:r>
            <w:proofErr w:type="spellEnd"/>
            <w:r w:rsidRPr="001C29A9">
              <w:rPr>
                <w:rFonts w:ascii="Arial" w:hAnsi="Arial" w:cs="Arial"/>
                <w:sz w:val="18"/>
                <w:szCs w:val="18"/>
              </w:rPr>
              <w:t xml:space="preserve"> </w:t>
            </w:r>
            <w:proofErr w:type="spellStart"/>
            <w:r w:rsidRPr="001C29A9">
              <w:rPr>
                <w:rFonts w:ascii="Arial" w:hAnsi="Arial" w:cs="Arial"/>
                <w:sz w:val="18"/>
                <w:szCs w:val="18"/>
              </w:rPr>
              <w:t>Bildungsprozesse</w:t>
            </w:r>
            <w:proofErr w:type="spellEnd"/>
            <w:r w:rsidRPr="001C29A9">
              <w:rPr>
                <w:rFonts w:ascii="Arial" w:hAnsi="Arial" w:cs="Arial"/>
                <w:sz w:val="18"/>
                <w:szCs w:val="18"/>
              </w:rPr>
              <w:t xml:space="preserve"> </w:t>
            </w:r>
            <w:proofErr w:type="spellStart"/>
            <w:r w:rsidRPr="001C29A9">
              <w:rPr>
                <w:rFonts w:ascii="Arial" w:hAnsi="Arial" w:cs="Arial"/>
                <w:sz w:val="18"/>
                <w:szCs w:val="18"/>
              </w:rPr>
              <w:t>ihrer</w:t>
            </w:r>
            <w:proofErr w:type="spellEnd"/>
            <w:r w:rsidRPr="001C29A9">
              <w:rPr>
                <w:rFonts w:ascii="Arial" w:hAnsi="Arial" w:cs="Arial"/>
                <w:sz w:val="18"/>
                <w:szCs w:val="18"/>
              </w:rPr>
              <w:t xml:space="preserve"> </w:t>
            </w:r>
            <w:proofErr w:type="spellStart"/>
            <w:r w:rsidRPr="001C29A9">
              <w:rPr>
                <w:rFonts w:ascii="Arial" w:hAnsi="Arial" w:cs="Arial"/>
                <w:sz w:val="18"/>
                <w:szCs w:val="18"/>
              </w:rPr>
              <w:t>Adressaten</w:t>
            </w:r>
            <w:proofErr w:type="spellEnd"/>
            <w:r w:rsidRPr="001C29A9">
              <w:rPr>
                <w:rFonts w:ascii="Arial" w:hAnsi="Arial" w:cs="Arial"/>
                <w:sz w:val="18"/>
                <w:szCs w:val="18"/>
              </w:rPr>
              <w:t xml:space="preserve">. </w:t>
            </w:r>
            <w:proofErr w:type="spellStart"/>
            <w:r w:rsidRPr="001C29A9">
              <w:rPr>
                <w:rFonts w:ascii="Arial" w:hAnsi="Arial" w:cs="Arial"/>
                <w:sz w:val="18"/>
                <w:szCs w:val="18"/>
              </w:rPr>
              <w:t>Sie</w:t>
            </w:r>
            <w:proofErr w:type="spellEnd"/>
            <w:r w:rsidRPr="001C29A9">
              <w:rPr>
                <w:rFonts w:ascii="Arial" w:hAnsi="Arial" w:cs="Arial"/>
                <w:sz w:val="18"/>
                <w:szCs w:val="18"/>
              </w:rPr>
              <w:t xml:space="preserve"> </w:t>
            </w:r>
            <w:proofErr w:type="spellStart"/>
            <w:r w:rsidRPr="001C29A9">
              <w:rPr>
                <w:rFonts w:ascii="Arial" w:hAnsi="Arial" w:cs="Arial"/>
                <w:sz w:val="18"/>
                <w:szCs w:val="18"/>
              </w:rPr>
              <w:t>nehmen</w:t>
            </w:r>
            <w:proofErr w:type="spellEnd"/>
            <w:r w:rsidRPr="001C29A9">
              <w:rPr>
                <w:rFonts w:ascii="Arial" w:hAnsi="Arial" w:cs="Arial"/>
                <w:sz w:val="18"/>
                <w:szCs w:val="18"/>
              </w:rPr>
              <w:t xml:space="preserve"> </w:t>
            </w:r>
            <w:proofErr w:type="spellStart"/>
            <w:r w:rsidRPr="001C29A9">
              <w:rPr>
                <w:rFonts w:ascii="Arial" w:hAnsi="Arial" w:cs="Arial"/>
                <w:sz w:val="18"/>
                <w:szCs w:val="18"/>
              </w:rPr>
              <w:t>Kinder</w:t>
            </w:r>
            <w:proofErr w:type="spellEnd"/>
            <w:r w:rsidRPr="001C29A9">
              <w:rPr>
                <w:rFonts w:ascii="Arial" w:hAnsi="Arial" w:cs="Arial"/>
                <w:sz w:val="18"/>
                <w:szCs w:val="18"/>
              </w:rPr>
              <w:t>,</w:t>
            </w:r>
            <w:r>
              <w:rPr>
                <w:rFonts w:ascii="Arial" w:hAnsi="Arial" w:cs="Arial"/>
                <w:sz w:val="18"/>
                <w:szCs w:val="18"/>
              </w:rPr>
              <w:t xml:space="preserve"> </w:t>
            </w:r>
            <w:proofErr w:type="spellStart"/>
            <w:r w:rsidRPr="001C29A9">
              <w:rPr>
                <w:rFonts w:ascii="Arial" w:hAnsi="Arial" w:cs="Arial"/>
                <w:sz w:val="18"/>
                <w:szCs w:val="18"/>
              </w:rPr>
              <w:t>Jugendliche</w:t>
            </w:r>
            <w:proofErr w:type="spellEnd"/>
            <w:r w:rsidRPr="001C29A9">
              <w:rPr>
                <w:rFonts w:ascii="Arial" w:hAnsi="Arial" w:cs="Arial"/>
                <w:sz w:val="18"/>
                <w:szCs w:val="18"/>
              </w:rPr>
              <w:t xml:space="preserve"> </w:t>
            </w:r>
            <w:proofErr w:type="spellStart"/>
            <w:r w:rsidRPr="001C29A9">
              <w:rPr>
                <w:rFonts w:ascii="Arial" w:hAnsi="Arial" w:cs="Arial"/>
                <w:sz w:val="18"/>
                <w:szCs w:val="18"/>
              </w:rPr>
              <w:t>und</w:t>
            </w:r>
            <w:proofErr w:type="spellEnd"/>
            <w:r w:rsidRPr="001C29A9">
              <w:rPr>
                <w:rFonts w:ascii="Arial" w:hAnsi="Arial" w:cs="Arial"/>
                <w:sz w:val="18"/>
                <w:szCs w:val="18"/>
              </w:rPr>
              <w:t xml:space="preserve"> </w:t>
            </w:r>
            <w:proofErr w:type="spellStart"/>
            <w:r w:rsidRPr="001C29A9">
              <w:rPr>
                <w:rFonts w:ascii="Arial" w:hAnsi="Arial" w:cs="Arial"/>
                <w:sz w:val="18"/>
                <w:szCs w:val="18"/>
              </w:rPr>
              <w:t>Erwachsene</w:t>
            </w:r>
            <w:proofErr w:type="spellEnd"/>
            <w:r w:rsidRPr="001C29A9">
              <w:rPr>
                <w:rFonts w:ascii="Arial" w:hAnsi="Arial" w:cs="Arial"/>
                <w:sz w:val="18"/>
                <w:szCs w:val="18"/>
              </w:rPr>
              <w:t xml:space="preserve"> als </w:t>
            </w:r>
            <w:proofErr w:type="spellStart"/>
            <w:r w:rsidRPr="001C29A9">
              <w:rPr>
                <w:rFonts w:ascii="Arial" w:hAnsi="Arial" w:cs="Arial"/>
                <w:sz w:val="18"/>
                <w:szCs w:val="18"/>
              </w:rPr>
              <w:t>Akteure</w:t>
            </w:r>
            <w:proofErr w:type="spellEnd"/>
            <w:r w:rsidRPr="001C29A9">
              <w:rPr>
                <w:rFonts w:ascii="Arial" w:hAnsi="Arial" w:cs="Arial"/>
                <w:sz w:val="18"/>
                <w:szCs w:val="18"/>
              </w:rPr>
              <w:t xml:space="preserve"> </w:t>
            </w:r>
            <w:proofErr w:type="spellStart"/>
            <w:r w:rsidRPr="001C29A9">
              <w:rPr>
                <w:rFonts w:ascii="Arial" w:hAnsi="Arial" w:cs="Arial"/>
                <w:sz w:val="18"/>
                <w:szCs w:val="18"/>
              </w:rPr>
              <w:t>ihrer</w:t>
            </w:r>
            <w:proofErr w:type="spellEnd"/>
            <w:r w:rsidRPr="001C29A9">
              <w:rPr>
                <w:rFonts w:ascii="Arial" w:hAnsi="Arial" w:cs="Arial"/>
                <w:sz w:val="18"/>
                <w:szCs w:val="18"/>
              </w:rPr>
              <w:t xml:space="preserve"> </w:t>
            </w:r>
            <w:proofErr w:type="spellStart"/>
            <w:r w:rsidRPr="001C29A9">
              <w:rPr>
                <w:rFonts w:ascii="Arial" w:hAnsi="Arial" w:cs="Arial"/>
                <w:sz w:val="18"/>
                <w:szCs w:val="18"/>
              </w:rPr>
              <w:t>Entwicklung</w:t>
            </w:r>
            <w:proofErr w:type="spellEnd"/>
            <w:r w:rsidRPr="001C29A9">
              <w:rPr>
                <w:rFonts w:ascii="Arial" w:hAnsi="Arial" w:cs="Arial"/>
                <w:sz w:val="18"/>
                <w:szCs w:val="18"/>
              </w:rPr>
              <w:t xml:space="preserve"> </w:t>
            </w:r>
            <w:proofErr w:type="spellStart"/>
            <w:r w:rsidRPr="001C29A9">
              <w:rPr>
                <w:rFonts w:ascii="Arial" w:hAnsi="Arial" w:cs="Arial"/>
                <w:sz w:val="18"/>
                <w:szCs w:val="18"/>
              </w:rPr>
              <w:t>wahr</w:t>
            </w:r>
            <w:proofErr w:type="spellEnd"/>
            <w:r w:rsidRPr="001C29A9">
              <w:rPr>
                <w:rFonts w:ascii="Arial" w:hAnsi="Arial" w:cs="Arial"/>
                <w:sz w:val="18"/>
                <w:szCs w:val="18"/>
              </w:rPr>
              <w:t xml:space="preserve">, </w:t>
            </w:r>
            <w:proofErr w:type="spellStart"/>
            <w:r w:rsidRPr="001C29A9">
              <w:rPr>
                <w:rFonts w:ascii="Arial" w:hAnsi="Arial" w:cs="Arial"/>
                <w:sz w:val="18"/>
                <w:szCs w:val="18"/>
              </w:rPr>
              <w:t>sind</w:t>
            </w:r>
            <w:proofErr w:type="spellEnd"/>
            <w:r w:rsidRPr="001C29A9">
              <w:rPr>
                <w:rFonts w:ascii="Arial" w:hAnsi="Arial" w:cs="Arial"/>
                <w:sz w:val="18"/>
                <w:szCs w:val="18"/>
              </w:rPr>
              <w:t xml:space="preserve"> in der Lage, </w:t>
            </w:r>
            <w:proofErr w:type="spellStart"/>
            <w:r w:rsidRPr="001C29A9">
              <w:rPr>
                <w:rFonts w:ascii="Arial" w:hAnsi="Arial" w:cs="Arial"/>
                <w:sz w:val="18"/>
                <w:szCs w:val="18"/>
              </w:rPr>
              <w:t>gezielt</w:t>
            </w:r>
            <w:proofErr w:type="spellEnd"/>
            <w:r>
              <w:rPr>
                <w:rFonts w:ascii="Arial" w:hAnsi="Arial" w:cs="Arial"/>
                <w:sz w:val="18"/>
                <w:szCs w:val="18"/>
              </w:rPr>
              <w:t xml:space="preserve"> </w:t>
            </w:r>
            <w:proofErr w:type="spellStart"/>
            <w:r w:rsidRPr="001C29A9">
              <w:rPr>
                <w:rFonts w:ascii="Arial" w:hAnsi="Arial" w:cs="Arial"/>
                <w:sz w:val="18"/>
                <w:szCs w:val="18"/>
              </w:rPr>
              <w:t>zu</w:t>
            </w:r>
            <w:proofErr w:type="spellEnd"/>
            <w:r w:rsidRPr="001C29A9">
              <w:rPr>
                <w:rFonts w:ascii="Arial" w:hAnsi="Arial" w:cs="Arial"/>
                <w:sz w:val="18"/>
                <w:szCs w:val="18"/>
              </w:rPr>
              <w:t xml:space="preserve"> </w:t>
            </w:r>
            <w:proofErr w:type="spellStart"/>
            <w:r w:rsidRPr="001C29A9">
              <w:rPr>
                <w:rFonts w:ascii="Arial" w:hAnsi="Arial" w:cs="Arial"/>
                <w:sz w:val="18"/>
                <w:szCs w:val="18"/>
              </w:rPr>
              <w:t>beobachten</w:t>
            </w:r>
            <w:proofErr w:type="spellEnd"/>
            <w:r w:rsidRPr="001C29A9">
              <w:rPr>
                <w:rFonts w:ascii="Arial" w:hAnsi="Arial" w:cs="Arial"/>
                <w:sz w:val="18"/>
                <w:szCs w:val="18"/>
              </w:rPr>
              <w:t xml:space="preserve"> </w:t>
            </w:r>
            <w:proofErr w:type="spellStart"/>
            <w:r w:rsidRPr="001C29A9">
              <w:rPr>
                <w:rFonts w:ascii="Arial" w:hAnsi="Arial" w:cs="Arial"/>
                <w:sz w:val="18"/>
                <w:szCs w:val="18"/>
              </w:rPr>
              <w:t>und</w:t>
            </w:r>
            <w:proofErr w:type="spellEnd"/>
            <w:r w:rsidRPr="001C29A9">
              <w:rPr>
                <w:rFonts w:ascii="Arial" w:hAnsi="Arial" w:cs="Arial"/>
                <w:sz w:val="18"/>
                <w:szCs w:val="18"/>
              </w:rPr>
              <w:t xml:space="preserve"> </w:t>
            </w:r>
            <w:proofErr w:type="spellStart"/>
            <w:r w:rsidRPr="001C29A9">
              <w:rPr>
                <w:rFonts w:ascii="Arial" w:hAnsi="Arial" w:cs="Arial"/>
                <w:sz w:val="18"/>
                <w:szCs w:val="18"/>
              </w:rPr>
              <w:t>sie</w:t>
            </w:r>
            <w:proofErr w:type="spellEnd"/>
            <w:r w:rsidRPr="001C29A9">
              <w:rPr>
                <w:rFonts w:ascii="Arial" w:hAnsi="Arial" w:cs="Arial"/>
                <w:sz w:val="18"/>
                <w:szCs w:val="18"/>
              </w:rPr>
              <w:t xml:space="preserve"> </w:t>
            </w:r>
            <w:proofErr w:type="spellStart"/>
            <w:r w:rsidRPr="001C29A9">
              <w:rPr>
                <w:rFonts w:ascii="Arial" w:hAnsi="Arial" w:cs="Arial"/>
                <w:sz w:val="18"/>
                <w:szCs w:val="18"/>
              </w:rPr>
              <w:t>pädagogisch</w:t>
            </w:r>
            <w:proofErr w:type="spellEnd"/>
            <w:r w:rsidRPr="001C29A9">
              <w:rPr>
                <w:rFonts w:ascii="Arial" w:hAnsi="Arial" w:cs="Arial"/>
                <w:sz w:val="18"/>
                <w:szCs w:val="18"/>
              </w:rPr>
              <w:t xml:space="preserve"> </w:t>
            </w:r>
            <w:proofErr w:type="spellStart"/>
            <w:r w:rsidRPr="001C29A9">
              <w:rPr>
                <w:rFonts w:ascii="Arial" w:hAnsi="Arial" w:cs="Arial"/>
                <w:sz w:val="18"/>
                <w:szCs w:val="18"/>
              </w:rPr>
              <w:t>zu</w:t>
            </w:r>
            <w:proofErr w:type="spellEnd"/>
            <w:r w:rsidRPr="001C29A9">
              <w:rPr>
                <w:rFonts w:ascii="Arial" w:hAnsi="Arial" w:cs="Arial"/>
                <w:sz w:val="18"/>
                <w:szCs w:val="18"/>
              </w:rPr>
              <w:t xml:space="preserve"> </w:t>
            </w:r>
            <w:proofErr w:type="spellStart"/>
            <w:r w:rsidRPr="001C29A9">
              <w:rPr>
                <w:rFonts w:ascii="Arial" w:hAnsi="Arial" w:cs="Arial"/>
                <w:sz w:val="18"/>
                <w:szCs w:val="18"/>
              </w:rPr>
              <w:t>verstehen</w:t>
            </w:r>
            <w:proofErr w:type="spellEnd"/>
            <w:r w:rsidRPr="001C29A9">
              <w:rPr>
                <w:rFonts w:ascii="Arial" w:hAnsi="Arial" w:cs="Arial"/>
                <w:sz w:val="18"/>
                <w:szCs w:val="18"/>
              </w:rPr>
              <w:t xml:space="preserve">. </w:t>
            </w:r>
            <w:proofErr w:type="spellStart"/>
            <w:r w:rsidRPr="001C29A9">
              <w:rPr>
                <w:rFonts w:ascii="Arial" w:hAnsi="Arial" w:cs="Arial"/>
                <w:sz w:val="18"/>
                <w:szCs w:val="18"/>
              </w:rPr>
              <w:t>Mit</w:t>
            </w:r>
            <w:proofErr w:type="spellEnd"/>
            <w:r w:rsidRPr="001C29A9">
              <w:rPr>
                <w:rFonts w:ascii="Arial" w:hAnsi="Arial" w:cs="Arial"/>
                <w:sz w:val="18"/>
                <w:szCs w:val="18"/>
              </w:rPr>
              <w:t xml:space="preserve"> </w:t>
            </w:r>
            <w:proofErr w:type="spellStart"/>
            <w:r w:rsidRPr="001C29A9">
              <w:rPr>
                <w:rFonts w:ascii="Arial" w:hAnsi="Arial" w:cs="Arial"/>
                <w:sz w:val="18"/>
                <w:szCs w:val="18"/>
              </w:rPr>
              <w:t>Bezug</w:t>
            </w:r>
            <w:proofErr w:type="spellEnd"/>
            <w:r w:rsidRPr="001C29A9">
              <w:rPr>
                <w:rFonts w:ascii="Arial" w:hAnsi="Arial" w:cs="Arial"/>
                <w:sz w:val="18"/>
                <w:szCs w:val="18"/>
              </w:rPr>
              <w:t xml:space="preserve"> </w:t>
            </w:r>
            <w:proofErr w:type="spellStart"/>
            <w:r w:rsidRPr="001C29A9">
              <w:rPr>
                <w:rFonts w:ascii="Arial" w:hAnsi="Arial" w:cs="Arial"/>
                <w:sz w:val="18"/>
                <w:szCs w:val="18"/>
              </w:rPr>
              <w:t>darauf</w:t>
            </w:r>
            <w:proofErr w:type="spellEnd"/>
            <w:r w:rsidRPr="001C29A9">
              <w:rPr>
                <w:rFonts w:ascii="Arial" w:hAnsi="Arial" w:cs="Arial"/>
                <w:sz w:val="18"/>
                <w:szCs w:val="18"/>
              </w:rPr>
              <w:t xml:space="preserve"> werden </w:t>
            </w:r>
            <w:proofErr w:type="spellStart"/>
            <w:r w:rsidRPr="001C29A9">
              <w:rPr>
                <w:rFonts w:ascii="Arial" w:hAnsi="Arial" w:cs="Arial"/>
                <w:sz w:val="18"/>
                <w:szCs w:val="18"/>
              </w:rPr>
              <w:t>Selbstbildungs</w:t>
            </w:r>
            <w:proofErr w:type="spellEnd"/>
            <w:r w:rsidRPr="001C29A9">
              <w:rPr>
                <w:rFonts w:ascii="Arial" w:hAnsi="Arial" w:cs="Arial"/>
                <w:sz w:val="18"/>
                <w:szCs w:val="18"/>
              </w:rPr>
              <w:t>-</w:t>
            </w:r>
            <w:r>
              <w:rPr>
                <w:rFonts w:ascii="Arial" w:hAnsi="Arial" w:cs="Arial"/>
                <w:sz w:val="18"/>
                <w:szCs w:val="18"/>
              </w:rPr>
              <w:t xml:space="preserve"> </w:t>
            </w:r>
            <w:proofErr w:type="spellStart"/>
            <w:r w:rsidRPr="001C29A9">
              <w:rPr>
                <w:rFonts w:ascii="Arial" w:hAnsi="Arial" w:cs="Arial"/>
                <w:sz w:val="18"/>
                <w:szCs w:val="18"/>
              </w:rPr>
              <w:t>und</w:t>
            </w:r>
            <w:proofErr w:type="spellEnd"/>
            <w:r w:rsidRPr="001C29A9">
              <w:rPr>
                <w:rFonts w:ascii="Arial" w:hAnsi="Arial" w:cs="Arial"/>
                <w:sz w:val="18"/>
                <w:szCs w:val="18"/>
              </w:rPr>
              <w:t xml:space="preserve"> </w:t>
            </w:r>
            <w:proofErr w:type="spellStart"/>
            <w:r w:rsidRPr="001C29A9">
              <w:rPr>
                <w:rFonts w:ascii="Arial" w:hAnsi="Arial" w:cs="Arial"/>
                <w:sz w:val="18"/>
                <w:szCs w:val="18"/>
              </w:rPr>
              <w:t>Bildungsprozesse</w:t>
            </w:r>
            <w:proofErr w:type="spellEnd"/>
            <w:r w:rsidRPr="001C29A9">
              <w:rPr>
                <w:rFonts w:ascii="Arial" w:hAnsi="Arial" w:cs="Arial"/>
                <w:sz w:val="18"/>
                <w:szCs w:val="18"/>
              </w:rPr>
              <w:t xml:space="preserve"> in den </w:t>
            </w:r>
            <w:proofErr w:type="spellStart"/>
            <w:r w:rsidRPr="001C29A9">
              <w:rPr>
                <w:rFonts w:ascii="Arial" w:hAnsi="Arial" w:cs="Arial"/>
                <w:sz w:val="18"/>
                <w:szCs w:val="18"/>
              </w:rPr>
              <w:t>Bildungsbereichen</w:t>
            </w:r>
            <w:proofErr w:type="spellEnd"/>
            <w:r w:rsidRPr="001C29A9">
              <w:rPr>
                <w:rFonts w:ascii="Arial" w:hAnsi="Arial" w:cs="Arial"/>
                <w:sz w:val="18"/>
                <w:szCs w:val="18"/>
              </w:rPr>
              <w:t xml:space="preserve"> </w:t>
            </w:r>
            <w:proofErr w:type="spellStart"/>
            <w:r w:rsidRPr="001C29A9">
              <w:rPr>
                <w:rFonts w:ascii="Arial" w:hAnsi="Arial" w:cs="Arial"/>
                <w:sz w:val="18"/>
                <w:szCs w:val="18"/>
              </w:rPr>
              <w:t>Bewegung</w:t>
            </w:r>
            <w:proofErr w:type="spellEnd"/>
            <w:r w:rsidRPr="001C29A9">
              <w:rPr>
                <w:rFonts w:ascii="Arial" w:hAnsi="Arial" w:cs="Arial"/>
                <w:sz w:val="18"/>
                <w:szCs w:val="18"/>
              </w:rPr>
              <w:t xml:space="preserve">; </w:t>
            </w:r>
            <w:proofErr w:type="spellStart"/>
            <w:r w:rsidRPr="001C29A9">
              <w:rPr>
                <w:rFonts w:ascii="Arial" w:hAnsi="Arial" w:cs="Arial"/>
                <w:sz w:val="18"/>
                <w:szCs w:val="18"/>
              </w:rPr>
              <w:t>Körper</w:t>
            </w:r>
            <w:proofErr w:type="spellEnd"/>
            <w:r w:rsidRPr="001C29A9">
              <w:rPr>
                <w:rFonts w:ascii="Arial" w:hAnsi="Arial" w:cs="Arial"/>
                <w:sz w:val="18"/>
                <w:szCs w:val="18"/>
              </w:rPr>
              <w:t xml:space="preserve">, </w:t>
            </w:r>
            <w:proofErr w:type="spellStart"/>
            <w:r w:rsidRPr="001C29A9">
              <w:rPr>
                <w:rFonts w:ascii="Arial" w:hAnsi="Arial" w:cs="Arial"/>
                <w:sz w:val="18"/>
                <w:szCs w:val="18"/>
              </w:rPr>
              <w:t>Gesundheit</w:t>
            </w:r>
            <w:proofErr w:type="spellEnd"/>
            <w:r w:rsidRPr="001C29A9">
              <w:rPr>
                <w:rFonts w:ascii="Arial" w:hAnsi="Arial" w:cs="Arial"/>
                <w:sz w:val="18"/>
                <w:szCs w:val="18"/>
              </w:rPr>
              <w:t xml:space="preserve"> </w:t>
            </w:r>
            <w:proofErr w:type="spellStart"/>
            <w:r w:rsidRPr="001C29A9">
              <w:rPr>
                <w:rFonts w:ascii="Arial" w:hAnsi="Arial" w:cs="Arial"/>
                <w:sz w:val="18"/>
                <w:szCs w:val="18"/>
              </w:rPr>
              <w:t>und</w:t>
            </w:r>
            <w:proofErr w:type="spellEnd"/>
            <w:r>
              <w:rPr>
                <w:rFonts w:ascii="Arial" w:hAnsi="Arial" w:cs="Arial"/>
                <w:sz w:val="18"/>
                <w:szCs w:val="18"/>
              </w:rPr>
              <w:t xml:space="preserve"> </w:t>
            </w:r>
            <w:proofErr w:type="spellStart"/>
            <w:r w:rsidRPr="001C29A9">
              <w:rPr>
                <w:rFonts w:ascii="Arial" w:hAnsi="Arial" w:cs="Arial"/>
                <w:sz w:val="18"/>
                <w:szCs w:val="18"/>
              </w:rPr>
              <w:t>Ernährung</w:t>
            </w:r>
            <w:proofErr w:type="spellEnd"/>
            <w:r w:rsidRPr="001C29A9">
              <w:rPr>
                <w:rFonts w:ascii="Arial" w:hAnsi="Arial" w:cs="Arial"/>
                <w:sz w:val="18"/>
                <w:szCs w:val="18"/>
              </w:rPr>
              <w:t xml:space="preserve">; </w:t>
            </w:r>
            <w:proofErr w:type="spellStart"/>
            <w:r w:rsidRPr="001C29A9">
              <w:rPr>
                <w:rFonts w:ascii="Arial" w:hAnsi="Arial" w:cs="Arial"/>
                <w:sz w:val="18"/>
                <w:szCs w:val="18"/>
              </w:rPr>
              <w:t>Sprache</w:t>
            </w:r>
            <w:proofErr w:type="spellEnd"/>
            <w:r w:rsidRPr="001C29A9">
              <w:rPr>
                <w:rFonts w:ascii="Arial" w:hAnsi="Arial" w:cs="Arial"/>
                <w:sz w:val="18"/>
                <w:szCs w:val="18"/>
              </w:rPr>
              <w:t xml:space="preserve"> </w:t>
            </w:r>
            <w:proofErr w:type="spellStart"/>
            <w:r w:rsidRPr="001C29A9">
              <w:rPr>
                <w:rFonts w:ascii="Arial" w:hAnsi="Arial" w:cs="Arial"/>
                <w:sz w:val="18"/>
                <w:szCs w:val="18"/>
              </w:rPr>
              <w:t>und</w:t>
            </w:r>
            <w:proofErr w:type="spellEnd"/>
            <w:r w:rsidRPr="001C29A9">
              <w:rPr>
                <w:rFonts w:ascii="Arial" w:hAnsi="Arial" w:cs="Arial"/>
                <w:sz w:val="18"/>
                <w:szCs w:val="18"/>
              </w:rPr>
              <w:t xml:space="preserve"> </w:t>
            </w:r>
            <w:proofErr w:type="spellStart"/>
            <w:r w:rsidRPr="001C29A9">
              <w:rPr>
                <w:rFonts w:ascii="Arial" w:hAnsi="Arial" w:cs="Arial"/>
                <w:sz w:val="18"/>
                <w:szCs w:val="18"/>
              </w:rPr>
              <w:t>Kommunikation</w:t>
            </w:r>
            <w:proofErr w:type="spellEnd"/>
            <w:r w:rsidRPr="001C29A9">
              <w:rPr>
                <w:rFonts w:ascii="Arial" w:hAnsi="Arial" w:cs="Arial"/>
                <w:sz w:val="18"/>
                <w:szCs w:val="18"/>
              </w:rPr>
              <w:t xml:space="preserve">; </w:t>
            </w:r>
            <w:proofErr w:type="spellStart"/>
            <w:r w:rsidRPr="001C29A9">
              <w:rPr>
                <w:rFonts w:ascii="Arial" w:hAnsi="Arial" w:cs="Arial"/>
                <w:sz w:val="18"/>
                <w:szCs w:val="18"/>
              </w:rPr>
              <w:t>Soziale</w:t>
            </w:r>
            <w:proofErr w:type="spellEnd"/>
            <w:r w:rsidRPr="001C29A9">
              <w:rPr>
                <w:rFonts w:ascii="Arial" w:hAnsi="Arial" w:cs="Arial"/>
                <w:sz w:val="18"/>
                <w:szCs w:val="18"/>
              </w:rPr>
              <w:t xml:space="preserve">, </w:t>
            </w:r>
            <w:proofErr w:type="spellStart"/>
            <w:r w:rsidRPr="001C29A9">
              <w:rPr>
                <w:rFonts w:ascii="Arial" w:hAnsi="Arial" w:cs="Arial"/>
                <w:sz w:val="18"/>
                <w:szCs w:val="18"/>
              </w:rPr>
              <w:t>kulturelle</w:t>
            </w:r>
            <w:proofErr w:type="spellEnd"/>
            <w:r w:rsidRPr="001C29A9">
              <w:rPr>
                <w:rFonts w:ascii="Arial" w:hAnsi="Arial" w:cs="Arial"/>
                <w:sz w:val="18"/>
                <w:szCs w:val="18"/>
              </w:rPr>
              <w:t xml:space="preserve"> </w:t>
            </w:r>
            <w:proofErr w:type="spellStart"/>
            <w:r w:rsidRPr="001C29A9">
              <w:rPr>
                <w:rFonts w:ascii="Arial" w:hAnsi="Arial" w:cs="Arial"/>
                <w:sz w:val="18"/>
                <w:szCs w:val="18"/>
              </w:rPr>
              <w:t>und</w:t>
            </w:r>
            <w:proofErr w:type="spellEnd"/>
            <w:r w:rsidRPr="001C29A9">
              <w:rPr>
                <w:rFonts w:ascii="Arial" w:hAnsi="Arial" w:cs="Arial"/>
                <w:sz w:val="18"/>
                <w:szCs w:val="18"/>
              </w:rPr>
              <w:t xml:space="preserve"> </w:t>
            </w:r>
            <w:proofErr w:type="spellStart"/>
            <w:r w:rsidRPr="001C29A9">
              <w:rPr>
                <w:rFonts w:ascii="Arial" w:hAnsi="Arial" w:cs="Arial"/>
                <w:sz w:val="18"/>
                <w:szCs w:val="18"/>
              </w:rPr>
              <w:t>interkulturelle</w:t>
            </w:r>
            <w:proofErr w:type="spellEnd"/>
            <w:r w:rsidRPr="001C29A9">
              <w:rPr>
                <w:rFonts w:ascii="Arial" w:hAnsi="Arial" w:cs="Arial"/>
                <w:sz w:val="18"/>
                <w:szCs w:val="18"/>
              </w:rPr>
              <w:t xml:space="preserve"> </w:t>
            </w:r>
            <w:proofErr w:type="spellStart"/>
            <w:r w:rsidRPr="001C29A9">
              <w:rPr>
                <w:rFonts w:ascii="Arial" w:hAnsi="Arial" w:cs="Arial"/>
                <w:sz w:val="18"/>
                <w:szCs w:val="18"/>
              </w:rPr>
              <w:t>Bildung</w:t>
            </w:r>
            <w:proofErr w:type="spellEnd"/>
            <w:r w:rsidRPr="001C29A9">
              <w:rPr>
                <w:rFonts w:ascii="Arial" w:hAnsi="Arial" w:cs="Arial"/>
                <w:sz w:val="18"/>
                <w:szCs w:val="18"/>
              </w:rPr>
              <w:t>; Musisch-</w:t>
            </w:r>
            <w:proofErr w:type="spellStart"/>
            <w:r w:rsidRPr="001C29A9">
              <w:rPr>
                <w:rFonts w:ascii="Arial" w:hAnsi="Arial" w:cs="Arial"/>
                <w:sz w:val="18"/>
                <w:szCs w:val="18"/>
              </w:rPr>
              <w:t>ästhetische</w:t>
            </w:r>
            <w:proofErr w:type="spellEnd"/>
            <w:r w:rsidRPr="001C29A9">
              <w:rPr>
                <w:rFonts w:ascii="Arial" w:hAnsi="Arial" w:cs="Arial"/>
                <w:sz w:val="18"/>
                <w:szCs w:val="18"/>
              </w:rPr>
              <w:t xml:space="preserve"> </w:t>
            </w:r>
            <w:proofErr w:type="spellStart"/>
            <w:r w:rsidRPr="001C29A9">
              <w:rPr>
                <w:rFonts w:ascii="Arial" w:hAnsi="Arial" w:cs="Arial"/>
                <w:sz w:val="18"/>
                <w:szCs w:val="18"/>
              </w:rPr>
              <w:t>Bildung</w:t>
            </w:r>
            <w:proofErr w:type="spellEnd"/>
            <w:r w:rsidRPr="001C29A9">
              <w:rPr>
                <w:rFonts w:ascii="Arial" w:hAnsi="Arial" w:cs="Arial"/>
                <w:sz w:val="18"/>
                <w:szCs w:val="18"/>
              </w:rPr>
              <w:t xml:space="preserve">; </w:t>
            </w:r>
            <w:proofErr w:type="spellStart"/>
            <w:r w:rsidRPr="001C29A9">
              <w:rPr>
                <w:rFonts w:ascii="Arial" w:hAnsi="Arial" w:cs="Arial"/>
                <w:sz w:val="18"/>
                <w:szCs w:val="18"/>
              </w:rPr>
              <w:t>Religiöse</w:t>
            </w:r>
            <w:proofErr w:type="spellEnd"/>
            <w:r w:rsidRPr="001C29A9">
              <w:rPr>
                <w:rFonts w:ascii="Arial" w:hAnsi="Arial" w:cs="Arial"/>
                <w:sz w:val="18"/>
                <w:szCs w:val="18"/>
              </w:rPr>
              <w:t xml:space="preserve"> </w:t>
            </w:r>
            <w:proofErr w:type="spellStart"/>
            <w:r w:rsidRPr="001C29A9">
              <w:rPr>
                <w:rFonts w:ascii="Arial" w:hAnsi="Arial" w:cs="Arial"/>
                <w:sz w:val="18"/>
                <w:szCs w:val="18"/>
              </w:rPr>
              <w:t>und</w:t>
            </w:r>
            <w:proofErr w:type="spellEnd"/>
            <w:r w:rsidRPr="001C29A9">
              <w:rPr>
                <w:rFonts w:ascii="Arial" w:hAnsi="Arial" w:cs="Arial"/>
                <w:sz w:val="18"/>
                <w:szCs w:val="18"/>
              </w:rPr>
              <w:t xml:space="preserve"> ethische </w:t>
            </w:r>
            <w:proofErr w:type="spellStart"/>
            <w:r w:rsidRPr="001C29A9">
              <w:rPr>
                <w:rFonts w:ascii="Arial" w:hAnsi="Arial" w:cs="Arial"/>
                <w:sz w:val="18"/>
                <w:szCs w:val="18"/>
              </w:rPr>
              <w:t>Entwicklung</w:t>
            </w:r>
            <w:proofErr w:type="spellEnd"/>
            <w:r w:rsidRPr="001C29A9">
              <w:rPr>
                <w:rFonts w:ascii="Arial" w:hAnsi="Arial" w:cs="Arial"/>
                <w:sz w:val="18"/>
                <w:szCs w:val="18"/>
              </w:rPr>
              <w:t xml:space="preserve">; Mathematische </w:t>
            </w:r>
            <w:proofErr w:type="spellStart"/>
            <w:r w:rsidRPr="001C29A9">
              <w:rPr>
                <w:rFonts w:ascii="Arial" w:hAnsi="Arial" w:cs="Arial"/>
                <w:sz w:val="18"/>
                <w:szCs w:val="18"/>
              </w:rPr>
              <w:t>Bildung</w:t>
            </w:r>
            <w:proofErr w:type="spellEnd"/>
            <w:r w:rsidRPr="001C29A9">
              <w:rPr>
                <w:rFonts w:ascii="Arial" w:hAnsi="Arial" w:cs="Arial"/>
                <w:sz w:val="18"/>
                <w:szCs w:val="18"/>
              </w:rPr>
              <w:t xml:space="preserve">; </w:t>
            </w:r>
            <w:proofErr w:type="spellStart"/>
            <w:r w:rsidRPr="001C29A9">
              <w:rPr>
                <w:rFonts w:ascii="Arial" w:hAnsi="Arial" w:cs="Arial"/>
                <w:sz w:val="18"/>
                <w:szCs w:val="18"/>
              </w:rPr>
              <w:t>Naturwissenschaftlich</w:t>
            </w:r>
            <w:proofErr w:type="spellEnd"/>
            <w:r w:rsidRPr="001C29A9">
              <w:rPr>
                <w:rFonts w:ascii="Arial" w:hAnsi="Arial" w:cs="Arial"/>
                <w:sz w:val="18"/>
                <w:szCs w:val="18"/>
              </w:rPr>
              <w:t xml:space="preserve">-technische </w:t>
            </w:r>
            <w:proofErr w:type="spellStart"/>
            <w:r w:rsidRPr="001C29A9">
              <w:rPr>
                <w:rFonts w:ascii="Arial" w:hAnsi="Arial" w:cs="Arial"/>
                <w:sz w:val="18"/>
                <w:szCs w:val="18"/>
              </w:rPr>
              <w:t>Bildung</w:t>
            </w:r>
            <w:proofErr w:type="spellEnd"/>
            <w:r w:rsidRPr="001C29A9">
              <w:rPr>
                <w:rFonts w:ascii="Arial" w:hAnsi="Arial" w:cs="Arial"/>
                <w:sz w:val="18"/>
                <w:szCs w:val="18"/>
              </w:rPr>
              <w:t xml:space="preserve">; </w:t>
            </w:r>
            <w:proofErr w:type="spellStart"/>
            <w:r w:rsidRPr="001C29A9">
              <w:rPr>
                <w:rFonts w:ascii="Arial" w:hAnsi="Arial" w:cs="Arial"/>
                <w:sz w:val="18"/>
                <w:szCs w:val="18"/>
              </w:rPr>
              <w:t>Ökologische</w:t>
            </w:r>
            <w:proofErr w:type="spellEnd"/>
            <w:r w:rsidRPr="001C29A9">
              <w:rPr>
                <w:rFonts w:ascii="Arial" w:hAnsi="Arial" w:cs="Arial"/>
                <w:sz w:val="18"/>
                <w:szCs w:val="18"/>
              </w:rPr>
              <w:t xml:space="preserve"> </w:t>
            </w:r>
            <w:proofErr w:type="spellStart"/>
            <w:r w:rsidRPr="001C29A9">
              <w:rPr>
                <w:rFonts w:ascii="Arial" w:hAnsi="Arial" w:cs="Arial"/>
                <w:sz w:val="18"/>
                <w:szCs w:val="18"/>
              </w:rPr>
              <w:t>Bildung</w:t>
            </w:r>
            <w:proofErr w:type="spellEnd"/>
            <w:r w:rsidRPr="001C29A9">
              <w:rPr>
                <w:rFonts w:ascii="Arial" w:hAnsi="Arial" w:cs="Arial"/>
                <w:sz w:val="18"/>
                <w:szCs w:val="18"/>
              </w:rPr>
              <w:t xml:space="preserve">; </w:t>
            </w:r>
            <w:proofErr w:type="spellStart"/>
            <w:r w:rsidRPr="001C29A9">
              <w:rPr>
                <w:rFonts w:ascii="Arial" w:hAnsi="Arial" w:cs="Arial"/>
                <w:sz w:val="18"/>
                <w:szCs w:val="18"/>
              </w:rPr>
              <w:t>Medien</w:t>
            </w:r>
            <w:proofErr w:type="spellEnd"/>
            <w:r w:rsidRPr="001C29A9">
              <w:rPr>
                <w:rFonts w:ascii="Arial" w:hAnsi="Arial" w:cs="Arial"/>
                <w:sz w:val="18"/>
                <w:szCs w:val="18"/>
              </w:rPr>
              <w:t xml:space="preserve"> </w:t>
            </w:r>
            <w:proofErr w:type="spellStart"/>
            <w:r w:rsidRPr="001C29A9">
              <w:rPr>
                <w:rFonts w:ascii="Arial" w:hAnsi="Arial" w:cs="Arial"/>
                <w:sz w:val="18"/>
                <w:szCs w:val="18"/>
              </w:rPr>
              <w:t>angeregt</w:t>
            </w:r>
            <w:proofErr w:type="spellEnd"/>
            <w:r w:rsidRPr="001C29A9">
              <w:rPr>
                <w:rFonts w:ascii="Arial" w:hAnsi="Arial" w:cs="Arial"/>
                <w:sz w:val="18"/>
                <w:szCs w:val="18"/>
              </w:rPr>
              <w:t xml:space="preserve">, </w:t>
            </w:r>
            <w:proofErr w:type="spellStart"/>
            <w:r w:rsidRPr="001C29A9">
              <w:rPr>
                <w:rFonts w:ascii="Arial" w:hAnsi="Arial" w:cs="Arial"/>
                <w:sz w:val="18"/>
                <w:szCs w:val="18"/>
              </w:rPr>
              <w:t>unterstützt</w:t>
            </w:r>
            <w:proofErr w:type="spellEnd"/>
            <w:r>
              <w:rPr>
                <w:rFonts w:ascii="Arial" w:hAnsi="Arial" w:cs="Arial"/>
                <w:sz w:val="18"/>
                <w:szCs w:val="18"/>
              </w:rPr>
              <w:t xml:space="preserve"> </w:t>
            </w:r>
            <w:proofErr w:type="spellStart"/>
            <w:r w:rsidRPr="001C29A9">
              <w:rPr>
                <w:rFonts w:ascii="Arial" w:hAnsi="Arial" w:cs="Arial"/>
                <w:sz w:val="18"/>
                <w:szCs w:val="18"/>
              </w:rPr>
              <w:t>und</w:t>
            </w:r>
            <w:proofErr w:type="spellEnd"/>
            <w:r w:rsidRPr="001C29A9">
              <w:rPr>
                <w:rFonts w:ascii="Arial" w:hAnsi="Arial" w:cs="Arial"/>
                <w:sz w:val="18"/>
                <w:szCs w:val="18"/>
              </w:rPr>
              <w:t xml:space="preserve"> </w:t>
            </w:r>
            <w:proofErr w:type="spellStart"/>
            <w:r w:rsidRPr="001C29A9">
              <w:rPr>
                <w:rFonts w:ascii="Arial" w:hAnsi="Arial" w:cs="Arial"/>
                <w:sz w:val="18"/>
                <w:szCs w:val="18"/>
              </w:rPr>
              <w:t>gefördert</w:t>
            </w:r>
            <w:proofErr w:type="spellEnd"/>
            <w:r w:rsidRPr="001C29A9">
              <w:rPr>
                <w:rFonts w:ascii="Arial" w:hAnsi="Arial" w:cs="Arial"/>
                <w:sz w:val="18"/>
                <w:szCs w:val="18"/>
              </w:rPr>
              <w:t>.</w:t>
            </w:r>
          </w:p>
        </w:tc>
      </w:tr>
      <w:tr w:rsidR="000E2A08" w:rsidRPr="0071440E" w14:paraId="7EC01031" w14:textId="77777777" w:rsidTr="000E2A08">
        <w:tc>
          <w:tcPr>
            <w:tcW w:w="5000" w:type="pct"/>
            <w:tcBorders>
              <w:top w:val="single" w:sz="4" w:space="0" w:color="auto"/>
              <w:left w:val="single" w:sz="4" w:space="0" w:color="auto"/>
              <w:bottom w:val="single" w:sz="4" w:space="0" w:color="auto"/>
              <w:right w:val="single" w:sz="4" w:space="0" w:color="auto"/>
            </w:tcBorders>
            <w:shd w:val="clear" w:color="auto" w:fill="D9D9D9"/>
          </w:tcPr>
          <w:p w14:paraId="58242C30" w14:textId="77777777" w:rsidR="000E2A08" w:rsidRPr="0071440E" w:rsidRDefault="000E2A08" w:rsidP="000E2A08">
            <w:pPr>
              <w:spacing w:before="60" w:after="60" w:line="276" w:lineRule="auto"/>
              <w:ind w:left="1418" w:hanging="1418"/>
              <w:jc w:val="both"/>
              <w:rPr>
                <w:rFonts w:ascii="Arial" w:eastAsia="MS Mincho" w:hAnsi="Arial" w:cs="Arial"/>
                <w:sz w:val="18"/>
                <w:szCs w:val="18"/>
              </w:rPr>
            </w:pPr>
            <w:proofErr w:type="spellStart"/>
            <w:r w:rsidRPr="000E2A08">
              <w:rPr>
                <w:rFonts w:ascii="Arial" w:eastAsia="MS Mincho" w:hAnsi="Arial" w:cs="Arial"/>
                <w:sz w:val="18"/>
                <w:szCs w:val="18"/>
              </w:rPr>
              <w:t>Lernfeld</w:t>
            </w:r>
            <w:proofErr w:type="spellEnd"/>
            <w:r w:rsidRPr="000E2A08">
              <w:rPr>
                <w:rFonts w:ascii="Arial" w:eastAsia="MS Mincho" w:hAnsi="Arial" w:cs="Arial"/>
                <w:sz w:val="18"/>
                <w:szCs w:val="18"/>
              </w:rPr>
              <w:t xml:space="preserve"> 5</w:t>
            </w:r>
            <w:r w:rsidRPr="000E2A08">
              <w:rPr>
                <w:rFonts w:ascii="Arial" w:eastAsia="MS Mincho" w:hAnsi="Arial" w:cs="Arial"/>
                <w:sz w:val="18"/>
                <w:szCs w:val="18"/>
              </w:rPr>
              <w:tab/>
            </w:r>
            <w:proofErr w:type="spellStart"/>
            <w:r w:rsidRPr="000E2A08">
              <w:rPr>
                <w:rFonts w:ascii="Arial" w:eastAsia="MS Mincho" w:hAnsi="Arial" w:cs="Arial"/>
                <w:sz w:val="18"/>
                <w:szCs w:val="18"/>
              </w:rPr>
              <w:t>Erziehungs</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und</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Bildungspartnerschaften</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mit</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Eltern</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und</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Bezugspersonen</w:t>
            </w:r>
            <w:proofErr w:type="spellEnd"/>
            <w:r w:rsidRPr="000E2A08">
              <w:rPr>
                <w:rFonts w:ascii="Arial" w:eastAsia="MS Mincho" w:hAnsi="Arial" w:cs="Arial"/>
                <w:sz w:val="18"/>
                <w:szCs w:val="18"/>
              </w:rPr>
              <w:t xml:space="preserve"> gestalten </w:t>
            </w:r>
            <w:proofErr w:type="spellStart"/>
            <w:r w:rsidRPr="000E2A08">
              <w:rPr>
                <w:rFonts w:ascii="Arial" w:eastAsia="MS Mincho" w:hAnsi="Arial" w:cs="Arial"/>
                <w:sz w:val="18"/>
                <w:szCs w:val="18"/>
              </w:rPr>
              <w:t>sowie</w:t>
            </w:r>
            <w:proofErr w:type="spellEnd"/>
            <w:r w:rsidRPr="000E2A08">
              <w:rPr>
                <w:rFonts w:ascii="Arial" w:eastAsia="MS Mincho" w:hAnsi="Arial" w:cs="Arial"/>
                <w:sz w:val="18"/>
                <w:szCs w:val="18"/>
              </w:rPr>
              <w:t xml:space="preserve"> </w:t>
            </w:r>
            <w:r>
              <w:rPr>
                <w:rFonts w:ascii="Arial" w:eastAsia="MS Mincho" w:hAnsi="Arial" w:cs="Arial"/>
                <w:sz w:val="18"/>
                <w:szCs w:val="18"/>
              </w:rPr>
              <w:t xml:space="preserve"> </w:t>
            </w:r>
            <w:proofErr w:type="spellStart"/>
            <w:r w:rsidRPr="000E2A08">
              <w:rPr>
                <w:rFonts w:ascii="Arial" w:eastAsia="MS Mincho" w:hAnsi="Arial" w:cs="Arial"/>
                <w:sz w:val="18"/>
                <w:szCs w:val="18"/>
              </w:rPr>
              <w:t>Übergänge</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unterstützen</w:t>
            </w:r>
            <w:proofErr w:type="spellEnd"/>
          </w:p>
        </w:tc>
      </w:tr>
      <w:tr w:rsidR="000E2A08" w:rsidRPr="0071440E" w14:paraId="33ADE7AF" w14:textId="77777777" w:rsidTr="000E2A08">
        <w:tblPrEx>
          <w:shd w:val="clear" w:color="auto" w:fill="FFFFFF"/>
        </w:tblPrEx>
        <w:tc>
          <w:tcPr>
            <w:tcW w:w="5000" w:type="pct"/>
            <w:tcBorders>
              <w:bottom w:val="single" w:sz="4" w:space="0" w:color="auto"/>
            </w:tcBorders>
            <w:shd w:val="clear" w:color="auto" w:fill="FFFFFF"/>
          </w:tcPr>
          <w:p w14:paraId="293A1114" w14:textId="77777777" w:rsidR="000E2A08" w:rsidRPr="0071440E" w:rsidRDefault="001C29A9" w:rsidP="001C29A9">
            <w:pPr>
              <w:autoSpaceDE w:val="0"/>
              <w:autoSpaceDN w:val="0"/>
              <w:adjustRightInd w:val="0"/>
              <w:spacing w:before="60" w:after="60" w:line="276" w:lineRule="auto"/>
              <w:jc w:val="both"/>
              <w:rPr>
                <w:rFonts w:ascii="Arial" w:hAnsi="Arial" w:cs="Arial"/>
                <w:sz w:val="18"/>
                <w:szCs w:val="18"/>
              </w:rPr>
            </w:pPr>
            <w:proofErr w:type="spellStart"/>
            <w:r w:rsidRPr="001C29A9">
              <w:rPr>
                <w:rFonts w:ascii="Arial" w:hAnsi="Arial" w:cs="Arial"/>
                <w:sz w:val="18"/>
                <w:szCs w:val="18"/>
              </w:rPr>
              <w:t>Erzieherinnen</w:t>
            </w:r>
            <w:proofErr w:type="spellEnd"/>
            <w:r w:rsidRPr="001C29A9">
              <w:rPr>
                <w:rFonts w:ascii="Arial" w:hAnsi="Arial" w:cs="Arial"/>
                <w:sz w:val="18"/>
                <w:szCs w:val="18"/>
              </w:rPr>
              <w:t xml:space="preserve"> </w:t>
            </w:r>
            <w:proofErr w:type="spellStart"/>
            <w:r w:rsidRPr="001C29A9">
              <w:rPr>
                <w:rFonts w:ascii="Arial" w:hAnsi="Arial" w:cs="Arial"/>
                <w:sz w:val="18"/>
                <w:szCs w:val="18"/>
              </w:rPr>
              <w:t>und</w:t>
            </w:r>
            <w:proofErr w:type="spellEnd"/>
            <w:r w:rsidRPr="001C29A9">
              <w:rPr>
                <w:rFonts w:ascii="Arial" w:hAnsi="Arial" w:cs="Arial"/>
                <w:sz w:val="18"/>
                <w:szCs w:val="18"/>
              </w:rPr>
              <w:t xml:space="preserve"> </w:t>
            </w:r>
            <w:proofErr w:type="spellStart"/>
            <w:r w:rsidRPr="001C29A9">
              <w:rPr>
                <w:rFonts w:ascii="Arial" w:hAnsi="Arial" w:cs="Arial"/>
                <w:sz w:val="18"/>
                <w:szCs w:val="18"/>
              </w:rPr>
              <w:t>Erzieher</w:t>
            </w:r>
            <w:proofErr w:type="spellEnd"/>
            <w:r w:rsidRPr="001C29A9">
              <w:rPr>
                <w:rFonts w:ascii="Arial" w:hAnsi="Arial" w:cs="Arial"/>
                <w:sz w:val="18"/>
                <w:szCs w:val="18"/>
              </w:rPr>
              <w:t xml:space="preserve"> </w:t>
            </w:r>
            <w:proofErr w:type="spellStart"/>
            <w:r w:rsidRPr="001C29A9">
              <w:rPr>
                <w:rFonts w:ascii="Arial" w:hAnsi="Arial" w:cs="Arial"/>
                <w:sz w:val="18"/>
                <w:szCs w:val="18"/>
              </w:rPr>
              <w:t>analysieren</w:t>
            </w:r>
            <w:proofErr w:type="spellEnd"/>
            <w:r w:rsidRPr="001C29A9">
              <w:rPr>
                <w:rFonts w:ascii="Arial" w:hAnsi="Arial" w:cs="Arial"/>
                <w:sz w:val="18"/>
                <w:szCs w:val="18"/>
              </w:rPr>
              <w:t xml:space="preserve"> </w:t>
            </w:r>
            <w:proofErr w:type="spellStart"/>
            <w:r w:rsidRPr="001C29A9">
              <w:rPr>
                <w:rFonts w:ascii="Arial" w:hAnsi="Arial" w:cs="Arial"/>
                <w:sz w:val="18"/>
                <w:szCs w:val="18"/>
              </w:rPr>
              <w:t>auf</w:t>
            </w:r>
            <w:proofErr w:type="spellEnd"/>
            <w:r w:rsidRPr="001C29A9">
              <w:rPr>
                <w:rFonts w:ascii="Arial" w:hAnsi="Arial" w:cs="Arial"/>
                <w:sz w:val="18"/>
                <w:szCs w:val="18"/>
              </w:rPr>
              <w:t xml:space="preserve"> der </w:t>
            </w:r>
            <w:proofErr w:type="spellStart"/>
            <w:r w:rsidRPr="001C29A9">
              <w:rPr>
                <w:rFonts w:ascii="Arial" w:hAnsi="Arial" w:cs="Arial"/>
                <w:sz w:val="18"/>
                <w:szCs w:val="18"/>
              </w:rPr>
              <w:t>Grundlage</w:t>
            </w:r>
            <w:proofErr w:type="spellEnd"/>
            <w:r w:rsidRPr="001C29A9">
              <w:rPr>
                <w:rFonts w:ascii="Arial" w:hAnsi="Arial" w:cs="Arial"/>
                <w:sz w:val="18"/>
                <w:szCs w:val="18"/>
              </w:rPr>
              <w:t xml:space="preserve"> </w:t>
            </w:r>
            <w:proofErr w:type="spellStart"/>
            <w:r w:rsidRPr="001C29A9">
              <w:rPr>
                <w:rFonts w:ascii="Arial" w:hAnsi="Arial" w:cs="Arial"/>
                <w:sz w:val="18"/>
                <w:szCs w:val="18"/>
              </w:rPr>
              <w:t>eines</w:t>
            </w:r>
            <w:proofErr w:type="spellEnd"/>
            <w:r w:rsidRPr="001C29A9">
              <w:rPr>
                <w:rFonts w:ascii="Arial" w:hAnsi="Arial" w:cs="Arial"/>
                <w:sz w:val="18"/>
                <w:szCs w:val="18"/>
              </w:rPr>
              <w:t xml:space="preserve"> </w:t>
            </w:r>
            <w:proofErr w:type="spellStart"/>
            <w:r w:rsidRPr="001C29A9">
              <w:rPr>
                <w:rFonts w:ascii="Arial" w:hAnsi="Arial" w:cs="Arial"/>
                <w:sz w:val="18"/>
                <w:szCs w:val="18"/>
              </w:rPr>
              <w:t>breiten</w:t>
            </w:r>
            <w:proofErr w:type="spellEnd"/>
            <w:r w:rsidRPr="001C29A9">
              <w:rPr>
                <w:rFonts w:ascii="Arial" w:hAnsi="Arial" w:cs="Arial"/>
                <w:sz w:val="18"/>
                <w:szCs w:val="18"/>
              </w:rPr>
              <w:t xml:space="preserve"> </w:t>
            </w:r>
            <w:proofErr w:type="spellStart"/>
            <w:r w:rsidRPr="001C29A9">
              <w:rPr>
                <w:rFonts w:ascii="Arial" w:hAnsi="Arial" w:cs="Arial"/>
                <w:sz w:val="18"/>
                <w:szCs w:val="18"/>
              </w:rPr>
              <w:t>und</w:t>
            </w:r>
            <w:proofErr w:type="spellEnd"/>
            <w:r w:rsidRPr="001C29A9">
              <w:rPr>
                <w:rFonts w:ascii="Arial" w:hAnsi="Arial" w:cs="Arial"/>
                <w:sz w:val="18"/>
                <w:szCs w:val="18"/>
              </w:rPr>
              <w:t xml:space="preserve"> </w:t>
            </w:r>
            <w:proofErr w:type="spellStart"/>
            <w:r w:rsidRPr="001C29A9">
              <w:rPr>
                <w:rFonts w:ascii="Arial" w:hAnsi="Arial" w:cs="Arial"/>
                <w:sz w:val="18"/>
                <w:szCs w:val="18"/>
              </w:rPr>
              <w:t>integrierten</w:t>
            </w:r>
            <w:proofErr w:type="spellEnd"/>
            <w:r>
              <w:rPr>
                <w:rFonts w:ascii="Arial" w:hAnsi="Arial" w:cs="Arial"/>
                <w:sz w:val="18"/>
                <w:szCs w:val="18"/>
              </w:rPr>
              <w:t xml:space="preserve"> </w:t>
            </w:r>
            <w:proofErr w:type="spellStart"/>
            <w:r w:rsidRPr="001C29A9">
              <w:rPr>
                <w:rFonts w:ascii="Arial" w:hAnsi="Arial" w:cs="Arial"/>
                <w:sz w:val="18"/>
                <w:szCs w:val="18"/>
              </w:rPr>
              <w:t>fachwissenschaftlichen</w:t>
            </w:r>
            <w:proofErr w:type="spellEnd"/>
            <w:r w:rsidRPr="001C29A9">
              <w:rPr>
                <w:rFonts w:ascii="Arial" w:hAnsi="Arial" w:cs="Arial"/>
                <w:sz w:val="18"/>
                <w:szCs w:val="18"/>
              </w:rPr>
              <w:t xml:space="preserve"> </w:t>
            </w:r>
            <w:proofErr w:type="spellStart"/>
            <w:r w:rsidRPr="001C29A9">
              <w:rPr>
                <w:rFonts w:ascii="Arial" w:hAnsi="Arial" w:cs="Arial"/>
                <w:sz w:val="18"/>
                <w:szCs w:val="18"/>
              </w:rPr>
              <w:t>Verständnisses</w:t>
            </w:r>
            <w:proofErr w:type="spellEnd"/>
            <w:r w:rsidRPr="001C29A9">
              <w:rPr>
                <w:rFonts w:ascii="Arial" w:hAnsi="Arial" w:cs="Arial"/>
                <w:sz w:val="18"/>
                <w:szCs w:val="18"/>
              </w:rPr>
              <w:t xml:space="preserve"> </w:t>
            </w:r>
            <w:proofErr w:type="spellStart"/>
            <w:r w:rsidRPr="001C29A9">
              <w:rPr>
                <w:rFonts w:ascii="Arial" w:hAnsi="Arial" w:cs="Arial"/>
                <w:sz w:val="18"/>
                <w:szCs w:val="18"/>
              </w:rPr>
              <w:t>über</w:t>
            </w:r>
            <w:proofErr w:type="spellEnd"/>
            <w:r w:rsidRPr="001C29A9">
              <w:rPr>
                <w:rFonts w:ascii="Arial" w:hAnsi="Arial" w:cs="Arial"/>
                <w:sz w:val="18"/>
                <w:szCs w:val="18"/>
              </w:rPr>
              <w:t xml:space="preserve"> </w:t>
            </w:r>
            <w:proofErr w:type="spellStart"/>
            <w:r w:rsidRPr="001C29A9">
              <w:rPr>
                <w:rFonts w:ascii="Arial" w:hAnsi="Arial" w:cs="Arial"/>
                <w:sz w:val="18"/>
                <w:szCs w:val="18"/>
              </w:rPr>
              <w:t>Lebenssituationen</w:t>
            </w:r>
            <w:proofErr w:type="spellEnd"/>
            <w:r w:rsidRPr="001C29A9">
              <w:rPr>
                <w:rFonts w:ascii="Arial" w:hAnsi="Arial" w:cs="Arial"/>
                <w:sz w:val="18"/>
                <w:szCs w:val="18"/>
              </w:rPr>
              <w:t xml:space="preserve"> </w:t>
            </w:r>
            <w:proofErr w:type="spellStart"/>
            <w:r w:rsidRPr="001C29A9">
              <w:rPr>
                <w:rFonts w:ascii="Arial" w:hAnsi="Arial" w:cs="Arial"/>
                <w:sz w:val="18"/>
                <w:szCs w:val="18"/>
              </w:rPr>
              <w:t>von</w:t>
            </w:r>
            <w:proofErr w:type="spellEnd"/>
            <w:r w:rsidRPr="001C29A9">
              <w:rPr>
                <w:rFonts w:ascii="Arial" w:hAnsi="Arial" w:cs="Arial"/>
                <w:sz w:val="18"/>
                <w:szCs w:val="18"/>
              </w:rPr>
              <w:t xml:space="preserve"> </w:t>
            </w:r>
            <w:proofErr w:type="spellStart"/>
            <w:r w:rsidRPr="001C29A9">
              <w:rPr>
                <w:rFonts w:ascii="Arial" w:hAnsi="Arial" w:cs="Arial"/>
                <w:sz w:val="18"/>
                <w:szCs w:val="18"/>
              </w:rPr>
              <w:t>Familien</w:t>
            </w:r>
            <w:proofErr w:type="spellEnd"/>
            <w:r w:rsidRPr="001C29A9">
              <w:rPr>
                <w:rFonts w:ascii="Arial" w:hAnsi="Arial" w:cs="Arial"/>
                <w:sz w:val="18"/>
                <w:szCs w:val="18"/>
              </w:rPr>
              <w:t xml:space="preserve"> in </w:t>
            </w:r>
            <w:proofErr w:type="spellStart"/>
            <w:r w:rsidRPr="001C29A9">
              <w:rPr>
                <w:rFonts w:ascii="Arial" w:hAnsi="Arial" w:cs="Arial"/>
                <w:sz w:val="18"/>
                <w:szCs w:val="18"/>
              </w:rPr>
              <w:t>ihren</w:t>
            </w:r>
            <w:proofErr w:type="spellEnd"/>
            <w:r w:rsidRPr="001C29A9">
              <w:rPr>
                <w:rFonts w:ascii="Arial" w:hAnsi="Arial" w:cs="Arial"/>
                <w:sz w:val="18"/>
                <w:szCs w:val="18"/>
              </w:rPr>
              <w:t xml:space="preserve"> </w:t>
            </w:r>
            <w:proofErr w:type="spellStart"/>
            <w:r w:rsidRPr="001C29A9">
              <w:rPr>
                <w:rFonts w:ascii="Arial" w:hAnsi="Arial" w:cs="Arial"/>
                <w:sz w:val="18"/>
                <w:szCs w:val="18"/>
              </w:rPr>
              <w:t>soziokulturellen</w:t>
            </w:r>
            <w:proofErr w:type="spellEnd"/>
            <w:r>
              <w:rPr>
                <w:rFonts w:ascii="Arial" w:hAnsi="Arial" w:cs="Arial"/>
                <w:sz w:val="18"/>
                <w:szCs w:val="18"/>
              </w:rPr>
              <w:t xml:space="preserve"> </w:t>
            </w:r>
            <w:proofErr w:type="spellStart"/>
            <w:r w:rsidRPr="001C29A9">
              <w:rPr>
                <w:rFonts w:ascii="Arial" w:hAnsi="Arial" w:cs="Arial"/>
                <w:sz w:val="18"/>
                <w:szCs w:val="18"/>
              </w:rPr>
              <w:t>Bezügen</w:t>
            </w:r>
            <w:proofErr w:type="spellEnd"/>
            <w:r w:rsidRPr="001C29A9">
              <w:rPr>
                <w:rFonts w:ascii="Arial" w:hAnsi="Arial" w:cs="Arial"/>
                <w:sz w:val="18"/>
                <w:szCs w:val="18"/>
              </w:rPr>
              <w:t xml:space="preserve"> die </w:t>
            </w:r>
            <w:proofErr w:type="spellStart"/>
            <w:r w:rsidRPr="001C29A9">
              <w:rPr>
                <w:rFonts w:ascii="Arial" w:hAnsi="Arial" w:cs="Arial"/>
                <w:sz w:val="18"/>
                <w:szCs w:val="18"/>
              </w:rPr>
              <w:t>familiäre</w:t>
            </w:r>
            <w:proofErr w:type="spellEnd"/>
            <w:r w:rsidRPr="001C29A9">
              <w:rPr>
                <w:rFonts w:ascii="Arial" w:hAnsi="Arial" w:cs="Arial"/>
                <w:sz w:val="18"/>
                <w:szCs w:val="18"/>
              </w:rPr>
              <w:t xml:space="preserve"> Lage </w:t>
            </w:r>
            <w:proofErr w:type="spellStart"/>
            <w:r w:rsidRPr="001C29A9">
              <w:rPr>
                <w:rFonts w:ascii="Arial" w:hAnsi="Arial" w:cs="Arial"/>
                <w:sz w:val="18"/>
                <w:szCs w:val="18"/>
              </w:rPr>
              <w:t>ihrer</w:t>
            </w:r>
            <w:proofErr w:type="spellEnd"/>
            <w:r w:rsidRPr="001C29A9">
              <w:rPr>
                <w:rFonts w:ascii="Arial" w:hAnsi="Arial" w:cs="Arial"/>
                <w:sz w:val="18"/>
                <w:szCs w:val="18"/>
              </w:rPr>
              <w:t xml:space="preserve"> </w:t>
            </w:r>
            <w:proofErr w:type="spellStart"/>
            <w:r w:rsidRPr="001C29A9">
              <w:rPr>
                <w:rFonts w:ascii="Arial" w:hAnsi="Arial" w:cs="Arial"/>
                <w:sz w:val="18"/>
                <w:szCs w:val="18"/>
              </w:rPr>
              <w:lastRenderedPageBreak/>
              <w:t>Zielgruppe</w:t>
            </w:r>
            <w:proofErr w:type="spellEnd"/>
            <w:r w:rsidRPr="001C29A9">
              <w:rPr>
                <w:rFonts w:ascii="Arial" w:hAnsi="Arial" w:cs="Arial"/>
                <w:sz w:val="18"/>
                <w:szCs w:val="18"/>
              </w:rPr>
              <w:t xml:space="preserve"> </w:t>
            </w:r>
            <w:proofErr w:type="spellStart"/>
            <w:r w:rsidRPr="001C29A9">
              <w:rPr>
                <w:rFonts w:ascii="Arial" w:hAnsi="Arial" w:cs="Arial"/>
                <w:sz w:val="18"/>
                <w:szCs w:val="18"/>
              </w:rPr>
              <w:t>und</w:t>
            </w:r>
            <w:proofErr w:type="spellEnd"/>
            <w:r w:rsidRPr="001C29A9">
              <w:rPr>
                <w:rFonts w:ascii="Arial" w:hAnsi="Arial" w:cs="Arial"/>
                <w:sz w:val="18"/>
                <w:szCs w:val="18"/>
              </w:rPr>
              <w:t xml:space="preserve"> gestalten die </w:t>
            </w:r>
            <w:proofErr w:type="spellStart"/>
            <w:r w:rsidRPr="001C29A9">
              <w:rPr>
                <w:rFonts w:ascii="Arial" w:hAnsi="Arial" w:cs="Arial"/>
                <w:sz w:val="18"/>
                <w:szCs w:val="18"/>
              </w:rPr>
              <w:t>Zusammenarbeit</w:t>
            </w:r>
            <w:proofErr w:type="spellEnd"/>
            <w:r>
              <w:rPr>
                <w:rFonts w:ascii="Arial" w:hAnsi="Arial" w:cs="Arial"/>
                <w:sz w:val="18"/>
                <w:szCs w:val="18"/>
              </w:rPr>
              <w:t xml:space="preserve"> </w:t>
            </w:r>
            <w:proofErr w:type="spellStart"/>
            <w:r w:rsidRPr="001C29A9">
              <w:rPr>
                <w:rFonts w:ascii="Arial" w:hAnsi="Arial" w:cs="Arial"/>
                <w:sz w:val="18"/>
                <w:szCs w:val="18"/>
              </w:rPr>
              <w:t>mit</w:t>
            </w:r>
            <w:proofErr w:type="spellEnd"/>
            <w:r w:rsidRPr="001C29A9">
              <w:rPr>
                <w:rFonts w:ascii="Arial" w:hAnsi="Arial" w:cs="Arial"/>
                <w:sz w:val="18"/>
                <w:szCs w:val="18"/>
              </w:rPr>
              <w:t xml:space="preserve"> </w:t>
            </w:r>
            <w:proofErr w:type="spellStart"/>
            <w:r w:rsidRPr="001C29A9">
              <w:rPr>
                <w:rFonts w:ascii="Arial" w:hAnsi="Arial" w:cs="Arial"/>
                <w:sz w:val="18"/>
                <w:szCs w:val="18"/>
              </w:rPr>
              <w:t>Eltern</w:t>
            </w:r>
            <w:proofErr w:type="spellEnd"/>
            <w:r w:rsidRPr="001C29A9">
              <w:rPr>
                <w:rFonts w:ascii="Arial" w:hAnsi="Arial" w:cs="Arial"/>
                <w:sz w:val="18"/>
                <w:szCs w:val="18"/>
              </w:rPr>
              <w:t xml:space="preserve"> </w:t>
            </w:r>
            <w:proofErr w:type="spellStart"/>
            <w:r w:rsidRPr="001C29A9">
              <w:rPr>
                <w:rFonts w:ascii="Arial" w:hAnsi="Arial" w:cs="Arial"/>
                <w:sz w:val="18"/>
                <w:szCs w:val="18"/>
              </w:rPr>
              <w:t>und</w:t>
            </w:r>
            <w:proofErr w:type="spellEnd"/>
            <w:r w:rsidRPr="001C29A9">
              <w:rPr>
                <w:rFonts w:ascii="Arial" w:hAnsi="Arial" w:cs="Arial"/>
                <w:sz w:val="18"/>
                <w:szCs w:val="18"/>
              </w:rPr>
              <w:t xml:space="preserve"> </w:t>
            </w:r>
            <w:proofErr w:type="spellStart"/>
            <w:r w:rsidRPr="001C29A9">
              <w:rPr>
                <w:rFonts w:ascii="Arial" w:hAnsi="Arial" w:cs="Arial"/>
                <w:sz w:val="18"/>
                <w:szCs w:val="18"/>
              </w:rPr>
              <w:t>Bezugspersonen</w:t>
            </w:r>
            <w:proofErr w:type="spellEnd"/>
            <w:r w:rsidRPr="001C29A9">
              <w:rPr>
                <w:rFonts w:ascii="Arial" w:hAnsi="Arial" w:cs="Arial"/>
                <w:sz w:val="18"/>
                <w:szCs w:val="18"/>
              </w:rPr>
              <w:t xml:space="preserve"> als </w:t>
            </w:r>
            <w:proofErr w:type="spellStart"/>
            <w:r w:rsidRPr="001C29A9">
              <w:rPr>
                <w:rFonts w:ascii="Arial" w:hAnsi="Arial" w:cs="Arial"/>
                <w:sz w:val="18"/>
                <w:szCs w:val="18"/>
              </w:rPr>
              <w:t>Bildungs</w:t>
            </w:r>
            <w:proofErr w:type="spellEnd"/>
            <w:r w:rsidRPr="001C29A9">
              <w:rPr>
                <w:rFonts w:ascii="Arial" w:hAnsi="Arial" w:cs="Arial"/>
                <w:sz w:val="18"/>
                <w:szCs w:val="18"/>
              </w:rPr>
              <w:t xml:space="preserve">- </w:t>
            </w:r>
            <w:proofErr w:type="spellStart"/>
            <w:r w:rsidRPr="001C29A9">
              <w:rPr>
                <w:rFonts w:ascii="Arial" w:hAnsi="Arial" w:cs="Arial"/>
                <w:sz w:val="18"/>
                <w:szCs w:val="18"/>
              </w:rPr>
              <w:t>und</w:t>
            </w:r>
            <w:proofErr w:type="spellEnd"/>
            <w:r w:rsidRPr="001C29A9">
              <w:rPr>
                <w:rFonts w:ascii="Arial" w:hAnsi="Arial" w:cs="Arial"/>
                <w:sz w:val="18"/>
                <w:szCs w:val="18"/>
              </w:rPr>
              <w:t xml:space="preserve"> </w:t>
            </w:r>
            <w:proofErr w:type="spellStart"/>
            <w:r w:rsidRPr="001C29A9">
              <w:rPr>
                <w:rFonts w:ascii="Arial" w:hAnsi="Arial" w:cs="Arial"/>
                <w:sz w:val="18"/>
                <w:szCs w:val="18"/>
              </w:rPr>
              <w:t>Erziehungspartnerschaft</w:t>
            </w:r>
            <w:proofErr w:type="spellEnd"/>
            <w:r w:rsidRPr="001C29A9">
              <w:rPr>
                <w:rFonts w:ascii="Arial" w:hAnsi="Arial" w:cs="Arial"/>
                <w:sz w:val="18"/>
                <w:szCs w:val="18"/>
              </w:rPr>
              <w:t xml:space="preserve">. In </w:t>
            </w:r>
            <w:proofErr w:type="spellStart"/>
            <w:r w:rsidRPr="001C29A9">
              <w:rPr>
                <w:rFonts w:ascii="Arial" w:hAnsi="Arial" w:cs="Arial"/>
                <w:sz w:val="18"/>
                <w:szCs w:val="18"/>
              </w:rPr>
              <w:t>Kooperation</w:t>
            </w:r>
            <w:proofErr w:type="spellEnd"/>
            <w:r>
              <w:rPr>
                <w:rFonts w:ascii="Arial" w:hAnsi="Arial" w:cs="Arial"/>
                <w:sz w:val="18"/>
                <w:szCs w:val="18"/>
              </w:rPr>
              <w:t xml:space="preserve"> </w:t>
            </w:r>
            <w:proofErr w:type="spellStart"/>
            <w:r w:rsidRPr="001C29A9">
              <w:rPr>
                <w:rFonts w:ascii="Arial" w:hAnsi="Arial" w:cs="Arial"/>
                <w:sz w:val="18"/>
                <w:szCs w:val="18"/>
              </w:rPr>
              <w:t>mit</w:t>
            </w:r>
            <w:proofErr w:type="spellEnd"/>
            <w:r w:rsidRPr="001C29A9">
              <w:rPr>
                <w:rFonts w:ascii="Arial" w:hAnsi="Arial" w:cs="Arial"/>
                <w:sz w:val="18"/>
                <w:szCs w:val="18"/>
              </w:rPr>
              <w:t xml:space="preserve"> den </w:t>
            </w:r>
            <w:proofErr w:type="spellStart"/>
            <w:r w:rsidRPr="001C29A9">
              <w:rPr>
                <w:rFonts w:ascii="Arial" w:hAnsi="Arial" w:cs="Arial"/>
                <w:sz w:val="18"/>
                <w:szCs w:val="18"/>
              </w:rPr>
              <w:t>beteiligten</w:t>
            </w:r>
            <w:proofErr w:type="spellEnd"/>
            <w:r w:rsidRPr="001C29A9">
              <w:rPr>
                <w:rFonts w:ascii="Arial" w:hAnsi="Arial" w:cs="Arial"/>
                <w:sz w:val="18"/>
                <w:szCs w:val="18"/>
              </w:rPr>
              <w:t xml:space="preserve"> </w:t>
            </w:r>
            <w:proofErr w:type="spellStart"/>
            <w:r w:rsidRPr="001C29A9">
              <w:rPr>
                <w:rFonts w:ascii="Arial" w:hAnsi="Arial" w:cs="Arial"/>
                <w:sz w:val="18"/>
                <w:szCs w:val="18"/>
              </w:rPr>
              <w:t>Akteuren</w:t>
            </w:r>
            <w:proofErr w:type="spellEnd"/>
            <w:r w:rsidRPr="001C29A9">
              <w:rPr>
                <w:rFonts w:ascii="Arial" w:hAnsi="Arial" w:cs="Arial"/>
                <w:sz w:val="18"/>
                <w:szCs w:val="18"/>
              </w:rPr>
              <w:t xml:space="preserve"> </w:t>
            </w:r>
            <w:proofErr w:type="spellStart"/>
            <w:r w:rsidRPr="001C29A9">
              <w:rPr>
                <w:rFonts w:ascii="Arial" w:hAnsi="Arial" w:cs="Arial"/>
                <w:sz w:val="18"/>
                <w:szCs w:val="18"/>
              </w:rPr>
              <w:t>unterstützen</w:t>
            </w:r>
            <w:proofErr w:type="spellEnd"/>
            <w:r w:rsidRPr="001C29A9">
              <w:rPr>
                <w:rFonts w:ascii="Arial" w:hAnsi="Arial" w:cs="Arial"/>
                <w:sz w:val="18"/>
                <w:szCs w:val="18"/>
              </w:rPr>
              <w:t xml:space="preserve"> </w:t>
            </w:r>
            <w:proofErr w:type="spellStart"/>
            <w:r w:rsidRPr="001C29A9">
              <w:rPr>
                <w:rFonts w:ascii="Arial" w:hAnsi="Arial" w:cs="Arial"/>
                <w:sz w:val="18"/>
                <w:szCs w:val="18"/>
              </w:rPr>
              <w:t>sie</w:t>
            </w:r>
            <w:proofErr w:type="spellEnd"/>
            <w:r w:rsidRPr="001C29A9">
              <w:rPr>
                <w:rFonts w:ascii="Arial" w:hAnsi="Arial" w:cs="Arial"/>
                <w:sz w:val="18"/>
                <w:szCs w:val="18"/>
              </w:rPr>
              <w:t xml:space="preserve"> die </w:t>
            </w:r>
            <w:proofErr w:type="spellStart"/>
            <w:r w:rsidRPr="001C29A9">
              <w:rPr>
                <w:rFonts w:ascii="Arial" w:hAnsi="Arial" w:cs="Arial"/>
                <w:sz w:val="18"/>
                <w:szCs w:val="18"/>
              </w:rPr>
              <w:t>Gestaltung</w:t>
            </w:r>
            <w:proofErr w:type="spellEnd"/>
            <w:r w:rsidRPr="001C29A9">
              <w:rPr>
                <w:rFonts w:ascii="Arial" w:hAnsi="Arial" w:cs="Arial"/>
                <w:sz w:val="18"/>
                <w:szCs w:val="18"/>
              </w:rPr>
              <w:t xml:space="preserve"> </w:t>
            </w:r>
            <w:proofErr w:type="spellStart"/>
            <w:r w:rsidRPr="001C29A9">
              <w:rPr>
                <w:rFonts w:ascii="Arial" w:hAnsi="Arial" w:cs="Arial"/>
                <w:sz w:val="18"/>
                <w:szCs w:val="18"/>
              </w:rPr>
              <w:t>von</w:t>
            </w:r>
            <w:proofErr w:type="spellEnd"/>
            <w:r w:rsidRPr="001C29A9">
              <w:rPr>
                <w:rFonts w:ascii="Arial" w:hAnsi="Arial" w:cs="Arial"/>
                <w:sz w:val="18"/>
                <w:szCs w:val="18"/>
              </w:rPr>
              <w:t xml:space="preserve"> </w:t>
            </w:r>
            <w:proofErr w:type="spellStart"/>
            <w:r w:rsidRPr="001C29A9">
              <w:rPr>
                <w:rFonts w:ascii="Arial" w:hAnsi="Arial" w:cs="Arial"/>
                <w:sz w:val="18"/>
                <w:szCs w:val="18"/>
              </w:rPr>
              <w:t>komplexen</w:t>
            </w:r>
            <w:proofErr w:type="spellEnd"/>
            <w:r w:rsidRPr="001C29A9">
              <w:rPr>
                <w:rFonts w:ascii="Arial" w:hAnsi="Arial" w:cs="Arial"/>
                <w:sz w:val="18"/>
                <w:szCs w:val="18"/>
              </w:rPr>
              <w:t xml:space="preserve"> </w:t>
            </w:r>
            <w:proofErr w:type="spellStart"/>
            <w:r w:rsidRPr="001C29A9">
              <w:rPr>
                <w:rFonts w:ascii="Arial" w:hAnsi="Arial" w:cs="Arial"/>
                <w:sz w:val="18"/>
                <w:szCs w:val="18"/>
              </w:rPr>
              <w:t>Übergangsprozessen</w:t>
            </w:r>
            <w:proofErr w:type="spellEnd"/>
            <w:r>
              <w:rPr>
                <w:rFonts w:ascii="Arial" w:hAnsi="Arial" w:cs="Arial"/>
                <w:sz w:val="18"/>
                <w:szCs w:val="18"/>
              </w:rPr>
              <w:t xml:space="preserve"> </w:t>
            </w:r>
            <w:proofErr w:type="spellStart"/>
            <w:r w:rsidRPr="001C29A9">
              <w:rPr>
                <w:rFonts w:ascii="Arial" w:hAnsi="Arial" w:cs="Arial"/>
                <w:sz w:val="18"/>
                <w:szCs w:val="18"/>
              </w:rPr>
              <w:t>im</w:t>
            </w:r>
            <w:proofErr w:type="spellEnd"/>
            <w:r w:rsidRPr="001C29A9">
              <w:rPr>
                <w:rFonts w:ascii="Arial" w:hAnsi="Arial" w:cs="Arial"/>
                <w:sz w:val="18"/>
                <w:szCs w:val="18"/>
              </w:rPr>
              <w:t xml:space="preserve"> </w:t>
            </w:r>
            <w:proofErr w:type="spellStart"/>
            <w:r w:rsidRPr="001C29A9">
              <w:rPr>
                <w:rFonts w:ascii="Arial" w:hAnsi="Arial" w:cs="Arial"/>
                <w:sz w:val="18"/>
                <w:szCs w:val="18"/>
              </w:rPr>
              <w:t>Entwicklungsverlauf</w:t>
            </w:r>
            <w:proofErr w:type="spellEnd"/>
            <w:r w:rsidRPr="001C29A9">
              <w:rPr>
                <w:rFonts w:ascii="Arial" w:hAnsi="Arial" w:cs="Arial"/>
                <w:sz w:val="18"/>
                <w:szCs w:val="18"/>
              </w:rPr>
              <w:t xml:space="preserve"> </w:t>
            </w:r>
            <w:proofErr w:type="spellStart"/>
            <w:r w:rsidRPr="001C29A9">
              <w:rPr>
                <w:rFonts w:ascii="Arial" w:hAnsi="Arial" w:cs="Arial"/>
                <w:sz w:val="18"/>
                <w:szCs w:val="18"/>
              </w:rPr>
              <w:t>von</w:t>
            </w:r>
            <w:proofErr w:type="spellEnd"/>
            <w:r w:rsidRPr="001C29A9">
              <w:rPr>
                <w:rFonts w:ascii="Arial" w:hAnsi="Arial" w:cs="Arial"/>
                <w:sz w:val="18"/>
                <w:szCs w:val="18"/>
              </w:rPr>
              <w:t xml:space="preserve"> </w:t>
            </w:r>
            <w:proofErr w:type="spellStart"/>
            <w:r w:rsidRPr="001C29A9">
              <w:rPr>
                <w:rFonts w:ascii="Arial" w:hAnsi="Arial" w:cs="Arial"/>
                <w:sz w:val="18"/>
                <w:szCs w:val="18"/>
              </w:rPr>
              <w:t>Kindern</w:t>
            </w:r>
            <w:proofErr w:type="spellEnd"/>
            <w:r w:rsidRPr="001C29A9">
              <w:rPr>
                <w:rFonts w:ascii="Arial" w:hAnsi="Arial" w:cs="Arial"/>
                <w:sz w:val="18"/>
                <w:szCs w:val="18"/>
              </w:rPr>
              <w:t xml:space="preserve">, </w:t>
            </w:r>
            <w:proofErr w:type="spellStart"/>
            <w:r w:rsidRPr="001C29A9">
              <w:rPr>
                <w:rFonts w:ascii="Arial" w:hAnsi="Arial" w:cs="Arial"/>
                <w:sz w:val="18"/>
                <w:szCs w:val="18"/>
              </w:rPr>
              <w:t>Jugendlichen</w:t>
            </w:r>
            <w:proofErr w:type="spellEnd"/>
            <w:r w:rsidRPr="001C29A9">
              <w:rPr>
                <w:rFonts w:ascii="Arial" w:hAnsi="Arial" w:cs="Arial"/>
                <w:sz w:val="18"/>
                <w:szCs w:val="18"/>
              </w:rPr>
              <w:t xml:space="preserve"> </w:t>
            </w:r>
            <w:proofErr w:type="spellStart"/>
            <w:r w:rsidRPr="001C29A9">
              <w:rPr>
                <w:rFonts w:ascii="Arial" w:hAnsi="Arial" w:cs="Arial"/>
                <w:sz w:val="18"/>
                <w:szCs w:val="18"/>
              </w:rPr>
              <w:t>und</w:t>
            </w:r>
            <w:proofErr w:type="spellEnd"/>
            <w:r w:rsidRPr="001C29A9">
              <w:rPr>
                <w:rFonts w:ascii="Arial" w:hAnsi="Arial" w:cs="Arial"/>
                <w:sz w:val="18"/>
                <w:szCs w:val="18"/>
              </w:rPr>
              <w:t xml:space="preserve"> </w:t>
            </w:r>
            <w:proofErr w:type="spellStart"/>
            <w:r w:rsidRPr="001C29A9">
              <w:rPr>
                <w:rFonts w:ascii="Arial" w:hAnsi="Arial" w:cs="Arial"/>
                <w:sz w:val="18"/>
                <w:szCs w:val="18"/>
              </w:rPr>
              <w:t>jungen</w:t>
            </w:r>
            <w:proofErr w:type="spellEnd"/>
            <w:r w:rsidRPr="001C29A9">
              <w:rPr>
                <w:rFonts w:ascii="Arial" w:hAnsi="Arial" w:cs="Arial"/>
                <w:sz w:val="18"/>
                <w:szCs w:val="18"/>
              </w:rPr>
              <w:t xml:space="preserve"> </w:t>
            </w:r>
            <w:proofErr w:type="spellStart"/>
            <w:r w:rsidRPr="001C29A9">
              <w:rPr>
                <w:rFonts w:ascii="Arial" w:hAnsi="Arial" w:cs="Arial"/>
                <w:sz w:val="18"/>
                <w:szCs w:val="18"/>
              </w:rPr>
              <w:t>Erwachsenen</w:t>
            </w:r>
            <w:proofErr w:type="spellEnd"/>
            <w:r w:rsidRPr="001C29A9">
              <w:rPr>
                <w:rFonts w:ascii="Arial" w:hAnsi="Arial" w:cs="Arial"/>
                <w:sz w:val="18"/>
                <w:szCs w:val="18"/>
              </w:rPr>
              <w:t>.</w:t>
            </w:r>
          </w:p>
        </w:tc>
      </w:tr>
      <w:tr w:rsidR="000E2A08" w:rsidRPr="0071440E" w14:paraId="15725777" w14:textId="77777777" w:rsidTr="000E2A08">
        <w:tc>
          <w:tcPr>
            <w:tcW w:w="5000" w:type="pct"/>
            <w:tcBorders>
              <w:top w:val="single" w:sz="4" w:space="0" w:color="auto"/>
              <w:left w:val="single" w:sz="4" w:space="0" w:color="auto"/>
              <w:bottom w:val="single" w:sz="4" w:space="0" w:color="auto"/>
              <w:right w:val="single" w:sz="4" w:space="0" w:color="auto"/>
            </w:tcBorders>
            <w:shd w:val="clear" w:color="auto" w:fill="D9D9D9"/>
          </w:tcPr>
          <w:p w14:paraId="319DFFFD" w14:textId="77777777" w:rsidR="000E2A08" w:rsidRPr="0071440E" w:rsidRDefault="000E2A08" w:rsidP="008F18A5">
            <w:pPr>
              <w:spacing w:before="60" w:after="60" w:line="276" w:lineRule="auto"/>
              <w:jc w:val="both"/>
              <w:rPr>
                <w:rFonts w:ascii="Arial" w:eastAsia="MS Mincho" w:hAnsi="Arial" w:cs="Arial"/>
                <w:sz w:val="18"/>
                <w:szCs w:val="18"/>
              </w:rPr>
            </w:pPr>
            <w:proofErr w:type="spellStart"/>
            <w:r w:rsidRPr="000E2A08">
              <w:rPr>
                <w:rFonts w:ascii="Arial" w:eastAsia="MS Mincho" w:hAnsi="Arial" w:cs="Arial"/>
                <w:sz w:val="18"/>
                <w:szCs w:val="18"/>
              </w:rPr>
              <w:lastRenderedPageBreak/>
              <w:t>Lernfeld</w:t>
            </w:r>
            <w:proofErr w:type="spellEnd"/>
            <w:r w:rsidRPr="000E2A08">
              <w:rPr>
                <w:rFonts w:ascii="Arial" w:eastAsia="MS Mincho" w:hAnsi="Arial" w:cs="Arial"/>
                <w:sz w:val="18"/>
                <w:szCs w:val="18"/>
              </w:rPr>
              <w:t xml:space="preserve"> 6</w:t>
            </w:r>
            <w:r w:rsidRPr="000E2A08">
              <w:rPr>
                <w:rFonts w:ascii="Arial" w:eastAsia="MS Mincho" w:hAnsi="Arial" w:cs="Arial"/>
                <w:sz w:val="18"/>
                <w:szCs w:val="18"/>
              </w:rPr>
              <w:tab/>
            </w:r>
            <w:proofErr w:type="spellStart"/>
            <w:r w:rsidRPr="000E2A08">
              <w:rPr>
                <w:rFonts w:ascii="Arial" w:eastAsia="MS Mincho" w:hAnsi="Arial" w:cs="Arial"/>
                <w:sz w:val="18"/>
                <w:szCs w:val="18"/>
              </w:rPr>
              <w:t>Institution</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und</w:t>
            </w:r>
            <w:proofErr w:type="spellEnd"/>
            <w:r w:rsidRPr="000E2A08">
              <w:rPr>
                <w:rFonts w:ascii="Arial" w:eastAsia="MS Mincho" w:hAnsi="Arial" w:cs="Arial"/>
                <w:sz w:val="18"/>
                <w:szCs w:val="18"/>
              </w:rPr>
              <w:t xml:space="preserve"> Team </w:t>
            </w:r>
            <w:proofErr w:type="spellStart"/>
            <w:r w:rsidRPr="000E2A08">
              <w:rPr>
                <w:rFonts w:ascii="Arial" w:eastAsia="MS Mincho" w:hAnsi="Arial" w:cs="Arial"/>
                <w:sz w:val="18"/>
                <w:szCs w:val="18"/>
              </w:rPr>
              <w:t>entwickeln</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sowie</w:t>
            </w:r>
            <w:proofErr w:type="spellEnd"/>
            <w:r w:rsidRPr="000E2A08">
              <w:rPr>
                <w:rFonts w:ascii="Arial" w:eastAsia="MS Mincho" w:hAnsi="Arial" w:cs="Arial"/>
                <w:sz w:val="18"/>
                <w:szCs w:val="18"/>
              </w:rPr>
              <w:t xml:space="preserve"> in </w:t>
            </w:r>
            <w:proofErr w:type="spellStart"/>
            <w:r w:rsidRPr="000E2A08">
              <w:rPr>
                <w:rFonts w:ascii="Arial" w:eastAsia="MS Mincho" w:hAnsi="Arial" w:cs="Arial"/>
                <w:sz w:val="18"/>
                <w:szCs w:val="18"/>
              </w:rPr>
              <w:t>Netzwerken</w:t>
            </w:r>
            <w:proofErr w:type="spellEnd"/>
            <w:r w:rsidRPr="000E2A08">
              <w:rPr>
                <w:rFonts w:ascii="Arial" w:eastAsia="MS Mincho" w:hAnsi="Arial" w:cs="Arial"/>
                <w:sz w:val="18"/>
                <w:szCs w:val="18"/>
              </w:rPr>
              <w:t xml:space="preserve"> </w:t>
            </w:r>
            <w:proofErr w:type="spellStart"/>
            <w:r w:rsidRPr="000E2A08">
              <w:rPr>
                <w:rFonts w:ascii="Arial" w:eastAsia="MS Mincho" w:hAnsi="Arial" w:cs="Arial"/>
                <w:sz w:val="18"/>
                <w:szCs w:val="18"/>
              </w:rPr>
              <w:t>kooperieren</w:t>
            </w:r>
            <w:proofErr w:type="spellEnd"/>
          </w:p>
        </w:tc>
      </w:tr>
      <w:tr w:rsidR="000E2A08" w:rsidRPr="0071440E" w14:paraId="2BA697EE" w14:textId="77777777" w:rsidTr="000E2A08">
        <w:tblPrEx>
          <w:shd w:val="clear" w:color="auto" w:fill="FFFFFF"/>
        </w:tblPrEx>
        <w:tc>
          <w:tcPr>
            <w:tcW w:w="5000" w:type="pct"/>
            <w:tcBorders>
              <w:bottom w:val="single" w:sz="4" w:space="0" w:color="auto"/>
            </w:tcBorders>
            <w:shd w:val="clear" w:color="auto" w:fill="FFFFFF"/>
          </w:tcPr>
          <w:p w14:paraId="5E923FCE" w14:textId="77777777" w:rsidR="000E2A08" w:rsidRPr="0071440E" w:rsidRDefault="001C29A9" w:rsidP="001C29A9">
            <w:pPr>
              <w:autoSpaceDE w:val="0"/>
              <w:autoSpaceDN w:val="0"/>
              <w:adjustRightInd w:val="0"/>
              <w:spacing w:before="60" w:after="60" w:line="276" w:lineRule="auto"/>
              <w:jc w:val="both"/>
              <w:rPr>
                <w:rFonts w:ascii="Arial" w:hAnsi="Arial" w:cs="Arial"/>
                <w:sz w:val="18"/>
                <w:szCs w:val="18"/>
              </w:rPr>
            </w:pPr>
            <w:proofErr w:type="spellStart"/>
            <w:r w:rsidRPr="001C29A9">
              <w:rPr>
                <w:rFonts w:ascii="Arial" w:hAnsi="Arial" w:cs="Arial"/>
                <w:sz w:val="18"/>
                <w:szCs w:val="18"/>
              </w:rPr>
              <w:t>Erzieherinnen</w:t>
            </w:r>
            <w:proofErr w:type="spellEnd"/>
            <w:r w:rsidRPr="001C29A9">
              <w:rPr>
                <w:rFonts w:ascii="Arial" w:hAnsi="Arial" w:cs="Arial"/>
                <w:sz w:val="18"/>
                <w:szCs w:val="18"/>
              </w:rPr>
              <w:t xml:space="preserve"> </w:t>
            </w:r>
            <w:proofErr w:type="spellStart"/>
            <w:r w:rsidRPr="001C29A9">
              <w:rPr>
                <w:rFonts w:ascii="Arial" w:hAnsi="Arial" w:cs="Arial"/>
                <w:sz w:val="18"/>
                <w:szCs w:val="18"/>
              </w:rPr>
              <w:t>und</w:t>
            </w:r>
            <w:proofErr w:type="spellEnd"/>
            <w:r w:rsidRPr="001C29A9">
              <w:rPr>
                <w:rFonts w:ascii="Arial" w:hAnsi="Arial" w:cs="Arial"/>
                <w:sz w:val="18"/>
                <w:szCs w:val="18"/>
              </w:rPr>
              <w:t xml:space="preserve"> </w:t>
            </w:r>
            <w:proofErr w:type="spellStart"/>
            <w:r w:rsidRPr="001C29A9">
              <w:rPr>
                <w:rFonts w:ascii="Arial" w:hAnsi="Arial" w:cs="Arial"/>
                <w:sz w:val="18"/>
                <w:szCs w:val="18"/>
              </w:rPr>
              <w:t>Erzieher</w:t>
            </w:r>
            <w:proofErr w:type="spellEnd"/>
            <w:r w:rsidRPr="001C29A9">
              <w:rPr>
                <w:rFonts w:ascii="Arial" w:hAnsi="Arial" w:cs="Arial"/>
                <w:sz w:val="18"/>
                <w:szCs w:val="18"/>
              </w:rPr>
              <w:t xml:space="preserve"> </w:t>
            </w:r>
            <w:proofErr w:type="spellStart"/>
            <w:r w:rsidRPr="001C29A9">
              <w:rPr>
                <w:rFonts w:ascii="Arial" w:hAnsi="Arial" w:cs="Arial"/>
                <w:sz w:val="18"/>
                <w:szCs w:val="18"/>
              </w:rPr>
              <w:t>übernehmen</w:t>
            </w:r>
            <w:proofErr w:type="spellEnd"/>
            <w:r w:rsidRPr="001C29A9">
              <w:rPr>
                <w:rFonts w:ascii="Arial" w:hAnsi="Arial" w:cs="Arial"/>
                <w:sz w:val="18"/>
                <w:szCs w:val="18"/>
              </w:rPr>
              <w:t xml:space="preserve"> </w:t>
            </w:r>
            <w:proofErr w:type="spellStart"/>
            <w:r w:rsidRPr="001C29A9">
              <w:rPr>
                <w:rFonts w:ascii="Arial" w:hAnsi="Arial" w:cs="Arial"/>
                <w:sz w:val="18"/>
                <w:szCs w:val="18"/>
              </w:rPr>
              <w:t>im</w:t>
            </w:r>
            <w:proofErr w:type="spellEnd"/>
            <w:r w:rsidRPr="001C29A9">
              <w:rPr>
                <w:rFonts w:ascii="Arial" w:hAnsi="Arial" w:cs="Arial"/>
                <w:sz w:val="18"/>
                <w:szCs w:val="18"/>
              </w:rPr>
              <w:t xml:space="preserve"> Team </w:t>
            </w:r>
            <w:proofErr w:type="spellStart"/>
            <w:r w:rsidRPr="001C29A9">
              <w:rPr>
                <w:rFonts w:ascii="Arial" w:hAnsi="Arial" w:cs="Arial"/>
                <w:sz w:val="18"/>
                <w:szCs w:val="18"/>
              </w:rPr>
              <w:t>Verantwortung</w:t>
            </w:r>
            <w:proofErr w:type="spellEnd"/>
            <w:r w:rsidRPr="001C29A9">
              <w:rPr>
                <w:rFonts w:ascii="Arial" w:hAnsi="Arial" w:cs="Arial"/>
                <w:sz w:val="18"/>
                <w:szCs w:val="18"/>
              </w:rPr>
              <w:t xml:space="preserve"> </w:t>
            </w:r>
            <w:proofErr w:type="spellStart"/>
            <w:r w:rsidRPr="001C29A9">
              <w:rPr>
                <w:rFonts w:ascii="Arial" w:hAnsi="Arial" w:cs="Arial"/>
                <w:sz w:val="18"/>
                <w:szCs w:val="18"/>
              </w:rPr>
              <w:t>für</w:t>
            </w:r>
            <w:proofErr w:type="spellEnd"/>
            <w:r w:rsidRPr="001C29A9">
              <w:rPr>
                <w:rFonts w:ascii="Arial" w:hAnsi="Arial" w:cs="Arial"/>
                <w:sz w:val="18"/>
                <w:szCs w:val="18"/>
              </w:rPr>
              <w:t xml:space="preserve"> die </w:t>
            </w:r>
            <w:proofErr w:type="spellStart"/>
            <w:r w:rsidRPr="001C29A9">
              <w:rPr>
                <w:rFonts w:ascii="Arial" w:hAnsi="Arial" w:cs="Arial"/>
                <w:sz w:val="18"/>
                <w:szCs w:val="18"/>
              </w:rPr>
              <w:t>Sicherung</w:t>
            </w:r>
            <w:proofErr w:type="spellEnd"/>
            <w:r w:rsidRPr="001C29A9">
              <w:rPr>
                <w:rFonts w:ascii="Arial" w:hAnsi="Arial" w:cs="Arial"/>
                <w:sz w:val="18"/>
                <w:szCs w:val="18"/>
              </w:rPr>
              <w:t xml:space="preserve"> </w:t>
            </w:r>
            <w:proofErr w:type="spellStart"/>
            <w:r w:rsidRPr="001C29A9">
              <w:rPr>
                <w:rFonts w:ascii="Arial" w:hAnsi="Arial" w:cs="Arial"/>
                <w:sz w:val="18"/>
                <w:szCs w:val="18"/>
              </w:rPr>
              <w:t>und</w:t>
            </w:r>
            <w:proofErr w:type="spellEnd"/>
            <w:r w:rsidRPr="001C29A9">
              <w:rPr>
                <w:rFonts w:ascii="Arial" w:hAnsi="Arial" w:cs="Arial"/>
                <w:sz w:val="18"/>
                <w:szCs w:val="18"/>
              </w:rPr>
              <w:t xml:space="preserve"> </w:t>
            </w:r>
            <w:proofErr w:type="spellStart"/>
            <w:r w:rsidRPr="001C29A9">
              <w:rPr>
                <w:rFonts w:ascii="Arial" w:hAnsi="Arial" w:cs="Arial"/>
                <w:sz w:val="18"/>
                <w:szCs w:val="18"/>
              </w:rPr>
              <w:t>Weiterentwicklung</w:t>
            </w:r>
            <w:proofErr w:type="spellEnd"/>
            <w:r>
              <w:rPr>
                <w:rFonts w:ascii="Arial" w:hAnsi="Arial" w:cs="Arial"/>
                <w:sz w:val="18"/>
                <w:szCs w:val="18"/>
              </w:rPr>
              <w:t xml:space="preserve"> </w:t>
            </w:r>
            <w:r w:rsidRPr="001C29A9">
              <w:rPr>
                <w:rFonts w:ascii="Arial" w:hAnsi="Arial" w:cs="Arial"/>
                <w:sz w:val="18"/>
                <w:szCs w:val="18"/>
              </w:rPr>
              <w:t xml:space="preserve">der </w:t>
            </w:r>
            <w:proofErr w:type="spellStart"/>
            <w:r w:rsidRPr="001C29A9">
              <w:rPr>
                <w:rFonts w:ascii="Arial" w:hAnsi="Arial" w:cs="Arial"/>
                <w:sz w:val="18"/>
                <w:szCs w:val="18"/>
              </w:rPr>
              <w:t>Qualität</w:t>
            </w:r>
            <w:proofErr w:type="spellEnd"/>
            <w:r w:rsidRPr="001C29A9">
              <w:rPr>
                <w:rFonts w:ascii="Arial" w:hAnsi="Arial" w:cs="Arial"/>
                <w:sz w:val="18"/>
                <w:szCs w:val="18"/>
              </w:rPr>
              <w:t xml:space="preserve"> </w:t>
            </w:r>
            <w:proofErr w:type="spellStart"/>
            <w:r w:rsidRPr="001C29A9">
              <w:rPr>
                <w:rFonts w:ascii="Arial" w:hAnsi="Arial" w:cs="Arial"/>
                <w:sz w:val="18"/>
                <w:szCs w:val="18"/>
              </w:rPr>
              <w:t>ihrer</w:t>
            </w:r>
            <w:proofErr w:type="spellEnd"/>
            <w:r w:rsidRPr="001C29A9">
              <w:rPr>
                <w:rFonts w:ascii="Arial" w:hAnsi="Arial" w:cs="Arial"/>
                <w:sz w:val="18"/>
                <w:szCs w:val="18"/>
              </w:rPr>
              <w:t xml:space="preserve"> </w:t>
            </w:r>
            <w:proofErr w:type="spellStart"/>
            <w:r w:rsidRPr="001C29A9">
              <w:rPr>
                <w:rFonts w:ascii="Arial" w:hAnsi="Arial" w:cs="Arial"/>
                <w:sz w:val="18"/>
                <w:szCs w:val="18"/>
              </w:rPr>
              <w:t>Arbeit</w:t>
            </w:r>
            <w:proofErr w:type="spellEnd"/>
            <w:r w:rsidRPr="001C29A9">
              <w:rPr>
                <w:rFonts w:ascii="Arial" w:hAnsi="Arial" w:cs="Arial"/>
                <w:sz w:val="18"/>
                <w:szCs w:val="18"/>
              </w:rPr>
              <w:t xml:space="preserve">, </w:t>
            </w:r>
            <w:proofErr w:type="spellStart"/>
            <w:r w:rsidRPr="001C29A9">
              <w:rPr>
                <w:rFonts w:ascii="Arial" w:hAnsi="Arial" w:cs="Arial"/>
                <w:sz w:val="18"/>
                <w:szCs w:val="18"/>
              </w:rPr>
              <w:t>ihrer</w:t>
            </w:r>
            <w:proofErr w:type="spellEnd"/>
            <w:r w:rsidRPr="001C29A9">
              <w:rPr>
                <w:rFonts w:ascii="Arial" w:hAnsi="Arial" w:cs="Arial"/>
                <w:sz w:val="18"/>
                <w:szCs w:val="18"/>
              </w:rPr>
              <w:t xml:space="preserve"> </w:t>
            </w:r>
            <w:proofErr w:type="spellStart"/>
            <w:r w:rsidRPr="001C29A9">
              <w:rPr>
                <w:rFonts w:ascii="Arial" w:hAnsi="Arial" w:cs="Arial"/>
                <w:sz w:val="18"/>
                <w:szCs w:val="18"/>
              </w:rPr>
              <w:t>Arbeitsorganisation</w:t>
            </w:r>
            <w:proofErr w:type="spellEnd"/>
            <w:r w:rsidRPr="001C29A9">
              <w:rPr>
                <w:rFonts w:ascii="Arial" w:hAnsi="Arial" w:cs="Arial"/>
                <w:sz w:val="18"/>
                <w:szCs w:val="18"/>
              </w:rPr>
              <w:t xml:space="preserve"> </w:t>
            </w:r>
            <w:proofErr w:type="spellStart"/>
            <w:r w:rsidRPr="001C29A9">
              <w:rPr>
                <w:rFonts w:ascii="Arial" w:hAnsi="Arial" w:cs="Arial"/>
                <w:sz w:val="18"/>
                <w:szCs w:val="18"/>
              </w:rPr>
              <w:t>und</w:t>
            </w:r>
            <w:proofErr w:type="spellEnd"/>
            <w:r w:rsidRPr="001C29A9">
              <w:rPr>
                <w:rFonts w:ascii="Arial" w:hAnsi="Arial" w:cs="Arial"/>
                <w:sz w:val="18"/>
                <w:szCs w:val="18"/>
              </w:rPr>
              <w:t xml:space="preserve"> die </w:t>
            </w:r>
            <w:proofErr w:type="spellStart"/>
            <w:r w:rsidRPr="001C29A9">
              <w:rPr>
                <w:rFonts w:ascii="Arial" w:hAnsi="Arial" w:cs="Arial"/>
                <w:sz w:val="18"/>
                <w:szCs w:val="18"/>
              </w:rPr>
              <w:t>Außendarstellung</w:t>
            </w:r>
            <w:proofErr w:type="spellEnd"/>
            <w:r>
              <w:rPr>
                <w:rFonts w:ascii="Arial" w:hAnsi="Arial" w:cs="Arial"/>
                <w:sz w:val="18"/>
                <w:szCs w:val="18"/>
              </w:rPr>
              <w:t xml:space="preserve"> </w:t>
            </w:r>
            <w:proofErr w:type="spellStart"/>
            <w:r w:rsidRPr="001C29A9">
              <w:rPr>
                <w:rFonts w:ascii="Arial" w:hAnsi="Arial" w:cs="Arial"/>
                <w:sz w:val="18"/>
                <w:szCs w:val="18"/>
              </w:rPr>
              <w:t>ihrer</w:t>
            </w:r>
            <w:proofErr w:type="spellEnd"/>
            <w:r w:rsidRPr="001C29A9">
              <w:rPr>
                <w:rFonts w:ascii="Arial" w:hAnsi="Arial" w:cs="Arial"/>
                <w:sz w:val="18"/>
                <w:szCs w:val="18"/>
              </w:rPr>
              <w:t xml:space="preserve"> </w:t>
            </w:r>
            <w:proofErr w:type="spellStart"/>
            <w:r w:rsidRPr="001C29A9">
              <w:rPr>
                <w:rFonts w:ascii="Arial" w:hAnsi="Arial" w:cs="Arial"/>
                <w:sz w:val="18"/>
                <w:szCs w:val="18"/>
              </w:rPr>
              <w:t>Einrichtung</w:t>
            </w:r>
            <w:proofErr w:type="spellEnd"/>
            <w:r w:rsidRPr="001C29A9">
              <w:rPr>
                <w:rFonts w:ascii="Arial" w:hAnsi="Arial" w:cs="Arial"/>
                <w:sz w:val="18"/>
                <w:szCs w:val="18"/>
              </w:rPr>
              <w:t xml:space="preserve">. </w:t>
            </w:r>
            <w:proofErr w:type="spellStart"/>
            <w:r w:rsidRPr="001C29A9">
              <w:rPr>
                <w:rFonts w:ascii="Arial" w:hAnsi="Arial" w:cs="Arial"/>
                <w:sz w:val="18"/>
                <w:szCs w:val="18"/>
              </w:rPr>
              <w:t>Sie</w:t>
            </w:r>
            <w:proofErr w:type="spellEnd"/>
            <w:r w:rsidRPr="001C29A9">
              <w:rPr>
                <w:rFonts w:ascii="Arial" w:hAnsi="Arial" w:cs="Arial"/>
                <w:sz w:val="18"/>
                <w:szCs w:val="18"/>
              </w:rPr>
              <w:t xml:space="preserve"> </w:t>
            </w:r>
            <w:proofErr w:type="spellStart"/>
            <w:r w:rsidRPr="001C29A9">
              <w:rPr>
                <w:rFonts w:ascii="Arial" w:hAnsi="Arial" w:cs="Arial"/>
                <w:sz w:val="18"/>
                <w:szCs w:val="18"/>
              </w:rPr>
              <w:t>kooperieren</w:t>
            </w:r>
            <w:proofErr w:type="spellEnd"/>
            <w:r w:rsidRPr="001C29A9">
              <w:rPr>
                <w:rFonts w:ascii="Arial" w:hAnsi="Arial" w:cs="Arial"/>
                <w:sz w:val="18"/>
                <w:szCs w:val="18"/>
              </w:rPr>
              <w:t xml:space="preserve"> </w:t>
            </w:r>
            <w:proofErr w:type="spellStart"/>
            <w:r w:rsidRPr="001C29A9">
              <w:rPr>
                <w:rFonts w:ascii="Arial" w:hAnsi="Arial" w:cs="Arial"/>
                <w:sz w:val="18"/>
                <w:szCs w:val="18"/>
              </w:rPr>
              <w:t>im</w:t>
            </w:r>
            <w:proofErr w:type="spellEnd"/>
            <w:r w:rsidRPr="001C29A9">
              <w:rPr>
                <w:rFonts w:ascii="Arial" w:hAnsi="Arial" w:cs="Arial"/>
                <w:sz w:val="18"/>
                <w:szCs w:val="18"/>
              </w:rPr>
              <w:t xml:space="preserve"> Interesse </w:t>
            </w:r>
            <w:proofErr w:type="spellStart"/>
            <w:r w:rsidRPr="001C29A9">
              <w:rPr>
                <w:rFonts w:ascii="Arial" w:hAnsi="Arial" w:cs="Arial"/>
                <w:sz w:val="18"/>
                <w:szCs w:val="18"/>
              </w:rPr>
              <w:t>und</w:t>
            </w:r>
            <w:proofErr w:type="spellEnd"/>
            <w:r w:rsidRPr="001C29A9">
              <w:rPr>
                <w:rFonts w:ascii="Arial" w:hAnsi="Arial" w:cs="Arial"/>
                <w:sz w:val="18"/>
                <w:szCs w:val="18"/>
              </w:rPr>
              <w:t xml:space="preserve"> als </w:t>
            </w:r>
            <w:proofErr w:type="spellStart"/>
            <w:r w:rsidRPr="001C29A9">
              <w:rPr>
                <w:rFonts w:ascii="Arial" w:hAnsi="Arial" w:cs="Arial"/>
                <w:sz w:val="18"/>
                <w:szCs w:val="18"/>
              </w:rPr>
              <w:t>Vertretung</w:t>
            </w:r>
            <w:proofErr w:type="spellEnd"/>
            <w:r w:rsidRPr="001C29A9">
              <w:rPr>
                <w:rFonts w:ascii="Arial" w:hAnsi="Arial" w:cs="Arial"/>
                <w:sz w:val="18"/>
                <w:szCs w:val="18"/>
              </w:rPr>
              <w:t xml:space="preserve"> </w:t>
            </w:r>
            <w:proofErr w:type="spellStart"/>
            <w:r w:rsidRPr="001C29A9">
              <w:rPr>
                <w:rFonts w:ascii="Arial" w:hAnsi="Arial" w:cs="Arial"/>
                <w:sz w:val="18"/>
                <w:szCs w:val="18"/>
              </w:rPr>
              <w:t>ihrer</w:t>
            </w:r>
            <w:proofErr w:type="spellEnd"/>
            <w:r w:rsidRPr="001C29A9">
              <w:rPr>
                <w:rFonts w:ascii="Arial" w:hAnsi="Arial" w:cs="Arial"/>
                <w:sz w:val="18"/>
                <w:szCs w:val="18"/>
              </w:rPr>
              <w:t xml:space="preserve"> </w:t>
            </w:r>
            <w:proofErr w:type="spellStart"/>
            <w:r w:rsidRPr="001C29A9">
              <w:rPr>
                <w:rFonts w:ascii="Arial" w:hAnsi="Arial" w:cs="Arial"/>
                <w:sz w:val="18"/>
                <w:szCs w:val="18"/>
              </w:rPr>
              <w:t>Einrichtung</w:t>
            </w:r>
            <w:proofErr w:type="spellEnd"/>
            <w:r w:rsidRPr="001C29A9">
              <w:rPr>
                <w:rFonts w:ascii="Arial" w:hAnsi="Arial" w:cs="Arial"/>
                <w:sz w:val="18"/>
                <w:szCs w:val="18"/>
              </w:rPr>
              <w:t xml:space="preserve"> in </w:t>
            </w:r>
            <w:proofErr w:type="spellStart"/>
            <w:r w:rsidRPr="001C29A9">
              <w:rPr>
                <w:rFonts w:ascii="Arial" w:hAnsi="Arial" w:cs="Arial"/>
                <w:sz w:val="18"/>
                <w:szCs w:val="18"/>
              </w:rPr>
              <w:t>sozialräumlichen</w:t>
            </w:r>
            <w:proofErr w:type="spellEnd"/>
            <w:r>
              <w:rPr>
                <w:rFonts w:ascii="Arial" w:hAnsi="Arial" w:cs="Arial"/>
                <w:sz w:val="18"/>
                <w:szCs w:val="18"/>
              </w:rPr>
              <w:t xml:space="preserve"> </w:t>
            </w:r>
            <w:proofErr w:type="spellStart"/>
            <w:r w:rsidRPr="001C29A9">
              <w:rPr>
                <w:rFonts w:ascii="Arial" w:hAnsi="Arial" w:cs="Arial"/>
                <w:sz w:val="18"/>
                <w:szCs w:val="18"/>
              </w:rPr>
              <w:t>Netzwerken</w:t>
            </w:r>
            <w:proofErr w:type="spellEnd"/>
            <w:r w:rsidRPr="001C29A9">
              <w:rPr>
                <w:rFonts w:ascii="Arial" w:hAnsi="Arial" w:cs="Arial"/>
                <w:sz w:val="18"/>
                <w:szCs w:val="18"/>
              </w:rPr>
              <w:t>.</w:t>
            </w:r>
          </w:p>
        </w:tc>
      </w:tr>
    </w:tbl>
    <w:p w14:paraId="311F53FD" w14:textId="77777777" w:rsidR="000E2A08" w:rsidRDefault="000E2A08" w:rsidP="00A07633">
      <w:pPr>
        <w:spacing w:line="276" w:lineRule="auto"/>
        <w:jc w:val="both"/>
        <w:rPr>
          <w:rFonts w:ascii="Arial" w:hAnsi="Arial" w:cs="Arial"/>
          <w:sz w:val="20"/>
          <w:szCs w:val="20"/>
        </w:rPr>
      </w:pPr>
    </w:p>
    <w:p w14:paraId="19E5D22D" w14:textId="77777777" w:rsidR="00C72897" w:rsidRDefault="00C72897" w:rsidP="00A07633">
      <w:pPr>
        <w:spacing w:line="276" w:lineRule="auto"/>
        <w:jc w:val="both"/>
        <w:rPr>
          <w:rFonts w:ascii="Arial" w:hAnsi="Arial" w:cs="Arial"/>
          <w:sz w:val="20"/>
          <w:szCs w:val="20"/>
        </w:rPr>
      </w:pPr>
    </w:p>
    <w:p w14:paraId="20BCC3D8" w14:textId="77777777" w:rsidR="00C72897" w:rsidRPr="00D21782" w:rsidRDefault="00C72897" w:rsidP="00A07633">
      <w:pPr>
        <w:spacing w:line="276" w:lineRule="auto"/>
        <w:jc w:val="both"/>
        <w:rPr>
          <w:rFonts w:ascii="Arial" w:hAnsi="Arial" w:cs="Arial"/>
          <w:sz w:val="20"/>
          <w:szCs w:val="20"/>
        </w:rPr>
      </w:pPr>
      <w:r>
        <w:rPr>
          <w:rFonts w:ascii="Arial" w:hAnsi="Arial" w:cs="Arial"/>
          <w:sz w:val="20"/>
          <w:szCs w:val="20"/>
        </w:rPr>
        <w:t xml:space="preserve">De volgende beschrijving van </w:t>
      </w:r>
      <w:proofErr w:type="spellStart"/>
      <w:r>
        <w:rPr>
          <w:rFonts w:ascii="Arial" w:hAnsi="Arial" w:cs="Arial"/>
          <w:sz w:val="20"/>
          <w:szCs w:val="20"/>
        </w:rPr>
        <w:t>Lernfelder</w:t>
      </w:r>
      <w:proofErr w:type="spellEnd"/>
      <w:r>
        <w:rPr>
          <w:rFonts w:ascii="Arial" w:hAnsi="Arial" w:cs="Arial"/>
          <w:sz w:val="20"/>
          <w:szCs w:val="20"/>
        </w:rPr>
        <w:t xml:space="preserve"> </w:t>
      </w:r>
      <w:r w:rsidR="00A07633">
        <w:rPr>
          <w:rFonts w:ascii="Arial" w:hAnsi="Arial" w:cs="Arial"/>
          <w:sz w:val="20"/>
          <w:szCs w:val="20"/>
        </w:rPr>
        <w:t xml:space="preserve">is op basis van bovenstaande </w:t>
      </w:r>
      <w:proofErr w:type="spellStart"/>
      <w:r w:rsidR="00A07633">
        <w:rPr>
          <w:rFonts w:ascii="Arial" w:hAnsi="Arial" w:cs="Arial"/>
          <w:sz w:val="20"/>
          <w:szCs w:val="20"/>
        </w:rPr>
        <w:t>Lernfelder</w:t>
      </w:r>
      <w:proofErr w:type="spellEnd"/>
      <w:r w:rsidR="00A07633">
        <w:rPr>
          <w:rFonts w:ascii="Arial" w:hAnsi="Arial" w:cs="Arial"/>
          <w:sz w:val="20"/>
          <w:szCs w:val="20"/>
        </w:rPr>
        <w:t xml:space="preserve"> door </w:t>
      </w:r>
      <w:proofErr w:type="spellStart"/>
      <w:r w:rsidR="00A07633">
        <w:rPr>
          <w:rFonts w:ascii="Arial" w:hAnsi="Arial" w:cs="Arial"/>
          <w:sz w:val="20"/>
          <w:szCs w:val="20"/>
        </w:rPr>
        <w:t>Bezirksregierung</w:t>
      </w:r>
      <w:proofErr w:type="spellEnd"/>
      <w:r w:rsidR="00A07633">
        <w:rPr>
          <w:rFonts w:ascii="Arial" w:hAnsi="Arial" w:cs="Arial"/>
          <w:sz w:val="20"/>
          <w:szCs w:val="20"/>
        </w:rPr>
        <w:t xml:space="preserve"> Köln aangepast voor ‘</w:t>
      </w:r>
      <w:proofErr w:type="spellStart"/>
      <w:r w:rsidR="00A07633">
        <w:rPr>
          <w:rFonts w:ascii="Arial" w:hAnsi="Arial" w:cs="Arial"/>
          <w:sz w:val="20"/>
          <w:szCs w:val="20"/>
        </w:rPr>
        <w:t>Erziehern</w:t>
      </w:r>
      <w:proofErr w:type="spellEnd"/>
      <w:r w:rsidR="00A07633">
        <w:rPr>
          <w:rFonts w:ascii="Arial" w:hAnsi="Arial" w:cs="Arial"/>
          <w:sz w:val="20"/>
          <w:szCs w:val="20"/>
        </w:rPr>
        <w:t>/</w:t>
      </w:r>
      <w:proofErr w:type="spellStart"/>
      <w:r w:rsidR="00A07633">
        <w:rPr>
          <w:rFonts w:ascii="Arial" w:hAnsi="Arial" w:cs="Arial"/>
          <w:sz w:val="20"/>
          <w:szCs w:val="20"/>
        </w:rPr>
        <w:t>Erzieherinnen</w:t>
      </w:r>
      <w:proofErr w:type="spellEnd"/>
      <w:r w:rsidR="00A07633">
        <w:rPr>
          <w:rFonts w:ascii="Arial" w:hAnsi="Arial" w:cs="Arial"/>
          <w:sz w:val="20"/>
          <w:szCs w:val="20"/>
        </w:rPr>
        <w:t xml:space="preserve"> werkzaam in kindercentra’.</w:t>
      </w:r>
    </w:p>
    <w:p w14:paraId="04B1F17E" w14:textId="77777777" w:rsidR="00A07633" w:rsidRDefault="00A07633" w:rsidP="00D21782">
      <w:pPr>
        <w:rPr>
          <w:rFonts w:ascii="Arial" w:hAnsi="Arial" w:cs="Arial"/>
        </w:rPr>
      </w:pPr>
    </w:p>
    <w:p w14:paraId="398A0ED8" w14:textId="77777777" w:rsidR="00A07633" w:rsidRDefault="00A07633" w:rsidP="00D21782">
      <w:pPr>
        <w:rPr>
          <w:rFonts w:ascii="Arial" w:hAnsi="Arial" w:cs="Arial"/>
        </w:rPr>
      </w:pPr>
    </w:p>
    <w:p w14:paraId="0068446C" w14:textId="77777777" w:rsidR="00A07633" w:rsidRPr="00A07633" w:rsidRDefault="00A07633" w:rsidP="00A07633">
      <w:pPr>
        <w:rPr>
          <w:rFonts w:ascii="Arial" w:hAnsi="Arial" w:cs="Arial"/>
          <w:i/>
          <w:sz w:val="20"/>
          <w:szCs w:val="20"/>
        </w:rPr>
      </w:pPr>
      <w:proofErr w:type="spellStart"/>
      <w:r w:rsidRPr="00A07633">
        <w:rPr>
          <w:rFonts w:ascii="Arial" w:hAnsi="Arial" w:cs="Arial"/>
          <w:i/>
          <w:sz w:val="20"/>
          <w:szCs w:val="20"/>
        </w:rPr>
        <w:t>Beschreibung</w:t>
      </w:r>
      <w:proofErr w:type="spellEnd"/>
      <w:r w:rsidRPr="00A07633">
        <w:rPr>
          <w:rFonts w:ascii="Arial" w:hAnsi="Arial" w:cs="Arial"/>
          <w:i/>
          <w:sz w:val="20"/>
          <w:szCs w:val="20"/>
        </w:rPr>
        <w:t xml:space="preserve"> der </w:t>
      </w:r>
      <w:proofErr w:type="spellStart"/>
      <w:r w:rsidRPr="00A07633">
        <w:rPr>
          <w:rFonts w:ascii="Arial" w:hAnsi="Arial" w:cs="Arial"/>
          <w:i/>
          <w:sz w:val="20"/>
          <w:szCs w:val="20"/>
        </w:rPr>
        <w:t>Lernfelder</w:t>
      </w:r>
      <w:proofErr w:type="spellEnd"/>
      <w:r w:rsidRPr="00A07633">
        <w:rPr>
          <w:rFonts w:ascii="Arial" w:hAnsi="Arial" w:cs="Arial"/>
          <w:i/>
          <w:sz w:val="20"/>
          <w:szCs w:val="20"/>
        </w:rPr>
        <w:t xml:space="preserve"> ‘</w:t>
      </w:r>
      <w:proofErr w:type="spellStart"/>
      <w:r w:rsidRPr="00A07633">
        <w:rPr>
          <w:rFonts w:ascii="Arial" w:hAnsi="Arial" w:cs="Arial"/>
          <w:i/>
          <w:sz w:val="20"/>
          <w:szCs w:val="20"/>
        </w:rPr>
        <w:t>Erziehern</w:t>
      </w:r>
      <w:proofErr w:type="spellEnd"/>
      <w:r w:rsidRPr="00A07633">
        <w:rPr>
          <w:rFonts w:ascii="Arial" w:hAnsi="Arial" w:cs="Arial"/>
          <w:i/>
          <w:sz w:val="20"/>
          <w:szCs w:val="20"/>
        </w:rPr>
        <w:t>/</w:t>
      </w:r>
      <w:proofErr w:type="spellStart"/>
      <w:r w:rsidRPr="00A07633">
        <w:rPr>
          <w:rFonts w:ascii="Arial" w:hAnsi="Arial" w:cs="Arial"/>
          <w:i/>
          <w:sz w:val="20"/>
          <w:szCs w:val="20"/>
        </w:rPr>
        <w:t>Erzieherinnen</w:t>
      </w:r>
      <w:proofErr w:type="spellEnd"/>
      <w:r w:rsidRPr="00A07633">
        <w:rPr>
          <w:rFonts w:ascii="Arial" w:hAnsi="Arial" w:cs="Arial"/>
          <w:i/>
          <w:sz w:val="20"/>
          <w:szCs w:val="20"/>
        </w:rPr>
        <w:t xml:space="preserve"> werkzaam in kindercentra’</w:t>
      </w:r>
    </w:p>
    <w:p w14:paraId="3B158F71" w14:textId="77777777" w:rsidR="00A07633" w:rsidRDefault="00A07633" w:rsidP="00A07633">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07633" w:rsidRPr="0071440E" w14:paraId="61282EC3" w14:textId="77777777" w:rsidTr="00A07633">
        <w:tc>
          <w:tcPr>
            <w:tcW w:w="5000" w:type="pct"/>
            <w:tcBorders>
              <w:top w:val="single" w:sz="4" w:space="0" w:color="auto"/>
              <w:left w:val="single" w:sz="4" w:space="0" w:color="auto"/>
              <w:bottom w:val="single" w:sz="4" w:space="0" w:color="auto"/>
              <w:right w:val="single" w:sz="4" w:space="0" w:color="auto"/>
            </w:tcBorders>
            <w:shd w:val="clear" w:color="auto" w:fill="D9D9D9"/>
          </w:tcPr>
          <w:p w14:paraId="452CC256" w14:textId="77777777" w:rsidR="00A07633" w:rsidRPr="00A07633" w:rsidRDefault="00A07633" w:rsidP="00A07633">
            <w:pPr>
              <w:spacing w:before="60" w:after="60" w:line="276" w:lineRule="auto"/>
              <w:rPr>
                <w:rFonts w:ascii="Arial" w:eastAsia="MS Mincho" w:hAnsi="Arial" w:cs="Arial"/>
                <w:sz w:val="18"/>
                <w:szCs w:val="18"/>
              </w:rPr>
            </w:pPr>
            <w:proofErr w:type="spellStart"/>
            <w:r w:rsidRPr="00A07633">
              <w:rPr>
                <w:rFonts w:ascii="Arial" w:eastAsia="MS Mincho" w:hAnsi="Arial" w:cs="Arial"/>
                <w:sz w:val="18"/>
                <w:szCs w:val="18"/>
              </w:rPr>
              <w:t>Lernfeld</w:t>
            </w:r>
            <w:proofErr w:type="spellEnd"/>
            <w:r w:rsidRPr="00A07633">
              <w:rPr>
                <w:rFonts w:ascii="Arial" w:eastAsia="MS Mincho" w:hAnsi="Arial" w:cs="Arial"/>
                <w:sz w:val="18"/>
                <w:szCs w:val="18"/>
              </w:rPr>
              <w:t xml:space="preserve"> 1 </w:t>
            </w:r>
            <w:r w:rsidRPr="00A07633">
              <w:rPr>
                <w:rFonts w:ascii="Arial" w:eastAsia="MS Mincho" w:hAnsi="Arial" w:cs="Arial"/>
                <w:sz w:val="18"/>
                <w:szCs w:val="18"/>
              </w:rPr>
              <w:tab/>
            </w:r>
            <w:proofErr w:type="spellStart"/>
            <w:r w:rsidRPr="00A07633">
              <w:rPr>
                <w:rFonts w:ascii="Arial" w:eastAsia="MS Mincho" w:hAnsi="Arial" w:cs="Arial"/>
                <w:sz w:val="18"/>
                <w:szCs w:val="18"/>
              </w:rPr>
              <w:t>Berufliche</w:t>
            </w:r>
            <w:proofErr w:type="spellEnd"/>
            <w:r w:rsidRPr="00A07633">
              <w:rPr>
                <w:rFonts w:ascii="Arial" w:eastAsia="MS Mincho" w:hAnsi="Arial" w:cs="Arial"/>
                <w:sz w:val="18"/>
                <w:szCs w:val="18"/>
              </w:rPr>
              <w:t xml:space="preserve"> </w:t>
            </w:r>
            <w:proofErr w:type="spellStart"/>
            <w:r w:rsidRPr="00A07633">
              <w:rPr>
                <w:rFonts w:ascii="Arial" w:eastAsia="MS Mincho" w:hAnsi="Arial" w:cs="Arial"/>
                <w:sz w:val="18"/>
                <w:szCs w:val="18"/>
              </w:rPr>
              <w:t>Identität</w:t>
            </w:r>
            <w:proofErr w:type="spellEnd"/>
            <w:r w:rsidRPr="00A07633">
              <w:rPr>
                <w:rFonts w:ascii="Arial" w:eastAsia="MS Mincho" w:hAnsi="Arial" w:cs="Arial"/>
                <w:sz w:val="18"/>
                <w:szCs w:val="18"/>
              </w:rPr>
              <w:t xml:space="preserve"> </w:t>
            </w:r>
            <w:proofErr w:type="spellStart"/>
            <w:r w:rsidRPr="00A07633">
              <w:rPr>
                <w:rFonts w:ascii="Arial" w:eastAsia="MS Mincho" w:hAnsi="Arial" w:cs="Arial"/>
                <w:sz w:val="18"/>
                <w:szCs w:val="18"/>
              </w:rPr>
              <w:t>und</w:t>
            </w:r>
            <w:proofErr w:type="spellEnd"/>
            <w:r w:rsidRPr="00A07633">
              <w:rPr>
                <w:rFonts w:ascii="Arial" w:eastAsia="MS Mincho" w:hAnsi="Arial" w:cs="Arial"/>
                <w:sz w:val="18"/>
                <w:szCs w:val="18"/>
              </w:rPr>
              <w:t xml:space="preserve"> </w:t>
            </w:r>
            <w:proofErr w:type="spellStart"/>
            <w:r w:rsidRPr="00A07633">
              <w:rPr>
                <w:rFonts w:ascii="Arial" w:eastAsia="MS Mincho" w:hAnsi="Arial" w:cs="Arial"/>
                <w:sz w:val="18"/>
                <w:szCs w:val="18"/>
              </w:rPr>
              <w:t>professionelle</w:t>
            </w:r>
            <w:proofErr w:type="spellEnd"/>
            <w:r w:rsidRPr="00A07633">
              <w:rPr>
                <w:rFonts w:ascii="Arial" w:eastAsia="MS Mincho" w:hAnsi="Arial" w:cs="Arial"/>
                <w:sz w:val="18"/>
                <w:szCs w:val="18"/>
              </w:rPr>
              <w:t xml:space="preserve"> </w:t>
            </w:r>
            <w:proofErr w:type="spellStart"/>
            <w:r w:rsidRPr="00A07633">
              <w:rPr>
                <w:rFonts w:ascii="Arial" w:eastAsia="MS Mincho" w:hAnsi="Arial" w:cs="Arial"/>
                <w:sz w:val="18"/>
                <w:szCs w:val="18"/>
              </w:rPr>
              <w:t>Perspektiven</w:t>
            </w:r>
            <w:proofErr w:type="spellEnd"/>
            <w:r w:rsidRPr="00A07633">
              <w:rPr>
                <w:rFonts w:ascii="Arial" w:eastAsia="MS Mincho" w:hAnsi="Arial" w:cs="Arial"/>
                <w:sz w:val="18"/>
                <w:szCs w:val="18"/>
              </w:rPr>
              <w:t xml:space="preserve"> </w:t>
            </w:r>
            <w:proofErr w:type="spellStart"/>
            <w:r w:rsidRPr="00A07633">
              <w:rPr>
                <w:rFonts w:ascii="Arial" w:eastAsia="MS Mincho" w:hAnsi="Arial" w:cs="Arial"/>
                <w:sz w:val="18"/>
                <w:szCs w:val="18"/>
              </w:rPr>
              <w:t>weiter</w:t>
            </w:r>
            <w:proofErr w:type="spellEnd"/>
            <w:r w:rsidRPr="00A07633">
              <w:rPr>
                <w:rFonts w:ascii="Arial" w:eastAsia="MS Mincho" w:hAnsi="Arial" w:cs="Arial"/>
                <w:sz w:val="18"/>
                <w:szCs w:val="18"/>
              </w:rPr>
              <w:t xml:space="preserve"> </w:t>
            </w:r>
            <w:proofErr w:type="spellStart"/>
            <w:r w:rsidRPr="00A07633">
              <w:rPr>
                <w:rFonts w:ascii="Arial" w:eastAsia="MS Mincho" w:hAnsi="Arial" w:cs="Arial"/>
                <w:sz w:val="18"/>
                <w:szCs w:val="18"/>
              </w:rPr>
              <w:t>entwickeln</w:t>
            </w:r>
            <w:proofErr w:type="spellEnd"/>
          </w:p>
        </w:tc>
      </w:tr>
      <w:tr w:rsidR="00A07633" w:rsidRPr="0071440E" w14:paraId="4BBF9DAC" w14:textId="77777777" w:rsidTr="00A07633">
        <w:tblPrEx>
          <w:shd w:val="clear" w:color="auto" w:fill="FFFFFF"/>
        </w:tblPrEx>
        <w:tc>
          <w:tcPr>
            <w:tcW w:w="5000" w:type="pct"/>
            <w:tcBorders>
              <w:bottom w:val="single" w:sz="4" w:space="0" w:color="auto"/>
            </w:tcBorders>
            <w:shd w:val="clear" w:color="auto" w:fill="FFFFFF"/>
          </w:tcPr>
          <w:p w14:paraId="5D96E0A8" w14:textId="77777777" w:rsidR="00A07633" w:rsidRPr="00A07633" w:rsidRDefault="00A07633" w:rsidP="00A07633">
            <w:pPr>
              <w:spacing w:before="60" w:line="276" w:lineRule="auto"/>
              <w:jc w:val="both"/>
              <w:rPr>
                <w:rFonts w:ascii="Arial" w:hAnsi="Arial" w:cs="Arial"/>
                <w:sz w:val="18"/>
                <w:szCs w:val="18"/>
                <w:lang w:val="de-DE"/>
              </w:rPr>
            </w:pPr>
            <w:r w:rsidRPr="00A07633">
              <w:rPr>
                <w:rFonts w:ascii="Arial" w:hAnsi="Arial" w:cs="Arial"/>
                <w:sz w:val="18"/>
                <w:szCs w:val="18"/>
                <w:lang w:val="de-DE"/>
              </w:rPr>
              <w:t>Die Studierenden setzen sich mit ihren Berufswahlmotiven und ihrer zukünftigen Berufsrolle</w:t>
            </w:r>
            <w:r>
              <w:rPr>
                <w:rFonts w:ascii="Arial" w:hAnsi="Arial" w:cs="Arial"/>
                <w:sz w:val="18"/>
                <w:szCs w:val="18"/>
                <w:lang w:val="de-DE"/>
              </w:rPr>
              <w:t xml:space="preserve"> </w:t>
            </w:r>
            <w:r w:rsidRPr="00A07633">
              <w:rPr>
                <w:rFonts w:ascii="Arial" w:hAnsi="Arial" w:cs="Arial"/>
                <w:sz w:val="18"/>
                <w:szCs w:val="18"/>
                <w:lang w:val="de-DE"/>
              </w:rPr>
              <w:t>aktiv auseinander. Im Fokus steht dabei ein Berufsfeld, das für die überwiegende Mehrheit</w:t>
            </w:r>
            <w:r>
              <w:rPr>
                <w:rFonts w:ascii="Arial" w:hAnsi="Arial" w:cs="Arial"/>
                <w:sz w:val="18"/>
                <w:szCs w:val="18"/>
                <w:lang w:val="de-DE"/>
              </w:rPr>
              <w:t xml:space="preserve"> </w:t>
            </w:r>
            <w:r w:rsidRPr="00A07633">
              <w:rPr>
                <w:rFonts w:ascii="Arial" w:hAnsi="Arial" w:cs="Arial"/>
                <w:sz w:val="18"/>
                <w:szCs w:val="18"/>
                <w:lang w:val="de-DE"/>
              </w:rPr>
              <w:t>der Erzieherinnen und Erzieher die Kinder- und Jugendhilfe mit einer Vielfalt von Arbeitsfeldern</w:t>
            </w:r>
            <w:r>
              <w:rPr>
                <w:rFonts w:ascii="Arial" w:hAnsi="Arial" w:cs="Arial"/>
                <w:sz w:val="18"/>
                <w:szCs w:val="18"/>
                <w:lang w:val="de-DE"/>
              </w:rPr>
              <w:t xml:space="preserve"> </w:t>
            </w:r>
            <w:r w:rsidRPr="00A07633">
              <w:rPr>
                <w:rFonts w:ascii="Arial" w:hAnsi="Arial" w:cs="Arial"/>
                <w:sz w:val="18"/>
                <w:szCs w:val="18"/>
                <w:lang w:val="de-DE"/>
              </w:rPr>
              <w:t>und Trägern ist. In diesem Rahmen analysieren sie die Geschichte der Professionalisierung</w:t>
            </w:r>
            <w:r>
              <w:rPr>
                <w:rFonts w:ascii="Arial" w:hAnsi="Arial" w:cs="Arial"/>
                <w:sz w:val="18"/>
                <w:szCs w:val="18"/>
                <w:lang w:val="de-DE"/>
              </w:rPr>
              <w:t xml:space="preserve"> </w:t>
            </w:r>
            <w:r w:rsidRPr="00A07633">
              <w:rPr>
                <w:rFonts w:ascii="Arial" w:hAnsi="Arial" w:cs="Arial"/>
                <w:sz w:val="18"/>
                <w:szCs w:val="18"/>
                <w:lang w:val="de-DE"/>
              </w:rPr>
              <w:t>des Berufs. Sie erfassen den gesetzlichen Bildungs-, Erziehungs- und Betreuungsauftrag</w:t>
            </w:r>
            <w:r>
              <w:rPr>
                <w:rFonts w:ascii="Arial" w:hAnsi="Arial" w:cs="Arial"/>
                <w:sz w:val="18"/>
                <w:szCs w:val="18"/>
                <w:lang w:val="de-DE"/>
              </w:rPr>
              <w:t xml:space="preserve"> </w:t>
            </w:r>
            <w:r w:rsidRPr="00A07633">
              <w:rPr>
                <w:rFonts w:ascii="Arial" w:hAnsi="Arial" w:cs="Arial"/>
                <w:sz w:val="18"/>
                <w:szCs w:val="18"/>
                <w:lang w:val="de-DE"/>
              </w:rPr>
              <w:t>und entwickeln ein erstes professionelles Verständnis für ihre eigene Berufsrolle.</w:t>
            </w:r>
          </w:p>
          <w:p w14:paraId="00356381" w14:textId="77777777" w:rsidR="00A07633" w:rsidRPr="00A07633" w:rsidRDefault="00A07633" w:rsidP="00A07633">
            <w:pPr>
              <w:spacing w:line="276" w:lineRule="auto"/>
              <w:jc w:val="both"/>
              <w:rPr>
                <w:rFonts w:ascii="Arial" w:hAnsi="Arial" w:cs="Arial"/>
                <w:sz w:val="18"/>
                <w:szCs w:val="18"/>
                <w:lang w:val="de-DE"/>
              </w:rPr>
            </w:pPr>
            <w:r w:rsidRPr="00A07633">
              <w:rPr>
                <w:rFonts w:ascii="Arial" w:hAnsi="Arial" w:cs="Arial"/>
                <w:sz w:val="18"/>
                <w:szCs w:val="18"/>
                <w:lang w:val="de-DE"/>
              </w:rPr>
              <w:t>Die Studierenden vergleichen ihre Vorstellungen von der Ausbildung und dem Beruf der Erzieherin</w:t>
            </w:r>
            <w:r>
              <w:rPr>
                <w:rFonts w:ascii="Arial" w:hAnsi="Arial" w:cs="Arial"/>
                <w:sz w:val="18"/>
                <w:szCs w:val="18"/>
                <w:lang w:val="de-DE"/>
              </w:rPr>
              <w:t xml:space="preserve"> </w:t>
            </w:r>
            <w:r w:rsidRPr="00A07633">
              <w:rPr>
                <w:rFonts w:ascii="Arial" w:hAnsi="Arial" w:cs="Arial"/>
                <w:sz w:val="18"/>
                <w:szCs w:val="18"/>
                <w:lang w:val="de-DE"/>
              </w:rPr>
              <w:t>und des Erziehers mit den gesellschaftlichen Anforderungen. Sie erfassen die Ausbildung</w:t>
            </w:r>
            <w:r>
              <w:rPr>
                <w:rFonts w:ascii="Arial" w:hAnsi="Arial" w:cs="Arial"/>
                <w:sz w:val="18"/>
                <w:szCs w:val="18"/>
                <w:lang w:val="de-DE"/>
              </w:rPr>
              <w:t xml:space="preserve"> </w:t>
            </w:r>
            <w:r w:rsidRPr="00A07633">
              <w:rPr>
                <w:rFonts w:ascii="Arial" w:hAnsi="Arial" w:cs="Arial"/>
                <w:sz w:val="18"/>
                <w:szCs w:val="18"/>
                <w:lang w:val="de-DE"/>
              </w:rPr>
              <w:t>als prozesshaften Erwerb beruflicher Handlungskompetenz, der an verschiedenen</w:t>
            </w:r>
            <w:r>
              <w:rPr>
                <w:rFonts w:ascii="Arial" w:hAnsi="Arial" w:cs="Arial"/>
                <w:sz w:val="18"/>
                <w:szCs w:val="18"/>
                <w:lang w:val="de-DE"/>
              </w:rPr>
              <w:t xml:space="preserve"> </w:t>
            </w:r>
            <w:r w:rsidRPr="00A07633">
              <w:rPr>
                <w:rFonts w:ascii="Arial" w:hAnsi="Arial" w:cs="Arial"/>
                <w:sz w:val="18"/>
                <w:szCs w:val="18"/>
                <w:lang w:val="de-DE"/>
              </w:rPr>
              <w:t>Lernorten stattfindet und Selbstmanagement erfordert. Dabei untersuchen und reflektieren sie</w:t>
            </w:r>
            <w:r>
              <w:rPr>
                <w:rFonts w:ascii="Arial" w:hAnsi="Arial" w:cs="Arial"/>
                <w:sz w:val="18"/>
                <w:szCs w:val="18"/>
                <w:lang w:val="de-DE"/>
              </w:rPr>
              <w:t xml:space="preserve"> </w:t>
            </w:r>
            <w:r w:rsidRPr="00A07633">
              <w:rPr>
                <w:rFonts w:ascii="Arial" w:hAnsi="Arial" w:cs="Arial"/>
                <w:sz w:val="18"/>
                <w:szCs w:val="18"/>
                <w:lang w:val="de-DE"/>
              </w:rPr>
              <w:t>die Anforderungen der praktischen Ausbildung in sozialpädagogischen Einrichtungen und</w:t>
            </w:r>
            <w:r>
              <w:rPr>
                <w:rFonts w:ascii="Arial" w:hAnsi="Arial" w:cs="Arial"/>
                <w:sz w:val="18"/>
                <w:szCs w:val="18"/>
                <w:lang w:val="de-DE"/>
              </w:rPr>
              <w:t xml:space="preserve"> </w:t>
            </w:r>
            <w:r w:rsidRPr="00A07633">
              <w:rPr>
                <w:rFonts w:ascii="Arial" w:hAnsi="Arial" w:cs="Arial"/>
                <w:sz w:val="18"/>
                <w:szCs w:val="18"/>
                <w:lang w:val="de-DE"/>
              </w:rPr>
              <w:t>ihre Rolle als Praktikantinnen und Praktikanten.</w:t>
            </w:r>
          </w:p>
          <w:p w14:paraId="1B36F081" w14:textId="77777777" w:rsidR="00A07633" w:rsidRPr="00A07633" w:rsidRDefault="00A07633" w:rsidP="00A07633">
            <w:pPr>
              <w:spacing w:line="276" w:lineRule="auto"/>
              <w:jc w:val="both"/>
              <w:rPr>
                <w:rFonts w:ascii="Arial" w:hAnsi="Arial" w:cs="Arial"/>
                <w:sz w:val="18"/>
                <w:szCs w:val="18"/>
                <w:lang w:val="de-DE"/>
              </w:rPr>
            </w:pPr>
            <w:r w:rsidRPr="00A07633">
              <w:rPr>
                <w:rFonts w:ascii="Arial" w:hAnsi="Arial" w:cs="Arial"/>
                <w:sz w:val="18"/>
                <w:szCs w:val="18"/>
                <w:lang w:val="de-DE"/>
              </w:rPr>
              <w:t>Für den Berufseinstieg, die Berufsausübung und die Entwicklung beruflicher Perspektiven</w:t>
            </w:r>
            <w:r>
              <w:rPr>
                <w:rFonts w:ascii="Arial" w:hAnsi="Arial" w:cs="Arial"/>
                <w:sz w:val="18"/>
                <w:szCs w:val="18"/>
                <w:lang w:val="de-DE"/>
              </w:rPr>
              <w:t xml:space="preserve"> </w:t>
            </w:r>
            <w:r w:rsidRPr="00A07633">
              <w:rPr>
                <w:rFonts w:ascii="Arial" w:hAnsi="Arial" w:cs="Arial"/>
                <w:sz w:val="18"/>
                <w:szCs w:val="18"/>
                <w:lang w:val="de-DE"/>
              </w:rPr>
              <w:t>erarbeiten sie sich vertiefte Kenntnisse des Arbeitsrechts, der Tarifordnung sowie der Rolle</w:t>
            </w:r>
            <w:r>
              <w:rPr>
                <w:rFonts w:ascii="Arial" w:hAnsi="Arial" w:cs="Arial"/>
                <w:sz w:val="18"/>
                <w:szCs w:val="18"/>
                <w:lang w:val="de-DE"/>
              </w:rPr>
              <w:t xml:space="preserve"> </w:t>
            </w:r>
            <w:r w:rsidRPr="00A07633">
              <w:rPr>
                <w:rFonts w:ascii="Arial" w:hAnsi="Arial" w:cs="Arial"/>
                <w:sz w:val="18"/>
                <w:szCs w:val="18"/>
                <w:lang w:val="de-DE"/>
              </w:rPr>
              <w:t>und der Arbeit beruflicher Interessenvertretungen.</w:t>
            </w:r>
          </w:p>
          <w:p w14:paraId="25B557E3" w14:textId="77777777" w:rsidR="00A07633" w:rsidRPr="00A07633" w:rsidRDefault="00A07633" w:rsidP="00A07633">
            <w:pPr>
              <w:spacing w:line="276" w:lineRule="auto"/>
              <w:jc w:val="both"/>
              <w:rPr>
                <w:rFonts w:ascii="Arial" w:hAnsi="Arial" w:cs="Arial"/>
                <w:sz w:val="18"/>
                <w:szCs w:val="18"/>
                <w:lang w:val="de-DE"/>
              </w:rPr>
            </w:pPr>
            <w:r w:rsidRPr="00A07633">
              <w:rPr>
                <w:rFonts w:ascii="Arial" w:hAnsi="Arial" w:cs="Arial"/>
                <w:sz w:val="18"/>
                <w:szCs w:val="18"/>
                <w:lang w:val="de-DE"/>
              </w:rPr>
              <w:t>Die Studierenden entwickeln Strategien der Gesundheitsprävention im Beruf. Sie entwickeln</w:t>
            </w:r>
          </w:p>
          <w:p w14:paraId="38F96B38" w14:textId="77777777" w:rsidR="00A07633" w:rsidRPr="00A07633" w:rsidRDefault="00A07633" w:rsidP="00A07633">
            <w:pPr>
              <w:spacing w:line="276" w:lineRule="auto"/>
              <w:jc w:val="both"/>
              <w:rPr>
                <w:rFonts w:ascii="Arial" w:hAnsi="Arial" w:cs="Arial"/>
                <w:sz w:val="18"/>
                <w:szCs w:val="18"/>
                <w:lang w:val="de-DE"/>
              </w:rPr>
            </w:pPr>
            <w:r w:rsidRPr="00A07633">
              <w:rPr>
                <w:rFonts w:ascii="Arial" w:hAnsi="Arial" w:cs="Arial"/>
                <w:sz w:val="18"/>
                <w:szCs w:val="18"/>
                <w:lang w:val="de-DE"/>
              </w:rPr>
              <w:t>berufliche Perspektiven und eignen sich im Sinne lebenslangen Lernens Wissen über Fort- und</w:t>
            </w:r>
          </w:p>
          <w:p w14:paraId="53930F52" w14:textId="77777777" w:rsidR="00A07633" w:rsidRPr="00A07633" w:rsidRDefault="00A07633" w:rsidP="00A07633">
            <w:pPr>
              <w:autoSpaceDE w:val="0"/>
              <w:autoSpaceDN w:val="0"/>
              <w:adjustRightInd w:val="0"/>
              <w:spacing w:after="60" w:line="276" w:lineRule="auto"/>
              <w:jc w:val="both"/>
              <w:rPr>
                <w:rFonts w:ascii="Arial" w:hAnsi="Arial" w:cs="Arial"/>
                <w:sz w:val="18"/>
                <w:szCs w:val="18"/>
              </w:rPr>
            </w:pPr>
            <w:r w:rsidRPr="00A07633">
              <w:rPr>
                <w:rFonts w:ascii="Arial" w:hAnsi="Arial" w:cs="Arial"/>
                <w:sz w:val="18"/>
                <w:szCs w:val="18"/>
                <w:lang w:val="de-DE"/>
              </w:rPr>
              <w:t>Weiterbildungen an.</w:t>
            </w:r>
          </w:p>
        </w:tc>
      </w:tr>
      <w:tr w:rsidR="00A07633" w:rsidRPr="0071440E" w14:paraId="46709002" w14:textId="77777777" w:rsidTr="00A07633">
        <w:tc>
          <w:tcPr>
            <w:tcW w:w="5000" w:type="pct"/>
            <w:tcBorders>
              <w:top w:val="single" w:sz="4" w:space="0" w:color="auto"/>
              <w:left w:val="single" w:sz="4" w:space="0" w:color="auto"/>
              <w:bottom w:val="single" w:sz="4" w:space="0" w:color="auto"/>
              <w:right w:val="single" w:sz="4" w:space="0" w:color="auto"/>
            </w:tcBorders>
            <w:shd w:val="clear" w:color="auto" w:fill="D9D9D9"/>
          </w:tcPr>
          <w:p w14:paraId="1110A402" w14:textId="77777777" w:rsidR="00A07633" w:rsidRPr="00A07633" w:rsidRDefault="00A07633" w:rsidP="00A07633">
            <w:pPr>
              <w:spacing w:before="60" w:after="60" w:line="276" w:lineRule="auto"/>
              <w:rPr>
                <w:rFonts w:ascii="Arial" w:eastAsia="MS Mincho" w:hAnsi="Arial" w:cs="Arial"/>
                <w:sz w:val="18"/>
                <w:szCs w:val="18"/>
              </w:rPr>
            </w:pPr>
            <w:proofErr w:type="spellStart"/>
            <w:r w:rsidRPr="00A07633">
              <w:rPr>
                <w:rFonts w:ascii="Arial" w:eastAsia="MS Mincho" w:hAnsi="Arial" w:cs="Arial"/>
                <w:sz w:val="18"/>
                <w:szCs w:val="18"/>
              </w:rPr>
              <w:t>Lernfeld</w:t>
            </w:r>
            <w:proofErr w:type="spellEnd"/>
            <w:r w:rsidRPr="00A07633">
              <w:rPr>
                <w:rFonts w:ascii="Arial" w:eastAsia="MS Mincho" w:hAnsi="Arial" w:cs="Arial"/>
                <w:sz w:val="18"/>
                <w:szCs w:val="18"/>
              </w:rPr>
              <w:t xml:space="preserve"> 2</w:t>
            </w:r>
            <w:r w:rsidRPr="00A07633">
              <w:rPr>
                <w:rFonts w:ascii="Arial" w:eastAsia="MS Mincho" w:hAnsi="Arial" w:cs="Arial"/>
                <w:sz w:val="18"/>
                <w:szCs w:val="18"/>
              </w:rPr>
              <w:tab/>
            </w:r>
            <w:proofErr w:type="spellStart"/>
            <w:r w:rsidRPr="00A07633">
              <w:rPr>
                <w:rFonts w:ascii="Arial" w:eastAsia="MS Mincho" w:hAnsi="Arial" w:cs="Arial"/>
                <w:sz w:val="18"/>
                <w:szCs w:val="18"/>
              </w:rPr>
              <w:t>Pädagogische</w:t>
            </w:r>
            <w:proofErr w:type="spellEnd"/>
            <w:r w:rsidRPr="00A07633">
              <w:rPr>
                <w:rFonts w:ascii="Arial" w:eastAsia="MS Mincho" w:hAnsi="Arial" w:cs="Arial"/>
                <w:sz w:val="18"/>
                <w:szCs w:val="18"/>
              </w:rPr>
              <w:t xml:space="preserve"> </w:t>
            </w:r>
            <w:proofErr w:type="spellStart"/>
            <w:r w:rsidRPr="00A07633">
              <w:rPr>
                <w:rFonts w:ascii="Arial" w:eastAsia="MS Mincho" w:hAnsi="Arial" w:cs="Arial"/>
                <w:sz w:val="18"/>
                <w:szCs w:val="18"/>
              </w:rPr>
              <w:t>Beziehungen</w:t>
            </w:r>
            <w:proofErr w:type="spellEnd"/>
            <w:r w:rsidRPr="00A07633">
              <w:rPr>
                <w:rFonts w:ascii="Arial" w:eastAsia="MS Mincho" w:hAnsi="Arial" w:cs="Arial"/>
                <w:sz w:val="18"/>
                <w:szCs w:val="18"/>
              </w:rPr>
              <w:t xml:space="preserve"> gestalten </w:t>
            </w:r>
            <w:proofErr w:type="spellStart"/>
            <w:r w:rsidRPr="00A07633">
              <w:rPr>
                <w:rFonts w:ascii="Arial" w:eastAsia="MS Mincho" w:hAnsi="Arial" w:cs="Arial"/>
                <w:sz w:val="18"/>
                <w:szCs w:val="18"/>
              </w:rPr>
              <w:t>und</w:t>
            </w:r>
            <w:proofErr w:type="spellEnd"/>
            <w:r w:rsidRPr="00A07633">
              <w:rPr>
                <w:rFonts w:ascii="Arial" w:eastAsia="MS Mincho" w:hAnsi="Arial" w:cs="Arial"/>
                <w:sz w:val="18"/>
                <w:szCs w:val="18"/>
              </w:rPr>
              <w:t xml:space="preserve"> </w:t>
            </w:r>
            <w:proofErr w:type="spellStart"/>
            <w:r w:rsidRPr="00A07633">
              <w:rPr>
                <w:rFonts w:ascii="Arial" w:eastAsia="MS Mincho" w:hAnsi="Arial" w:cs="Arial"/>
                <w:sz w:val="18"/>
                <w:szCs w:val="18"/>
              </w:rPr>
              <w:t>mit</w:t>
            </w:r>
            <w:proofErr w:type="spellEnd"/>
            <w:r w:rsidRPr="00A07633">
              <w:rPr>
                <w:rFonts w:ascii="Arial" w:eastAsia="MS Mincho" w:hAnsi="Arial" w:cs="Arial"/>
                <w:sz w:val="18"/>
                <w:szCs w:val="18"/>
              </w:rPr>
              <w:t xml:space="preserve"> Gruppen </w:t>
            </w:r>
            <w:proofErr w:type="spellStart"/>
            <w:r w:rsidRPr="00A07633">
              <w:rPr>
                <w:rFonts w:ascii="Arial" w:eastAsia="MS Mincho" w:hAnsi="Arial" w:cs="Arial"/>
                <w:sz w:val="18"/>
                <w:szCs w:val="18"/>
              </w:rPr>
              <w:t>pädagogisch</w:t>
            </w:r>
            <w:proofErr w:type="spellEnd"/>
            <w:r w:rsidRPr="00A07633">
              <w:rPr>
                <w:rFonts w:ascii="Arial" w:eastAsia="MS Mincho" w:hAnsi="Arial" w:cs="Arial"/>
                <w:sz w:val="18"/>
                <w:szCs w:val="18"/>
              </w:rPr>
              <w:t xml:space="preserve"> </w:t>
            </w:r>
            <w:proofErr w:type="spellStart"/>
            <w:r w:rsidRPr="00A07633">
              <w:rPr>
                <w:rFonts w:ascii="Arial" w:eastAsia="MS Mincho" w:hAnsi="Arial" w:cs="Arial"/>
                <w:sz w:val="18"/>
                <w:szCs w:val="18"/>
              </w:rPr>
              <w:t>arbeiten</w:t>
            </w:r>
            <w:proofErr w:type="spellEnd"/>
          </w:p>
        </w:tc>
      </w:tr>
      <w:tr w:rsidR="00A07633" w:rsidRPr="0071440E" w14:paraId="1232683C" w14:textId="77777777" w:rsidTr="00A07633">
        <w:tblPrEx>
          <w:shd w:val="clear" w:color="auto" w:fill="FFFFFF"/>
        </w:tblPrEx>
        <w:tc>
          <w:tcPr>
            <w:tcW w:w="5000" w:type="pct"/>
            <w:tcBorders>
              <w:bottom w:val="single" w:sz="4" w:space="0" w:color="auto"/>
            </w:tcBorders>
            <w:shd w:val="clear" w:color="auto" w:fill="FFFFFF"/>
          </w:tcPr>
          <w:p w14:paraId="675167CD" w14:textId="77777777" w:rsidR="00A07633" w:rsidRPr="00A07633" w:rsidRDefault="00A07633" w:rsidP="00A07633">
            <w:pPr>
              <w:keepNext/>
              <w:spacing w:before="60" w:line="276" w:lineRule="auto"/>
              <w:jc w:val="both"/>
              <w:rPr>
                <w:rFonts w:ascii="Arial" w:hAnsi="Arial" w:cs="Arial"/>
                <w:sz w:val="18"/>
                <w:szCs w:val="18"/>
                <w:lang w:val="de-DE"/>
              </w:rPr>
            </w:pPr>
            <w:r w:rsidRPr="00A07633">
              <w:rPr>
                <w:rFonts w:ascii="Arial" w:hAnsi="Arial" w:cs="Arial"/>
                <w:sz w:val="18"/>
                <w:szCs w:val="18"/>
                <w:lang w:val="de-DE"/>
              </w:rPr>
              <w:t>Die Studierenden gestalten eine professionelle pädagogische Beziehung zu Kindern in Kindertageseinrichtungen auf der Grundlage von Wertschätzung, Empathie und Kongruenz.</w:t>
            </w:r>
            <w:r>
              <w:rPr>
                <w:rFonts w:ascii="Arial" w:hAnsi="Arial" w:cs="Arial"/>
                <w:sz w:val="18"/>
                <w:szCs w:val="18"/>
                <w:lang w:val="de-DE"/>
              </w:rPr>
              <w:t xml:space="preserve"> </w:t>
            </w:r>
            <w:r w:rsidRPr="00A07633">
              <w:rPr>
                <w:rFonts w:ascii="Arial" w:hAnsi="Arial" w:cs="Arial"/>
                <w:sz w:val="18"/>
                <w:szCs w:val="18"/>
                <w:lang w:val="de-DE"/>
              </w:rPr>
              <w:t>Sie entwickeln für ihre Arbeit mit Einzelnen und Gruppen ein Konzept der pädagogischen</w:t>
            </w:r>
            <w:r>
              <w:rPr>
                <w:rFonts w:ascii="Arial" w:hAnsi="Arial" w:cs="Arial"/>
                <w:sz w:val="18"/>
                <w:szCs w:val="18"/>
                <w:lang w:val="de-DE"/>
              </w:rPr>
              <w:t xml:space="preserve"> </w:t>
            </w:r>
            <w:r w:rsidRPr="00A07633">
              <w:rPr>
                <w:rFonts w:ascii="Arial" w:hAnsi="Arial" w:cs="Arial"/>
                <w:sz w:val="18"/>
                <w:szCs w:val="18"/>
                <w:lang w:val="de-DE"/>
              </w:rPr>
              <w:t>Fremdwahrnehmung. Dieses stützt sich auf ein fachwissenschaftlich reflektiertes Bild</w:t>
            </w:r>
            <w:r>
              <w:rPr>
                <w:rFonts w:ascii="Arial" w:hAnsi="Arial" w:cs="Arial"/>
                <w:sz w:val="18"/>
                <w:szCs w:val="18"/>
                <w:lang w:val="de-DE"/>
              </w:rPr>
              <w:t xml:space="preserve"> </w:t>
            </w:r>
            <w:r w:rsidRPr="00A07633">
              <w:rPr>
                <w:rFonts w:ascii="Arial" w:hAnsi="Arial" w:cs="Arial"/>
                <w:sz w:val="18"/>
                <w:szCs w:val="18"/>
                <w:lang w:val="de-DE"/>
              </w:rPr>
              <w:t>vom Kind sowie auf die Wahrnehmung und Beobachtung der Persönlichkeit und bezieht die Ressourcen ihrer Adressaten und deren Diversität ein.</w:t>
            </w:r>
          </w:p>
          <w:p w14:paraId="390823D3" w14:textId="77777777" w:rsidR="00A07633" w:rsidRPr="00A07633" w:rsidRDefault="00A07633" w:rsidP="00A07633">
            <w:pPr>
              <w:keepNext/>
              <w:spacing w:line="276" w:lineRule="auto"/>
              <w:jc w:val="both"/>
              <w:rPr>
                <w:rFonts w:ascii="Arial" w:hAnsi="Arial" w:cs="Arial"/>
                <w:sz w:val="18"/>
                <w:szCs w:val="18"/>
                <w:lang w:val="de-DE"/>
              </w:rPr>
            </w:pPr>
            <w:r w:rsidRPr="00A07633">
              <w:rPr>
                <w:rFonts w:ascii="Arial" w:hAnsi="Arial" w:cs="Arial"/>
                <w:sz w:val="18"/>
                <w:szCs w:val="18"/>
                <w:lang w:val="de-DE"/>
              </w:rPr>
              <w:t xml:space="preserve">In der pädagogischen Gruppenarbeit in der Kindertageseinrichtung nutzen die Studierenden fachtheoretische </w:t>
            </w:r>
            <w:r>
              <w:rPr>
                <w:rFonts w:ascii="Arial" w:hAnsi="Arial" w:cs="Arial"/>
                <w:sz w:val="18"/>
                <w:szCs w:val="18"/>
                <w:lang w:val="de-DE"/>
              </w:rPr>
              <w:t>K</w:t>
            </w:r>
            <w:r w:rsidRPr="00A07633">
              <w:rPr>
                <w:rFonts w:ascii="Arial" w:hAnsi="Arial" w:cs="Arial"/>
                <w:sz w:val="18"/>
                <w:szCs w:val="18"/>
                <w:lang w:val="de-DE"/>
              </w:rPr>
              <w:t>enntnisse zur Beobachtung, Analyse und Dokumentation von Gruppenprozessen. Sie reflektieren die eigene</w:t>
            </w:r>
            <w:r>
              <w:rPr>
                <w:rFonts w:ascii="Arial" w:hAnsi="Arial" w:cs="Arial"/>
                <w:sz w:val="18"/>
                <w:szCs w:val="18"/>
                <w:lang w:val="de-DE"/>
              </w:rPr>
              <w:t xml:space="preserve"> </w:t>
            </w:r>
            <w:r w:rsidRPr="00A07633">
              <w:rPr>
                <w:rFonts w:ascii="Arial" w:hAnsi="Arial" w:cs="Arial"/>
                <w:sz w:val="18"/>
                <w:szCs w:val="18"/>
                <w:lang w:val="de-DE"/>
              </w:rPr>
              <w:t>Rolle im pädagogischen Handlungsprozess. Dabei überprüfen sie ihre Erziehungsziele, ihr Erziehungsverhalten und ihre professionelle Haltung und entwickeln sie weiter.</w:t>
            </w:r>
          </w:p>
          <w:p w14:paraId="08533544" w14:textId="77777777" w:rsidR="00A07633" w:rsidRPr="00A07633" w:rsidRDefault="00A07633" w:rsidP="00A07633">
            <w:pPr>
              <w:keepNext/>
              <w:spacing w:line="276" w:lineRule="auto"/>
              <w:jc w:val="both"/>
              <w:rPr>
                <w:rFonts w:ascii="Arial" w:hAnsi="Arial" w:cs="Arial"/>
                <w:sz w:val="18"/>
                <w:szCs w:val="18"/>
                <w:lang w:val="de-DE"/>
              </w:rPr>
            </w:pPr>
            <w:r w:rsidRPr="00A07633">
              <w:rPr>
                <w:rFonts w:ascii="Arial" w:hAnsi="Arial" w:cs="Arial"/>
                <w:sz w:val="18"/>
                <w:szCs w:val="18"/>
                <w:lang w:val="de-DE"/>
              </w:rPr>
              <w:t>Die Studierenden konzipieren pädagogische Ziele auf der Grundlage von Situationsanalysen.</w:t>
            </w:r>
            <w:r>
              <w:rPr>
                <w:rFonts w:ascii="Arial" w:hAnsi="Arial" w:cs="Arial"/>
                <w:sz w:val="18"/>
                <w:szCs w:val="18"/>
                <w:lang w:val="de-DE"/>
              </w:rPr>
              <w:t xml:space="preserve"> </w:t>
            </w:r>
            <w:r w:rsidRPr="00A07633">
              <w:rPr>
                <w:rFonts w:ascii="Arial" w:hAnsi="Arial" w:cs="Arial"/>
                <w:sz w:val="18"/>
                <w:szCs w:val="18"/>
                <w:lang w:val="de-DE"/>
              </w:rPr>
              <w:t>Bei der Planung und Durchführung ihrer Arbeit stützen sie sich auf eine vertiefte Kenntnis</w:t>
            </w:r>
            <w:r>
              <w:rPr>
                <w:rFonts w:ascii="Arial" w:hAnsi="Arial" w:cs="Arial"/>
                <w:sz w:val="18"/>
                <w:szCs w:val="18"/>
                <w:lang w:val="de-DE"/>
              </w:rPr>
              <w:t xml:space="preserve"> </w:t>
            </w:r>
            <w:r w:rsidRPr="00A07633">
              <w:rPr>
                <w:rFonts w:ascii="Arial" w:hAnsi="Arial" w:cs="Arial"/>
                <w:sz w:val="18"/>
                <w:szCs w:val="18"/>
                <w:lang w:val="de-DE"/>
              </w:rPr>
              <w:t>gruppenpädagogischer Konzepte der Elementarpädagogik. Sie evaluieren ihre Arbeit und</w:t>
            </w:r>
            <w:r>
              <w:rPr>
                <w:rFonts w:ascii="Arial" w:hAnsi="Arial" w:cs="Arial"/>
                <w:sz w:val="18"/>
                <w:szCs w:val="18"/>
                <w:lang w:val="de-DE"/>
              </w:rPr>
              <w:t xml:space="preserve"> </w:t>
            </w:r>
            <w:r w:rsidRPr="00A07633">
              <w:rPr>
                <w:rFonts w:ascii="Arial" w:hAnsi="Arial" w:cs="Arial"/>
                <w:sz w:val="18"/>
                <w:szCs w:val="18"/>
                <w:lang w:val="de-DE"/>
              </w:rPr>
              <w:t>entwickeln sie weiter. Ziel ihrer Arbeit ist es, soziales Lernen anzuregen, die Partizipation der</w:t>
            </w:r>
            <w:r>
              <w:rPr>
                <w:rFonts w:ascii="Arial" w:hAnsi="Arial" w:cs="Arial"/>
                <w:sz w:val="18"/>
                <w:szCs w:val="18"/>
                <w:lang w:val="de-DE"/>
              </w:rPr>
              <w:t xml:space="preserve"> </w:t>
            </w:r>
            <w:r w:rsidRPr="00A07633">
              <w:rPr>
                <w:rFonts w:ascii="Arial" w:hAnsi="Arial" w:cs="Arial"/>
                <w:sz w:val="18"/>
                <w:szCs w:val="18"/>
                <w:lang w:val="de-DE"/>
              </w:rPr>
              <w:t>Gruppenmitglieder im Gruppenprozess zu ermöglichen sowie Selbstwirksamkeit zu fördern.</w:t>
            </w:r>
          </w:p>
          <w:p w14:paraId="7B2F1C7C" w14:textId="77777777" w:rsidR="00A07633" w:rsidRPr="00A07633" w:rsidRDefault="00A07633" w:rsidP="00A07633">
            <w:pPr>
              <w:keepNext/>
              <w:spacing w:line="276" w:lineRule="auto"/>
              <w:jc w:val="both"/>
              <w:rPr>
                <w:rFonts w:ascii="Arial" w:hAnsi="Arial" w:cs="Arial"/>
                <w:sz w:val="18"/>
                <w:szCs w:val="18"/>
                <w:lang w:val="de-DE"/>
              </w:rPr>
            </w:pPr>
            <w:r w:rsidRPr="00A07633">
              <w:rPr>
                <w:rFonts w:ascii="Arial" w:hAnsi="Arial" w:cs="Arial"/>
                <w:sz w:val="18"/>
                <w:szCs w:val="18"/>
                <w:lang w:val="de-DE"/>
              </w:rPr>
              <w:t>In ihrer Arbeit beachten sie die Wertevermittlung, den Erwerb von Medienkompetenz und die</w:t>
            </w:r>
          </w:p>
          <w:p w14:paraId="5964B662" w14:textId="77777777" w:rsidR="00A07633" w:rsidRPr="00A07633" w:rsidRDefault="00A07633" w:rsidP="00A07633">
            <w:pPr>
              <w:keepNext/>
              <w:spacing w:line="276" w:lineRule="auto"/>
              <w:jc w:val="both"/>
              <w:rPr>
                <w:rFonts w:ascii="Arial" w:hAnsi="Arial" w:cs="Arial"/>
                <w:sz w:val="18"/>
                <w:szCs w:val="18"/>
                <w:lang w:val="de-DE"/>
              </w:rPr>
            </w:pPr>
            <w:r w:rsidRPr="00A07633">
              <w:rPr>
                <w:rFonts w:ascii="Arial" w:hAnsi="Arial" w:cs="Arial"/>
                <w:sz w:val="18"/>
                <w:szCs w:val="18"/>
                <w:lang w:val="de-DE"/>
              </w:rPr>
              <w:t>Grundsätze sprachlicher Förderung.</w:t>
            </w:r>
          </w:p>
          <w:p w14:paraId="07B5B8D4" w14:textId="77777777" w:rsidR="00A07633" w:rsidRDefault="00A07633" w:rsidP="00A07633">
            <w:pPr>
              <w:keepNext/>
              <w:spacing w:after="60" w:line="276" w:lineRule="auto"/>
              <w:jc w:val="both"/>
              <w:rPr>
                <w:rFonts w:ascii="Arial" w:hAnsi="Arial" w:cs="Arial"/>
                <w:sz w:val="18"/>
                <w:szCs w:val="18"/>
              </w:rPr>
            </w:pPr>
            <w:r w:rsidRPr="00A07633">
              <w:rPr>
                <w:rFonts w:ascii="Arial" w:hAnsi="Arial" w:cs="Arial"/>
                <w:sz w:val="18"/>
                <w:szCs w:val="18"/>
                <w:lang w:val="de-DE"/>
              </w:rPr>
              <w:t>Sie regen Kinder an, Konflikte selbstständig zu lösen und fördern partizipatorische, ressourcenorientierte und integrierende Lösungsstrategien</w:t>
            </w:r>
            <w:r w:rsidRPr="00A07633">
              <w:rPr>
                <w:rFonts w:ascii="Arial" w:hAnsi="Arial" w:cs="Arial"/>
                <w:sz w:val="18"/>
                <w:szCs w:val="18"/>
              </w:rPr>
              <w:t>.</w:t>
            </w:r>
          </w:p>
          <w:p w14:paraId="61804DB8" w14:textId="77777777" w:rsidR="00A07633" w:rsidRPr="00A07633" w:rsidRDefault="00A07633" w:rsidP="00A07633">
            <w:pPr>
              <w:keepNext/>
              <w:spacing w:after="60" w:line="276" w:lineRule="auto"/>
              <w:jc w:val="both"/>
              <w:rPr>
                <w:rFonts w:ascii="Arial" w:hAnsi="Arial" w:cs="Arial"/>
                <w:sz w:val="18"/>
                <w:szCs w:val="18"/>
                <w:lang w:val="de-DE"/>
              </w:rPr>
            </w:pPr>
          </w:p>
        </w:tc>
      </w:tr>
      <w:tr w:rsidR="00A07633" w:rsidRPr="0071440E" w14:paraId="03F996EB" w14:textId="77777777" w:rsidTr="00A07633">
        <w:tc>
          <w:tcPr>
            <w:tcW w:w="5000" w:type="pct"/>
            <w:tcBorders>
              <w:top w:val="single" w:sz="4" w:space="0" w:color="auto"/>
              <w:left w:val="single" w:sz="4" w:space="0" w:color="auto"/>
              <w:bottom w:val="single" w:sz="4" w:space="0" w:color="auto"/>
              <w:right w:val="single" w:sz="4" w:space="0" w:color="auto"/>
            </w:tcBorders>
            <w:shd w:val="clear" w:color="auto" w:fill="D9D9D9"/>
          </w:tcPr>
          <w:p w14:paraId="32D577DA" w14:textId="77777777" w:rsidR="00A07633" w:rsidRDefault="00A07633" w:rsidP="00A07633">
            <w:pPr>
              <w:spacing w:before="60" w:after="60" w:line="276" w:lineRule="auto"/>
              <w:jc w:val="both"/>
              <w:rPr>
                <w:rFonts w:ascii="Arial" w:eastAsia="MS Mincho" w:hAnsi="Arial" w:cs="Arial"/>
                <w:sz w:val="18"/>
                <w:szCs w:val="18"/>
              </w:rPr>
            </w:pPr>
          </w:p>
          <w:p w14:paraId="4263A68F" w14:textId="77777777" w:rsidR="00A07633" w:rsidRPr="00A07633" w:rsidRDefault="00A07633" w:rsidP="00A07633">
            <w:pPr>
              <w:spacing w:before="60" w:after="60" w:line="276" w:lineRule="auto"/>
              <w:jc w:val="both"/>
              <w:rPr>
                <w:rFonts w:ascii="Arial" w:eastAsia="MS Mincho" w:hAnsi="Arial" w:cs="Arial"/>
                <w:sz w:val="18"/>
                <w:szCs w:val="18"/>
              </w:rPr>
            </w:pPr>
            <w:proofErr w:type="spellStart"/>
            <w:r w:rsidRPr="00A07633">
              <w:rPr>
                <w:rFonts w:ascii="Arial" w:eastAsia="MS Mincho" w:hAnsi="Arial" w:cs="Arial"/>
                <w:sz w:val="18"/>
                <w:szCs w:val="18"/>
              </w:rPr>
              <w:lastRenderedPageBreak/>
              <w:t>Lernfeld</w:t>
            </w:r>
            <w:proofErr w:type="spellEnd"/>
            <w:r w:rsidRPr="00A07633">
              <w:rPr>
                <w:rFonts w:ascii="Arial" w:eastAsia="MS Mincho" w:hAnsi="Arial" w:cs="Arial"/>
                <w:sz w:val="18"/>
                <w:szCs w:val="18"/>
              </w:rPr>
              <w:t xml:space="preserve"> 4</w:t>
            </w:r>
            <w:r w:rsidRPr="00A07633">
              <w:rPr>
                <w:rFonts w:ascii="Arial" w:eastAsia="MS Mincho" w:hAnsi="Arial" w:cs="Arial"/>
                <w:sz w:val="18"/>
                <w:szCs w:val="18"/>
              </w:rPr>
              <w:tab/>
            </w:r>
            <w:proofErr w:type="spellStart"/>
            <w:r w:rsidRPr="00A07633">
              <w:rPr>
                <w:rFonts w:ascii="Arial" w:eastAsia="MS Mincho" w:hAnsi="Arial" w:cs="Arial"/>
                <w:sz w:val="18"/>
                <w:szCs w:val="18"/>
              </w:rPr>
              <w:t>Sozialpädagogische</w:t>
            </w:r>
            <w:proofErr w:type="spellEnd"/>
            <w:r w:rsidRPr="00A07633">
              <w:rPr>
                <w:rFonts w:ascii="Arial" w:eastAsia="MS Mincho" w:hAnsi="Arial" w:cs="Arial"/>
                <w:sz w:val="18"/>
                <w:szCs w:val="18"/>
              </w:rPr>
              <w:t xml:space="preserve"> </w:t>
            </w:r>
            <w:proofErr w:type="spellStart"/>
            <w:r w:rsidRPr="00A07633">
              <w:rPr>
                <w:rFonts w:ascii="Arial" w:eastAsia="MS Mincho" w:hAnsi="Arial" w:cs="Arial"/>
                <w:sz w:val="18"/>
                <w:szCs w:val="18"/>
              </w:rPr>
              <w:t>Bildungsarbeit</w:t>
            </w:r>
            <w:proofErr w:type="spellEnd"/>
            <w:r w:rsidRPr="00A07633">
              <w:rPr>
                <w:rFonts w:ascii="Arial" w:eastAsia="MS Mincho" w:hAnsi="Arial" w:cs="Arial"/>
                <w:sz w:val="18"/>
                <w:szCs w:val="18"/>
              </w:rPr>
              <w:t xml:space="preserve"> in den </w:t>
            </w:r>
            <w:proofErr w:type="spellStart"/>
            <w:r w:rsidRPr="00A07633">
              <w:rPr>
                <w:rFonts w:ascii="Arial" w:eastAsia="MS Mincho" w:hAnsi="Arial" w:cs="Arial"/>
                <w:sz w:val="18"/>
                <w:szCs w:val="18"/>
              </w:rPr>
              <w:t>Bildungsbereichen</w:t>
            </w:r>
            <w:proofErr w:type="spellEnd"/>
            <w:r w:rsidRPr="00A07633">
              <w:rPr>
                <w:rFonts w:ascii="Arial" w:eastAsia="MS Mincho" w:hAnsi="Arial" w:cs="Arial"/>
                <w:sz w:val="18"/>
                <w:szCs w:val="18"/>
              </w:rPr>
              <w:t xml:space="preserve"> </w:t>
            </w:r>
            <w:proofErr w:type="spellStart"/>
            <w:r w:rsidRPr="00A07633">
              <w:rPr>
                <w:rFonts w:ascii="Arial" w:eastAsia="MS Mincho" w:hAnsi="Arial" w:cs="Arial"/>
                <w:sz w:val="18"/>
                <w:szCs w:val="18"/>
              </w:rPr>
              <w:t>professionell</w:t>
            </w:r>
            <w:proofErr w:type="spellEnd"/>
            <w:r w:rsidRPr="00A07633">
              <w:rPr>
                <w:rFonts w:ascii="Arial" w:eastAsia="MS Mincho" w:hAnsi="Arial" w:cs="Arial"/>
                <w:sz w:val="18"/>
                <w:szCs w:val="18"/>
              </w:rPr>
              <w:t xml:space="preserve"> gestalten</w:t>
            </w:r>
          </w:p>
        </w:tc>
      </w:tr>
      <w:tr w:rsidR="00A07633" w:rsidRPr="0071440E" w14:paraId="3C087D26" w14:textId="77777777" w:rsidTr="00A07633">
        <w:tblPrEx>
          <w:shd w:val="clear" w:color="auto" w:fill="FFFFFF"/>
        </w:tblPrEx>
        <w:tc>
          <w:tcPr>
            <w:tcW w:w="5000" w:type="pct"/>
            <w:tcBorders>
              <w:bottom w:val="single" w:sz="4" w:space="0" w:color="auto"/>
            </w:tcBorders>
            <w:shd w:val="clear" w:color="auto" w:fill="FFFFFF"/>
          </w:tcPr>
          <w:p w14:paraId="191F561E" w14:textId="77777777" w:rsidR="00A07633" w:rsidRPr="00A07633" w:rsidRDefault="00A07633" w:rsidP="003C435F">
            <w:pPr>
              <w:spacing w:before="60" w:line="276" w:lineRule="auto"/>
              <w:jc w:val="both"/>
              <w:rPr>
                <w:rFonts w:ascii="Arial" w:hAnsi="Arial" w:cs="Arial"/>
                <w:sz w:val="18"/>
                <w:szCs w:val="18"/>
                <w:lang w:val="de-DE"/>
              </w:rPr>
            </w:pPr>
            <w:r w:rsidRPr="00A07633">
              <w:rPr>
                <w:rFonts w:ascii="Arial" w:hAnsi="Arial" w:cs="Arial"/>
                <w:sz w:val="18"/>
                <w:szCs w:val="18"/>
                <w:lang w:val="de-DE"/>
              </w:rPr>
              <w:lastRenderedPageBreak/>
              <w:t>Erzieherinnen und Erzieher arbeiten auf der Grundlage eines fachwissenschaftlich vertieften</w:t>
            </w:r>
            <w:r>
              <w:rPr>
                <w:rFonts w:ascii="Arial" w:hAnsi="Arial" w:cs="Arial"/>
                <w:sz w:val="18"/>
                <w:szCs w:val="18"/>
                <w:lang w:val="de-DE"/>
              </w:rPr>
              <w:t xml:space="preserve"> </w:t>
            </w:r>
            <w:r w:rsidRPr="00A07633">
              <w:rPr>
                <w:rFonts w:ascii="Arial" w:hAnsi="Arial" w:cs="Arial"/>
                <w:sz w:val="18"/>
                <w:szCs w:val="18"/>
                <w:lang w:val="de-DE"/>
              </w:rPr>
              <w:t>Verständnisses der Entwicklungs- und Bildungsprozesse ihrer Adressaten. Sie nehmen Kinder in Tageseinrichtungen als Akteure ihrer Entwicklung wahr, sind in der Lage, gezielt</w:t>
            </w:r>
            <w:r>
              <w:rPr>
                <w:rFonts w:ascii="Arial" w:hAnsi="Arial" w:cs="Arial"/>
                <w:sz w:val="18"/>
                <w:szCs w:val="18"/>
                <w:lang w:val="de-DE"/>
              </w:rPr>
              <w:t xml:space="preserve"> </w:t>
            </w:r>
            <w:r w:rsidRPr="00A07633">
              <w:rPr>
                <w:rFonts w:ascii="Arial" w:hAnsi="Arial" w:cs="Arial"/>
                <w:sz w:val="18"/>
                <w:szCs w:val="18"/>
                <w:lang w:val="de-DE"/>
              </w:rPr>
              <w:t>zu beobachten und sie pädagogisch zu verstehen. Mit Bezug darauf werden Selbstbildungs-</w:t>
            </w:r>
            <w:r w:rsidR="003C435F">
              <w:rPr>
                <w:rFonts w:ascii="Arial" w:hAnsi="Arial" w:cs="Arial"/>
                <w:sz w:val="18"/>
                <w:szCs w:val="18"/>
                <w:lang w:val="de-DE"/>
              </w:rPr>
              <w:t xml:space="preserve"> </w:t>
            </w:r>
            <w:r w:rsidRPr="00A07633">
              <w:rPr>
                <w:rFonts w:ascii="Arial" w:hAnsi="Arial" w:cs="Arial"/>
                <w:sz w:val="18"/>
                <w:szCs w:val="18"/>
                <w:lang w:val="de-DE"/>
              </w:rPr>
              <w:t>und Bildungsprozesse in den Bildungsbereichen Bewegung; Körper, Gesundheit und</w:t>
            </w:r>
            <w:r w:rsidR="003C435F">
              <w:rPr>
                <w:rFonts w:ascii="Arial" w:hAnsi="Arial" w:cs="Arial"/>
                <w:sz w:val="18"/>
                <w:szCs w:val="18"/>
                <w:lang w:val="de-DE"/>
              </w:rPr>
              <w:t xml:space="preserve"> </w:t>
            </w:r>
            <w:r w:rsidRPr="00A07633">
              <w:rPr>
                <w:rFonts w:ascii="Arial" w:hAnsi="Arial" w:cs="Arial"/>
                <w:sz w:val="18"/>
                <w:szCs w:val="18"/>
                <w:lang w:val="de-DE"/>
              </w:rPr>
              <w:t>Ernährung; Sprache und Kommunikation; Soziale, kulturelle und interkulturelle Bildung; Musisch-ästhetische Bildung; Religiöse und ethische Entwicklung; Mathematische Bildung; Naturwissenschaftlich-technische Bildung; Ökologische Bildung; Medien angeregt, unterstützt und gefördert.</w:t>
            </w:r>
            <w:r w:rsidR="003C435F">
              <w:rPr>
                <w:rFonts w:ascii="Arial" w:hAnsi="Arial" w:cs="Arial"/>
                <w:sz w:val="18"/>
                <w:szCs w:val="18"/>
                <w:lang w:val="de-DE"/>
              </w:rPr>
              <w:t xml:space="preserve"> </w:t>
            </w:r>
            <w:r w:rsidRPr="00A07633">
              <w:rPr>
                <w:rFonts w:ascii="Arial" w:hAnsi="Arial" w:cs="Arial"/>
                <w:sz w:val="18"/>
                <w:szCs w:val="18"/>
                <w:lang w:val="de-DE"/>
              </w:rPr>
              <w:t>sind die Kinder, Jugendlichen und jungen Erwachsenen mit ihren individuellen Interessen und</w:t>
            </w:r>
            <w:r w:rsidR="003C435F">
              <w:rPr>
                <w:rFonts w:ascii="Arial" w:hAnsi="Arial" w:cs="Arial"/>
                <w:sz w:val="18"/>
                <w:szCs w:val="18"/>
                <w:lang w:val="de-DE"/>
              </w:rPr>
              <w:t xml:space="preserve"> </w:t>
            </w:r>
            <w:r w:rsidRPr="00A07633">
              <w:rPr>
                <w:rFonts w:ascii="Arial" w:hAnsi="Arial" w:cs="Arial"/>
                <w:sz w:val="18"/>
                <w:szCs w:val="18"/>
                <w:lang w:val="de-DE"/>
              </w:rPr>
              <w:t>Bedürfnissen, ihren unterschiedlichen Ressourcen und ihrem Wunsch nach Selbstentfaltung</w:t>
            </w:r>
            <w:r w:rsidR="003C435F">
              <w:rPr>
                <w:rFonts w:ascii="Arial" w:hAnsi="Arial" w:cs="Arial"/>
                <w:sz w:val="18"/>
                <w:szCs w:val="18"/>
                <w:lang w:val="de-DE"/>
              </w:rPr>
              <w:t xml:space="preserve"> </w:t>
            </w:r>
            <w:r w:rsidRPr="00A07633">
              <w:rPr>
                <w:rFonts w:ascii="Arial" w:hAnsi="Arial" w:cs="Arial"/>
                <w:sz w:val="18"/>
                <w:szCs w:val="18"/>
                <w:lang w:val="de-DE"/>
              </w:rPr>
              <w:t>und Selbstwirksamkeit. Erzieher/Innen in Tageseinrichtungen für Kinder gestalten ihre Arbeit auf der Grundlage ihrer eigenen, ständig weiter zu entwickelnden Fähigkeiten und Kenntnisse in den Bildungsbereichen der Kinder- und Jugendhilfe.</w:t>
            </w:r>
          </w:p>
          <w:p w14:paraId="62377ED5" w14:textId="77777777" w:rsidR="00A07633" w:rsidRPr="00A07633" w:rsidRDefault="00A07633" w:rsidP="00A07633">
            <w:pPr>
              <w:spacing w:line="276" w:lineRule="auto"/>
              <w:jc w:val="both"/>
              <w:rPr>
                <w:rFonts w:ascii="Arial" w:hAnsi="Arial" w:cs="Arial"/>
                <w:sz w:val="18"/>
                <w:szCs w:val="18"/>
                <w:lang w:val="de-DE"/>
              </w:rPr>
            </w:pPr>
            <w:r w:rsidRPr="00A07633">
              <w:rPr>
                <w:rFonts w:ascii="Arial" w:hAnsi="Arial" w:cs="Arial"/>
                <w:sz w:val="18"/>
                <w:szCs w:val="18"/>
                <w:lang w:val="de-DE"/>
              </w:rPr>
              <w:t>In jedem Bildungsbereich erwerben sie fachspezifische und didaktische Grundlagen. Sie erfassen</w:t>
            </w:r>
            <w:r w:rsidR="003C435F">
              <w:rPr>
                <w:rFonts w:ascii="Arial" w:hAnsi="Arial" w:cs="Arial"/>
                <w:sz w:val="18"/>
                <w:szCs w:val="18"/>
                <w:lang w:val="de-DE"/>
              </w:rPr>
              <w:t xml:space="preserve"> </w:t>
            </w:r>
            <w:r w:rsidRPr="00A07633">
              <w:rPr>
                <w:rFonts w:ascii="Arial" w:hAnsi="Arial" w:cs="Arial"/>
                <w:sz w:val="18"/>
                <w:szCs w:val="18"/>
                <w:lang w:val="de-DE"/>
              </w:rPr>
              <w:t>die Bedeutung des jeweiligen Bildungsbereichs für die Entwicklung von Kindern und</w:t>
            </w:r>
            <w:r w:rsidR="003C435F">
              <w:rPr>
                <w:rFonts w:ascii="Arial" w:hAnsi="Arial" w:cs="Arial"/>
                <w:sz w:val="18"/>
                <w:szCs w:val="18"/>
                <w:lang w:val="de-DE"/>
              </w:rPr>
              <w:t xml:space="preserve"> </w:t>
            </w:r>
            <w:r w:rsidRPr="00A07633">
              <w:rPr>
                <w:rFonts w:ascii="Arial" w:hAnsi="Arial" w:cs="Arial"/>
                <w:sz w:val="18"/>
                <w:szCs w:val="18"/>
                <w:lang w:val="de-DE"/>
              </w:rPr>
              <w:t>Jugendlichen. Hierzu gehört die Analyse von Bildungsbedürfnissen und Bildungserfordernissen,</w:t>
            </w:r>
            <w:r w:rsidR="003C435F">
              <w:rPr>
                <w:rFonts w:ascii="Arial" w:hAnsi="Arial" w:cs="Arial"/>
                <w:sz w:val="18"/>
                <w:szCs w:val="18"/>
                <w:lang w:val="de-DE"/>
              </w:rPr>
              <w:t xml:space="preserve"> </w:t>
            </w:r>
            <w:r w:rsidRPr="00A07633">
              <w:rPr>
                <w:rFonts w:ascii="Arial" w:hAnsi="Arial" w:cs="Arial"/>
                <w:sz w:val="18"/>
                <w:szCs w:val="18"/>
                <w:lang w:val="de-DE"/>
              </w:rPr>
              <w:t>Entwicklungsaufgaben und Entwicklungsverläufen.</w:t>
            </w:r>
          </w:p>
          <w:p w14:paraId="0609AB97" w14:textId="77777777" w:rsidR="00A07633" w:rsidRPr="00A07633" w:rsidRDefault="00A07633" w:rsidP="003C435F">
            <w:pPr>
              <w:spacing w:line="276" w:lineRule="auto"/>
              <w:jc w:val="both"/>
              <w:rPr>
                <w:rFonts w:ascii="Arial" w:hAnsi="Arial" w:cs="Arial"/>
                <w:sz w:val="18"/>
                <w:szCs w:val="18"/>
              </w:rPr>
            </w:pPr>
            <w:r w:rsidRPr="00A07633">
              <w:rPr>
                <w:rFonts w:ascii="Arial" w:hAnsi="Arial" w:cs="Arial"/>
                <w:sz w:val="18"/>
                <w:szCs w:val="18"/>
                <w:lang w:val="de-DE"/>
              </w:rPr>
              <w:t xml:space="preserve">Sie planen die didaktische und methodische Gestaltung von Bildungsprozessen und anregenden Lernumgebungen. Diese setzen sie </w:t>
            </w:r>
            <w:proofErr w:type="spellStart"/>
            <w:r w:rsidRPr="00A07633">
              <w:rPr>
                <w:rFonts w:ascii="Arial" w:hAnsi="Arial" w:cs="Arial"/>
                <w:sz w:val="18"/>
                <w:szCs w:val="18"/>
                <w:lang w:val="de-DE"/>
              </w:rPr>
              <w:t>ko</w:t>
            </w:r>
            <w:proofErr w:type="spellEnd"/>
            <w:r w:rsidRPr="00A07633">
              <w:rPr>
                <w:rFonts w:ascii="Arial" w:hAnsi="Arial" w:cs="Arial"/>
                <w:sz w:val="18"/>
                <w:szCs w:val="18"/>
                <w:lang w:val="de-DE"/>
              </w:rPr>
              <w:t>-konstruktiv um und evaluieren ihre Durchführung.</w:t>
            </w:r>
            <w:r w:rsidR="003C435F">
              <w:rPr>
                <w:rFonts w:ascii="Arial" w:hAnsi="Arial" w:cs="Arial"/>
                <w:sz w:val="18"/>
                <w:szCs w:val="18"/>
                <w:lang w:val="de-DE"/>
              </w:rPr>
              <w:t xml:space="preserve"> </w:t>
            </w:r>
            <w:r w:rsidRPr="00A07633">
              <w:rPr>
                <w:rFonts w:ascii="Arial" w:hAnsi="Arial" w:cs="Arial"/>
                <w:sz w:val="18"/>
                <w:szCs w:val="18"/>
                <w:lang w:val="de-DE"/>
              </w:rPr>
              <w:t>In der sozialpädagogischen Bildungsarbeit begleiten und unterstützen sie den Entwicklungs-</w:t>
            </w:r>
            <w:r w:rsidR="003C435F">
              <w:rPr>
                <w:rFonts w:ascii="Arial" w:hAnsi="Arial" w:cs="Arial"/>
                <w:sz w:val="18"/>
                <w:szCs w:val="18"/>
                <w:lang w:val="de-DE"/>
              </w:rPr>
              <w:t xml:space="preserve"> </w:t>
            </w:r>
            <w:r w:rsidRPr="00A07633">
              <w:rPr>
                <w:rFonts w:ascii="Arial" w:hAnsi="Arial" w:cs="Arial"/>
                <w:sz w:val="18"/>
                <w:szCs w:val="18"/>
                <w:lang w:val="de-DE"/>
              </w:rPr>
              <w:t>und Bildungsprozesse im Sinne von Inklusion und Partizipation der beteiligten</w:t>
            </w:r>
            <w:r w:rsidR="003C435F">
              <w:rPr>
                <w:rFonts w:ascii="Arial" w:hAnsi="Arial" w:cs="Arial"/>
                <w:sz w:val="18"/>
                <w:szCs w:val="18"/>
                <w:lang w:val="de-DE"/>
              </w:rPr>
              <w:t xml:space="preserve"> </w:t>
            </w:r>
            <w:r w:rsidRPr="00A07633">
              <w:rPr>
                <w:rFonts w:ascii="Arial" w:hAnsi="Arial" w:cs="Arial"/>
                <w:sz w:val="18"/>
                <w:szCs w:val="18"/>
                <w:lang w:val="de-DE"/>
              </w:rPr>
              <w:t>Kinder. Sie regen zu sozialem Lernen, zur Ausbildung demokratischer Werthaltungen und sinnstiftender Deutungen an</w:t>
            </w:r>
            <w:r w:rsidRPr="00A07633">
              <w:rPr>
                <w:rFonts w:ascii="Arial" w:hAnsi="Arial" w:cs="Arial"/>
                <w:sz w:val="18"/>
                <w:szCs w:val="18"/>
              </w:rPr>
              <w:t>.</w:t>
            </w:r>
          </w:p>
        </w:tc>
      </w:tr>
      <w:tr w:rsidR="00A07633" w:rsidRPr="0071440E" w14:paraId="59100B4A" w14:textId="77777777" w:rsidTr="00A07633">
        <w:tc>
          <w:tcPr>
            <w:tcW w:w="5000" w:type="pct"/>
            <w:tcBorders>
              <w:top w:val="single" w:sz="4" w:space="0" w:color="auto"/>
              <w:left w:val="single" w:sz="4" w:space="0" w:color="auto"/>
              <w:bottom w:val="single" w:sz="4" w:space="0" w:color="auto"/>
              <w:right w:val="single" w:sz="4" w:space="0" w:color="auto"/>
            </w:tcBorders>
            <w:shd w:val="clear" w:color="auto" w:fill="D9D9D9"/>
          </w:tcPr>
          <w:p w14:paraId="2CB5E49C" w14:textId="77777777" w:rsidR="00A07633" w:rsidRPr="00A07633" w:rsidRDefault="00A07633" w:rsidP="00A07633">
            <w:pPr>
              <w:spacing w:before="60" w:after="60" w:line="276" w:lineRule="auto"/>
              <w:jc w:val="both"/>
              <w:rPr>
                <w:rFonts w:ascii="Arial" w:eastAsia="MS Mincho" w:hAnsi="Arial" w:cs="Arial"/>
                <w:sz w:val="18"/>
                <w:szCs w:val="18"/>
              </w:rPr>
            </w:pPr>
            <w:proofErr w:type="spellStart"/>
            <w:r w:rsidRPr="00A07633">
              <w:rPr>
                <w:rFonts w:ascii="Arial" w:eastAsia="MS Mincho" w:hAnsi="Arial" w:cs="Arial"/>
                <w:sz w:val="18"/>
                <w:szCs w:val="18"/>
              </w:rPr>
              <w:t>Lernfeld</w:t>
            </w:r>
            <w:proofErr w:type="spellEnd"/>
            <w:r w:rsidRPr="00A07633">
              <w:rPr>
                <w:rFonts w:ascii="Arial" w:eastAsia="MS Mincho" w:hAnsi="Arial" w:cs="Arial"/>
                <w:sz w:val="18"/>
                <w:szCs w:val="18"/>
              </w:rPr>
              <w:t xml:space="preserve"> 6</w:t>
            </w:r>
            <w:r w:rsidRPr="00A07633">
              <w:rPr>
                <w:rFonts w:ascii="Arial" w:eastAsia="MS Mincho" w:hAnsi="Arial" w:cs="Arial"/>
                <w:sz w:val="18"/>
                <w:szCs w:val="18"/>
              </w:rPr>
              <w:tab/>
            </w:r>
            <w:proofErr w:type="spellStart"/>
            <w:r w:rsidRPr="00A07633">
              <w:rPr>
                <w:rFonts w:ascii="Arial" w:eastAsia="MS Mincho" w:hAnsi="Arial" w:cs="Arial"/>
                <w:sz w:val="18"/>
                <w:szCs w:val="18"/>
              </w:rPr>
              <w:t>Institution</w:t>
            </w:r>
            <w:proofErr w:type="spellEnd"/>
            <w:r w:rsidRPr="00A07633">
              <w:rPr>
                <w:rFonts w:ascii="Arial" w:eastAsia="MS Mincho" w:hAnsi="Arial" w:cs="Arial"/>
                <w:sz w:val="18"/>
                <w:szCs w:val="18"/>
              </w:rPr>
              <w:t xml:space="preserve"> </w:t>
            </w:r>
            <w:proofErr w:type="spellStart"/>
            <w:r w:rsidRPr="00A07633">
              <w:rPr>
                <w:rFonts w:ascii="Arial" w:eastAsia="MS Mincho" w:hAnsi="Arial" w:cs="Arial"/>
                <w:sz w:val="18"/>
                <w:szCs w:val="18"/>
              </w:rPr>
              <w:t>und</w:t>
            </w:r>
            <w:proofErr w:type="spellEnd"/>
            <w:r w:rsidRPr="00A07633">
              <w:rPr>
                <w:rFonts w:ascii="Arial" w:eastAsia="MS Mincho" w:hAnsi="Arial" w:cs="Arial"/>
                <w:sz w:val="18"/>
                <w:szCs w:val="18"/>
              </w:rPr>
              <w:t xml:space="preserve"> Team </w:t>
            </w:r>
            <w:proofErr w:type="spellStart"/>
            <w:r w:rsidRPr="00A07633">
              <w:rPr>
                <w:rFonts w:ascii="Arial" w:eastAsia="MS Mincho" w:hAnsi="Arial" w:cs="Arial"/>
                <w:sz w:val="18"/>
                <w:szCs w:val="18"/>
              </w:rPr>
              <w:t>entwickeln</w:t>
            </w:r>
            <w:proofErr w:type="spellEnd"/>
            <w:r w:rsidRPr="00A07633">
              <w:rPr>
                <w:rFonts w:ascii="Arial" w:eastAsia="MS Mincho" w:hAnsi="Arial" w:cs="Arial"/>
                <w:sz w:val="18"/>
                <w:szCs w:val="18"/>
              </w:rPr>
              <w:t xml:space="preserve"> </w:t>
            </w:r>
            <w:proofErr w:type="spellStart"/>
            <w:r w:rsidRPr="00A07633">
              <w:rPr>
                <w:rFonts w:ascii="Arial" w:eastAsia="MS Mincho" w:hAnsi="Arial" w:cs="Arial"/>
                <w:sz w:val="18"/>
                <w:szCs w:val="18"/>
              </w:rPr>
              <w:t>sowie</w:t>
            </w:r>
            <w:proofErr w:type="spellEnd"/>
            <w:r w:rsidRPr="00A07633">
              <w:rPr>
                <w:rFonts w:ascii="Arial" w:eastAsia="MS Mincho" w:hAnsi="Arial" w:cs="Arial"/>
                <w:sz w:val="18"/>
                <w:szCs w:val="18"/>
              </w:rPr>
              <w:t xml:space="preserve"> in </w:t>
            </w:r>
            <w:proofErr w:type="spellStart"/>
            <w:r w:rsidRPr="00A07633">
              <w:rPr>
                <w:rFonts w:ascii="Arial" w:eastAsia="MS Mincho" w:hAnsi="Arial" w:cs="Arial"/>
                <w:sz w:val="18"/>
                <w:szCs w:val="18"/>
              </w:rPr>
              <w:t>Netzwerken</w:t>
            </w:r>
            <w:proofErr w:type="spellEnd"/>
            <w:r w:rsidRPr="00A07633">
              <w:rPr>
                <w:rFonts w:ascii="Arial" w:eastAsia="MS Mincho" w:hAnsi="Arial" w:cs="Arial"/>
                <w:sz w:val="18"/>
                <w:szCs w:val="18"/>
              </w:rPr>
              <w:t xml:space="preserve"> </w:t>
            </w:r>
            <w:proofErr w:type="spellStart"/>
            <w:r w:rsidRPr="00A07633">
              <w:rPr>
                <w:rFonts w:ascii="Arial" w:eastAsia="MS Mincho" w:hAnsi="Arial" w:cs="Arial"/>
                <w:sz w:val="18"/>
                <w:szCs w:val="18"/>
              </w:rPr>
              <w:t>kooperieren</w:t>
            </w:r>
            <w:proofErr w:type="spellEnd"/>
          </w:p>
        </w:tc>
      </w:tr>
      <w:tr w:rsidR="00A07633" w:rsidRPr="0071440E" w14:paraId="12C13B2E" w14:textId="77777777" w:rsidTr="00A07633">
        <w:tblPrEx>
          <w:shd w:val="clear" w:color="auto" w:fill="FFFFFF"/>
        </w:tblPrEx>
        <w:tc>
          <w:tcPr>
            <w:tcW w:w="5000" w:type="pct"/>
            <w:tcBorders>
              <w:bottom w:val="single" w:sz="4" w:space="0" w:color="auto"/>
            </w:tcBorders>
            <w:shd w:val="clear" w:color="auto" w:fill="FFFFFF"/>
          </w:tcPr>
          <w:p w14:paraId="578DEED2" w14:textId="77777777" w:rsidR="00A07633" w:rsidRPr="00A07633" w:rsidRDefault="00A07633" w:rsidP="003C435F">
            <w:pPr>
              <w:spacing w:before="60" w:line="276" w:lineRule="auto"/>
              <w:jc w:val="both"/>
              <w:rPr>
                <w:rFonts w:ascii="Arial" w:hAnsi="Arial" w:cs="Arial"/>
                <w:sz w:val="18"/>
                <w:szCs w:val="18"/>
                <w:lang w:val="de-DE"/>
              </w:rPr>
            </w:pPr>
            <w:r w:rsidRPr="00A07633">
              <w:rPr>
                <w:rFonts w:ascii="Arial" w:hAnsi="Arial" w:cs="Arial"/>
                <w:sz w:val="18"/>
                <w:szCs w:val="18"/>
                <w:lang w:val="de-DE"/>
              </w:rPr>
              <w:t>Erzieher/innen in Tageseinrichtungen für Kinder analysieren und bewerten die Qualität der Leistungen auf der Grundlage ausgewählter Qualitätskonzepte. Dabei berücksichtigen</w:t>
            </w:r>
            <w:r w:rsidR="003C435F">
              <w:rPr>
                <w:rFonts w:ascii="Arial" w:hAnsi="Arial" w:cs="Arial"/>
                <w:sz w:val="18"/>
                <w:szCs w:val="18"/>
                <w:lang w:val="de-DE"/>
              </w:rPr>
              <w:t xml:space="preserve"> </w:t>
            </w:r>
            <w:r w:rsidRPr="00A07633">
              <w:rPr>
                <w:rFonts w:ascii="Arial" w:hAnsi="Arial" w:cs="Arial"/>
                <w:sz w:val="18"/>
                <w:szCs w:val="18"/>
                <w:lang w:val="de-DE"/>
              </w:rPr>
              <w:t>sie Parameter wie gesetzliche Vorgaben, konzeptionelle Grundlagen, Bedarfsanalysen, Betriebs- und Finanzstruktur und die arbeits- und tarifrechtlichen Regelungen.</w:t>
            </w:r>
          </w:p>
          <w:p w14:paraId="7B0FDF6D" w14:textId="77777777" w:rsidR="00A07633" w:rsidRPr="00A07633" w:rsidRDefault="00A07633" w:rsidP="00A07633">
            <w:pPr>
              <w:spacing w:line="276" w:lineRule="auto"/>
              <w:jc w:val="both"/>
              <w:rPr>
                <w:rFonts w:ascii="Arial" w:hAnsi="Arial" w:cs="Arial"/>
                <w:sz w:val="18"/>
                <w:szCs w:val="18"/>
                <w:lang w:val="de-DE"/>
              </w:rPr>
            </w:pPr>
            <w:r w:rsidRPr="00A07633">
              <w:rPr>
                <w:rFonts w:ascii="Arial" w:hAnsi="Arial" w:cs="Arial"/>
                <w:sz w:val="18"/>
                <w:szCs w:val="18"/>
                <w:lang w:val="de-DE"/>
              </w:rPr>
              <w:t>Sie beteiligen sich aktiv an der Gestaltung des Qualitätsentwicklungsprozesses im Team. Dazu</w:t>
            </w:r>
            <w:r w:rsidR="003C435F">
              <w:rPr>
                <w:rFonts w:ascii="Arial" w:hAnsi="Arial" w:cs="Arial"/>
                <w:sz w:val="18"/>
                <w:szCs w:val="18"/>
                <w:lang w:val="de-DE"/>
              </w:rPr>
              <w:t xml:space="preserve"> </w:t>
            </w:r>
            <w:r w:rsidRPr="00A07633">
              <w:rPr>
                <w:rFonts w:ascii="Arial" w:hAnsi="Arial" w:cs="Arial"/>
                <w:sz w:val="18"/>
                <w:szCs w:val="18"/>
                <w:lang w:val="de-DE"/>
              </w:rPr>
              <w:t>befassen sie sich mit der Entwicklung der pädagogischen Konzeption der Einrichtung, mit</w:t>
            </w:r>
            <w:r w:rsidR="003C435F">
              <w:rPr>
                <w:rFonts w:ascii="Arial" w:hAnsi="Arial" w:cs="Arial"/>
                <w:sz w:val="18"/>
                <w:szCs w:val="18"/>
                <w:lang w:val="de-DE"/>
              </w:rPr>
              <w:t xml:space="preserve"> </w:t>
            </w:r>
            <w:r w:rsidRPr="00A07633">
              <w:rPr>
                <w:rFonts w:ascii="Arial" w:hAnsi="Arial" w:cs="Arial"/>
                <w:sz w:val="18"/>
                <w:szCs w:val="18"/>
                <w:lang w:val="de-DE"/>
              </w:rPr>
              <w:t>der Organisation des Alltags der Einrichtung und unterschiedlichen Konzepten der Arbeitsorganisation.</w:t>
            </w:r>
            <w:r w:rsidR="003C435F">
              <w:rPr>
                <w:rFonts w:ascii="Arial" w:hAnsi="Arial" w:cs="Arial"/>
                <w:sz w:val="18"/>
                <w:szCs w:val="18"/>
                <w:lang w:val="de-DE"/>
              </w:rPr>
              <w:t xml:space="preserve"> </w:t>
            </w:r>
            <w:r w:rsidRPr="00A07633">
              <w:rPr>
                <w:rFonts w:ascii="Arial" w:hAnsi="Arial" w:cs="Arial"/>
                <w:sz w:val="18"/>
                <w:szCs w:val="18"/>
                <w:lang w:val="de-DE"/>
              </w:rPr>
              <w:t>Sie erwerben Kenntnisse über Leitungsaufgaben wie Personalführung und</w:t>
            </w:r>
            <w:r w:rsidR="003C435F">
              <w:rPr>
                <w:rFonts w:ascii="Arial" w:hAnsi="Arial" w:cs="Arial"/>
                <w:sz w:val="18"/>
                <w:szCs w:val="18"/>
                <w:lang w:val="de-DE"/>
              </w:rPr>
              <w:t xml:space="preserve"> </w:t>
            </w:r>
            <w:r w:rsidRPr="00A07633">
              <w:rPr>
                <w:rFonts w:ascii="Arial" w:hAnsi="Arial" w:cs="Arial"/>
                <w:sz w:val="18"/>
                <w:szCs w:val="18"/>
                <w:lang w:val="de-DE"/>
              </w:rPr>
              <w:t>Verwaltung. Sie handeln ökonomisch und ökologisch bewusst sowie dienstleistungsorientiert.</w:t>
            </w:r>
          </w:p>
          <w:p w14:paraId="2AFB6371" w14:textId="77777777" w:rsidR="00A07633" w:rsidRPr="00A07633" w:rsidRDefault="00A07633" w:rsidP="00A07633">
            <w:pPr>
              <w:spacing w:line="276" w:lineRule="auto"/>
              <w:jc w:val="both"/>
              <w:rPr>
                <w:rFonts w:ascii="Arial" w:hAnsi="Arial" w:cs="Arial"/>
                <w:sz w:val="18"/>
                <w:szCs w:val="18"/>
                <w:lang w:val="de-DE"/>
              </w:rPr>
            </w:pPr>
            <w:r w:rsidRPr="00A07633">
              <w:rPr>
                <w:rFonts w:ascii="Arial" w:hAnsi="Arial" w:cs="Arial"/>
                <w:sz w:val="18"/>
                <w:szCs w:val="18"/>
                <w:lang w:val="de-DE"/>
              </w:rPr>
              <w:t>Erzieher/innen lernen teamorientiert zu arbeiten. Sie reflektieren ihre Arbeit auf dem Hintergrund</w:t>
            </w:r>
            <w:r w:rsidR="003C435F">
              <w:rPr>
                <w:rFonts w:ascii="Arial" w:hAnsi="Arial" w:cs="Arial"/>
                <w:sz w:val="18"/>
                <w:szCs w:val="18"/>
                <w:lang w:val="de-DE"/>
              </w:rPr>
              <w:t xml:space="preserve"> </w:t>
            </w:r>
            <w:r w:rsidRPr="00A07633">
              <w:rPr>
                <w:rFonts w:ascii="Arial" w:hAnsi="Arial" w:cs="Arial"/>
                <w:sz w:val="18"/>
                <w:szCs w:val="18"/>
                <w:lang w:val="de-DE"/>
              </w:rPr>
              <w:t>ihrer Fachkenntnisse von Teamarbeit und Teamentwicklung. Auf dieser Grundlage entwickeln sie ihre Zusammenarbeit im Team der sozialpädagogischen Einrichtung weiter. Die Studierenden nehmen aktiv an der Entwicklung, Durchführung und Evaluierung der Öffentlichkeitsarbeit teil. Sie repräsentieren ihre Einrichtung gegenüber Eltern, Bezugspersonen, Kooperationspartnern und der Öffentlichkeit.</w:t>
            </w:r>
          </w:p>
          <w:p w14:paraId="0922AFDC" w14:textId="77777777" w:rsidR="00A07633" w:rsidRPr="00A07633" w:rsidRDefault="00A07633" w:rsidP="003C435F">
            <w:pPr>
              <w:spacing w:line="276" w:lineRule="auto"/>
              <w:jc w:val="both"/>
              <w:rPr>
                <w:rFonts w:ascii="Arial" w:hAnsi="Arial" w:cs="Arial"/>
                <w:sz w:val="18"/>
                <w:szCs w:val="18"/>
                <w:lang w:val="de-DE"/>
              </w:rPr>
            </w:pPr>
            <w:r w:rsidRPr="00A07633">
              <w:rPr>
                <w:rFonts w:ascii="Arial" w:hAnsi="Arial" w:cs="Arial"/>
                <w:sz w:val="18"/>
                <w:szCs w:val="18"/>
                <w:lang w:val="de-DE"/>
              </w:rPr>
              <w:t>Im Rahmen ihres Bildungs-, Erziehungs- und Betreuungsauftrages analysieren die Studierenden</w:t>
            </w:r>
            <w:r w:rsidR="003C435F">
              <w:rPr>
                <w:rFonts w:ascii="Arial" w:hAnsi="Arial" w:cs="Arial"/>
                <w:sz w:val="18"/>
                <w:szCs w:val="18"/>
                <w:lang w:val="de-DE"/>
              </w:rPr>
              <w:t xml:space="preserve"> </w:t>
            </w:r>
            <w:r w:rsidRPr="00A07633">
              <w:rPr>
                <w:rFonts w:ascii="Arial" w:hAnsi="Arial" w:cs="Arial"/>
                <w:sz w:val="18"/>
                <w:szCs w:val="18"/>
                <w:lang w:val="de-DE"/>
              </w:rPr>
              <w:t>die Bedingungen des Sozialraumes ihrer Einrichtung mit dem Ziel, zusätzliche Ressourcen</w:t>
            </w:r>
            <w:r w:rsidR="003C435F">
              <w:rPr>
                <w:rFonts w:ascii="Arial" w:hAnsi="Arial" w:cs="Arial"/>
                <w:sz w:val="18"/>
                <w:szCs w:val="18"/>
                <w:lang w:val="de-DE"/>
              </w:rPr>
              <w:t xml:space="preserve"> </w:t>
            </w:r>
            <w:r w:rsidRPr="00A07633">
              <w:rPr>
                <w:rFonts w:ascii="Arial" w:hAnsi="Arial" w:cs="Arial"/>
                <w:sz w:val="18"/>
                <w:szCs w:val="18"/>
                <w:lang w:val="de-DE"/>
              </w:rPr>
              <w:t>für ihre Zielgruppe zu erschließen. Sie arbeiten mit Einrichtungen der Kinder- und Jugendhilfe,</w:t>
            </w:r>
            <w:r w:rsidR="003C435F">
              <w:rPr>
                <w:rFonts w:ascii="Arial" w:hAnsi="Arial" w:cs="Arial"/>
                <w:sz w:val="18"/>
                <w:szCs w:val="18"/>
                <w:lang w:val="de-DE"/>
              </w:rPr>
              <w:t xml:space="preserve"> </w:t>
            </w:r>
            <w:r w:rsidRPr="00A07633">
              <w:rPr>
                <w:rFonts w:ascii="Arial" w:hAnsi="Arial" w:cs="Arial"/>
                <w:sz w:val="18"/>
                <w:szCs w:val="18"/>
                <w:lang w:val="de-DE"/>
              </w:rPr>
              <w:t>Fachdiensten und Bildungsinstitutionen zusammen. Dabei entwickeln sie Kooperationsbeziehungen</w:t>
            </w:r>
            <w:r w:rsidR="003C435F">
              <w:rPr>
                <w:rFonts w:ascii="Arial" w:hAnsi="Arial" w:cs="Arial"/>
                <w:sz w:val="18"/>
                <w:szCs w:val="18"/>
                <w:lang w:val="de-DE"/>
              </w:rPr>
              <w:t xml:space="preserve"> </w:t>
            </w:r>
            <w:r w:rsidRPr="00A07633">
              <w:rPr>
                <w:rFonts w:ascii="Arial" w:hAnsi="Arial" w:cs="Arial"/>
                <w:sz w:val="18"/>
                <w:szCs w:val="18"/>
                <w:lang w:val="de-DE"/>
              </w:rPr>
              <w:t>und Netzwerkstrukturen weiter und wirken an sozialraumbezogenen Projekten</w:t>
            </w:r>
            <w:r w:rsidR="003C435F">
              <w:rPr>
                <w:rFonts w:ascii="Arial" w:hAnsi="Arial" w:cs="Arial"/>
                <w:sz w:val="18"/>
                <w:szCs w:val="18"/>
                <w:lang w:val="de-DE"/>
              </w:rPr>
              <w:t xml:space="preserve"> </w:t>
            </w:r>
            <w:r w:rsidRPr="00A07633">
              <w:rPr>
                <w:rFonts w:ascii="Arial" w:hAnsi="Arial" w:cs="Arial"/>
                <w:sz w:val="18"/>
                <w:szCs w:val="18"/>
                <w:lang w:val="de-DE"/>
              </w:rPr>
              <w:t>mit.</w:t>
            </w:r>
          </w:p>
        </w:tc>
      </w:tr>
    </w:tbl>
    <w:p w14:paraId="1A08064A" w14:textId="77777777" w:rsidR="003426D1" w:rsidRDefault="003426D1" w:rsidP="00D21782">
      <w:pPr>
        <w:rPr>
          <w:rFonts w:ascii="Arial" w:hAnsi="Arial" w:cs="Arial"/>
        </w:rPr>
      </w:pPr>
      <w:r>
        <w:rPr>
          <w:rFonts w:ascii="Arial" w:hAnsi="Arial" w:cs="Arial"/>
        </w:rPr>
        <w:br w:type="page"/>
      </w:r>
    </w:p>
    <w:p w14:paraId="40E60FA9" w14:textId="77777777" w:rsidR="0071440E" w:rsidRDefault="003426D1" w:rsidP="0071440E">
      <w:pPr>
        <w:spacing w:line="276" w:lineRule="auto"/>
        <w:jc w:val="both"/>
        <w:rPr>
          <w:rFonts w:ascii="Arial" w:hAnsi="Arial" w:cs="Arial"/>
        </w:rPr>
      </w:pPr>
      <w:r>
        <w:rPr>
          <w:rFonts w:ascii="Arial" w:hAnsi="Arial" w:cs="Arial"/>
        </w:rPr>
        <w:lastRenderedPageBreak/>
        <w:t xml:space="preserve">Bijlage </w:t>
      </w:r>
      <w:r w:rsidR="0071440E">
        <w:rPr>
          <w:rFonts w:ascii="Arial" w:hAnsi="Arial" w:cs="Arial"/>
        </w:rPr>
        <w:t xml:space="preserve">B </w:t>
      </w:r>
      <w:r>
        <w:rPr>
          <w:rFonts w:ascii="Arial" w:hAnsi="Arial" w:cs="Arial"/>
        </w:rPr>
        <w:t>– Beschrijving werkprocessen Pedagogisch Medewerker Kinderopvang en Gespecialiseerd Pedagogisch Medewerker</w:t>
      </w:r>
    </w:p>
    <w:p w14:paraId="54F3AADF" w14:textId="77777777" w:rsidR="0071440E" w:rsidRDefault="0071440E" w:rsidP="003426D1">
      <w:pPr>
        <w:spacing w:line="276" w:lineRule="auto"/>
        <w:ind w:left="360"/>
        <w:jc w:val="both"/>
        <w:rPr>
          <w:rFonts w:ascii="Arial" w:hAnsi="Arial" w:cs="Arial"/>
          <w:sz w:val="20"/>
          <w:szCs w:val="20"/>
        </w:rPr>
      </w:pPr>
    </w:p>
    <w:p w14:paraId="22EF1D1B" w14:textId="77777777" w:rsidR="0071440E" w:rsidRDefault="0071440E" w:rsidP="003426D1">
      <w:pPr>
        <w:spacing w:line="276" w:lineRule="auto"/>
        <w:ind w:left="360"/>
        <w:jc w:val="both"/>
        <w:rPr>
          <w:rFonts w:ascii="Arial" w:hAnsi="Arial" w:cs="Arial"/>
          <w:sz w:val="20"/>
          <w:szCs w:val="20"/>
        </w:rPr>
      </w:pPr>
    </w:p>
    <w:p w14:paraId="4A3C6475" w14:textId="77777777" w:rsidR="0071440E" w:rsidRDefault="0071440E" w:rsidP="003426D1">
      <w:pPr>
        <w:spacing w:line="276" w:lineRule="auto"/>
        <w:ind w:left="360"/>
        <w:jc w:val="both"/>
        <w:rPr>
          <w:rFonts w:ascii="Arial" w:hAnsi="Arial" w:cs="Arial"/>
          <w:sz w:val="20"/>
          <w:szCs w:val="20"/>
        </w:rPr>
      </w:pPr>
    </w:p>
    <w:p w14:paraId="09E6B992" w14:textId="77777777" w:rsidR="0071440E" w:rsidRDefault="0071440E" w:rsidP="003426D1">
      <w:pPr>
        <w:spacing w:line="276" w:lineRule="auto"/>
        <w:ind w:left="360"/>
        <w:jc w:val="both"/>
        <w:rPr>
          <w:rFonts w:ascii="Arial" w:hAnsi="Arial" w:cs="Arial"/>
          <w:sz w:val="20"/>
          <w:szCs w:val="20"/>
        </w:rPr>
      </w:pPr>
    </w:p>
    <w:p w14:paraId="7369BA14" w14:textId="77777777" w:rsidR="0071440E" w:rsidRPr="0071440E" w:rsidRDefault="0071440E" w:rsidP="0071440E">
      <w:pPr>
        <w:spacing w:line="276" w:lineRule="auto"/>
        <w:jc w:val="both"/>
        <w:rPr>
          <w:rFonts w:ascii="Arial" w:hAnsi="Arial" w:cs="Arial"/>
          <w:sz w:val="20"/>
          <w:szCs w:val="20"/>
        </w:rPr>
      </w:pPr>
      <w:r w:rsidRPr="0071440E">
        <w:rPr>
          <w:rFonts w:ascii="Arial" w:hAnsi="Arial" w:cs="Arial"/>
          <w:sz w:val="20"/>
          <w:szCs w:val="20"/>
        </w:rPr>
        <w:t xml:space="preserve">In het </w:t>
      </w:r>
      <w:r w:rsidRPr="0071440E">
        <w:rPr>
          <w:rFonts w:ascii="Arial" w:hAnsi="Arial" w:cs="Arial"/>
          <w:i/>
          <w:sz w:val="20"/>
          <w:szCs w:val="20"/>
        </w:rPr>
        <w:t>basisdeel</w:t>
      </w:r>
      <w:r w:rsidRPr="0071440E">
        <w:rPr>
          <w:rFonts w:ascii="Arial" w:hAnsi="Arial" w:cs="Arial"/>
          <w:sz w:val="20"/>
          <w:szCs w:val="20"/>
        </w:rPr>
        <w:t xml:space="preserve"> van het kwalificatiedossier worden </w:t>
      </w:r>
      <w:proofErr w:type="spellStart"/>
      <w:r w:rsidRPr="0071440E">
        <w:rPr>
          <w:rFonts w:ascii="Arial" w:hAnsi="Arial" w:cs="Arial"/>
          <w:sz w:val="20"/>
          <w:szCs w:val="20"/>
        </w:rPr>
        <w:t>beroepsspecifieke</w:t>
      </w:r>
      <w:proofErr w:type="spellEnd"/>
      <w:r w:rsidRPr="0071440E">
        <w:rPr>
          <w:rFonts w:ascii="Arial" w:hAnsi="Arial" w:cs="Arial"/>
          <w:sz w:val="20"/>
          <w:szCs w:val="20"/>
        </w:rPr>
        <w:t xml:space="preserve"> werkprocessen beschreven die voor beide kwalificaties gelden. </w:t>
      </w:r>
    </w:p>
    <w:p w14:paraId="3A147944" w14:textId="77777777" w:rsidR="0071440E" w:rsidRPr="0071440E" w:rsidRDefault="0071440E" w:rsidP="0071440E">
      <w:pPr>
        <w:spacing w:line="276" w:lineRule="auto"/>
        <w:jc w:val="both"/>
        <w:rPr>
          <w:rFonts w:ascii="Arial" w:hAnsi="Arial" w:cs="Arial"/>
          <w:sz w:val="20"/>
          <w:szCs w:val="20"/>
        </w:rPr>
      </w:pPr>
    </w:p>
    <w:p w14:paraId="3E7D040A" w14:textId="77777777" w:rsidR="0071440E" w:rsidRPr="0071440E" w:rsidRDefault="0071440E" w:rsidP="0071440E">
      <w:pPr>
        <w:spacing w:line="276" w:lineRule="auto"/>
        <w:jc w:val="both"/>
        <w:rPr>
          <w:rFonts w:ascii="Arial" w:hAnsi="Arial" w:cs="Arial"/>
          <w:sz w:val="20"/>
          <w:szCs w:val="20"/>
        </w:rPr>
      </w:pPr>
      <w:r w:rsidRPr="0071440E">
        <w:rPr>
          <w:rFonts w:ascii="Arial" w:hAnsi="Arial" w:cs="Arial"/>
          <w:sz w:val="20"/>
          <w:szCs w:val="20"/>
        </w:rPr>
        <w:t xml:space="preserve">In het </w:t>
      </w:r>
      <w:r w:rsidRPr="0071440E">
        <w:rPr>
          <w:rFonts w:ascii="Arial" w:hAnsi="Arial" w:cs="Arial"/>
          <w:i/>
          <w:sz w:val="20"/>
          <w:szCs w:val="20"/>
        </w:rPr>
        <w:t>profieldeel</w:t>
      </w:r>
      <w:r w:rsidRPr="0071440E">
        <w:rPr>
          <w:rFonts w:ascii="Arial" w:hAnsi="Arial" w:cs="Arial"/>
          <w:sz w:val="20"/>
          <w:szCs w:val="20"/>
        </w:rPr>
        <w:t xml:space="preserve"> van het kwalificatiedossier worden </w:t>
      </w:r>
      <w:proofErr w:type="spellStart"/>
      <w:r w:rsidRPr="0071440E">
        <w:rPr>
          <w:rFonts w:ascii="Arial" w:hAnsi="Arial" w:cs="Arial"/>
          <w:sz w:val="20"/>
          <w:szCs w:val="20"/>
        </w:rPr>
        <w:t>beroepsspecifieke</w:t>
      </w:r>
      <w:proofErr w:type="spellEnd"/>
      <w:r w:rsidRPr="0071440E">
        <w:rPr>
          <w:rFonts w:ascii="Arial" w:hAnsi="Arial" w:cs="Arial"/>
          <w:sz w:val="20"/>
          <w:szCs w:val="20"/>
        </w:rPr>
        <w:t xml:space="preserve"> werkprocessen beschreven die per kwalificatie </w:t>
      </w:r>
      <w:r w:rsidR="00E6617B">
        <w:rPr>
          <w:rFonts w:ascii="Arial" w:hAnsi="Arial" w:cs="Arial"/>
          <w:sz w:val="20"/>
          <w:szCs w:val="20"/>
        </w:rPr>
        <w:t>kunnen</w:t>
      </w:r>
      <w:r w:rsidRPr="0071440E">
        <w:rPr>
          <w:rFonts w:ascii="Arial" w:hAnsi="Arial" w:cs="Arial"/>
          <w:sz w:val="20"/>
          <w:szCs w:val="20"/>
        </w:rPr>
        <w:t xml:space="preserve"> verschillen. </w:t>
      </w:r>
    </w:p>
    <w:p w14:paraId="5D10C168" w14:textId="77777777" w:rsidR="0071440E" w:rsidRPr="0071440E" w:rsidRDefault="0071440E" w:rsidP="0071440E">
      <w:pPr>
        <w:spacing w:line="276" w:lineRule="auto"/>
        <w:jc w:val="both"/>
        <w:rPr>
          <w:rFonts w:ascii="Arial" w:hAnsi="Arial" w:cs="Arial"/>
          <w:sz w:val="20"/>
          <w:szCs w:val="20"/>
        </w:rPr>
      </w:pPr>
    </w:p>
    <w:p w14:paraId="66D8A173" w14:textId="77777777" w:rsidR="0071440E" w:rsidRPr="0071440E" w:rsidRDefault="0071440E" w:rsidP="0071440E">
      <w:pPr>
        <w:spacing w:line="276" w:lineRule="auto"/>
        <w:jc w:val="both"/>
        <w:rPr>
          <w:rFonts w:ascii="Arial" w:hAnsi="Arial" w:cs="Arial"/>
          <w:sz w:val="20"/>
          <w:szCs w:val="20"/>
        </w:rPr>
      </w:pPr>
      <w:r w:rsidRPr="0071440E">
        <w:rPr>
          <w:rFonts w:ascii="Arial" w:hAnsi="Arial" w:cs="Arial"/>
          <w:sz w:val="20"/>
          <w:szCs w:val="20"/>
        </w:rPr>
        <w:t xml:space="preserve">Het </w:t>
      </w:r>
      <w:r w:rsidRPr="0071440E">
        <w:rPr>
          <w:rFonts w:ascii="Arial" w:hAnsi="Arial" w:cs="Arial"/>
          <w:i/>
          <w:sz w:val="20"/>
          <w:szCs w:val="20"/>
        </w:rPr>
        <w:t>keuzedeel</w:t>
      </w:r>
      <w:r w:rsidRPr="0071440E">
        <w:rPr>
          <w:rFonts w:ascii="Arial" w:hAnsi="Arial" w:cs="Arial"/>
          <w:sz w:val="20"/>
          <w:szCs w:val="20"/>
        </w:rPr>
        <w:t xml:space="preserve"> is een verrijking van de kwalificatie. Hiermee kan de student zijn vakmanschap verbreden of verdiepen. Een keuzedeel kan een regionale inkleuring krijgen, zodat een student zijn arbeidsmarktpositie versterkt voor sectoren die in de regio sterk vertegenwoordigd zijn. Een keuzedeel kan ook gericht zijn op doorstroom naar een hoger niveau binnen het mbo of naar het hbo.</w:t>
      </w:r>
    </w:p>
    <w:p w14:paraId="1FB69D7C" w14:textId="77777777" w:rsidR="0071440E" w:rsidRPr="0071440E" w:rsidRDefault="0071440E" w:rsidP="0071440E">
      <w:pPr>
        <w:spacing w:line="276" w:lineRule="auto"/>
        <w:jc w:val="both"/>
        <w:rPr>
          <w:rFonts w:ascii="Arial" w:hAnsi="Arial" w:cs="Arial"/>
          <w:sz w:val="20"/>
          <w:szCs w:val="20"/>
        </w:rPr>
      </w:pPr>
      <w:r w:rsidRPr="0071440E">
        <w:rPr>
          <w:rFonts w:ascii="Arial" w:hAnsi="Arial" w:cs="Arial"/>
          <w:sz w:val="20"/>
          <w:szCs w:val="20"/>
        </w:rPr>
        <w:t>Het keuzedeel is een verplicht onderdeel binnen de mbo-opleiding. De student doet examen voor het keuzedeel maar kan hier (nog) niet op zakken. Aan elke kwalificatie zijn ten minste twee keuzedelen verbonden. Deze zijn landelijk bepaald, maar een mbo-instelling biedt mogelijk een selectie van de keuzedelen aan. Uit het aanbod van keuzedelen van een mbo-instelling moet de mbo-student ten minste één keuze maken. De mbo-student heeft echter de vrijheid om een keuzedeel behorend bij een andere kwalificatie te kiezen.</w:t>
      </w:r>
    </w:p>
    <w:p w14:paraId="3BC45652" w14:textId="77777777" w:rsidR="0071440E" w:rsidRPr="0071440E" w:rsidRDefault="0071440E" w:rsidP="0071440E">
      <w:pPr>
        <w:spacing w:line="276" w:lineRule="auto"/>
        <w:jc w:val="both"/>
        <w:rPr>
          <w:rFonts w:ascii="Arial" w:hAnsi="Arial" w:cs="Arial"/>
          <w:sz w:val="20"/>
          <w:szCs w:val="20"/>
        </w:rPr>
      </w:pPr>
      <w:r w:rsidRPr="0071440E">
        <w:rPr>
          <w:rFonts w:ascii="Arial" w:hAnsi="Arial" w:cs="Arial"/>
          <w:sz w:val="20"/>
          <w:szCs w:val="20"/>
        </w:rPr>
        <w:t xml:space="preserve">Het landelijke aanbod keuzedelen voor de twee kwalificaties </w:t>
      </w:r>
      <w:r w:rsidR="00E6617B">
        <w:rPr>
          <w:rFonts w:ascii="Arial" w:hAnsi="Arial" w:cs="Arial"/>
          <w:sz w:val="20"/>
          <w:szCs w:val="20"/>
        </w:rPr>
        <w:t xml:space="preserve">kan doorlopend uitgebreid worden, het huidige aanbod is te vinden op </w:t>
      </w:r>
      <w:hyperlink r:id="rId8" w:history="1">
        <w:r w:rsidR="00E6617B" w:rsidRPr="00D559FF">
          <w:rPr>
            <w:rStyle w:val="Hyperlink"/>
            <w:rFonts w:ascii="Arial" w:hAnsi="Arial" w:cs="Arial"/>
            <w:sz w:val="20"/>
            <w:szCs w:val="20"/>
          </w:rPr>
          <w:t>www.kwalificatiesmbo.nl</w:t>
        </w:r>
      </w:hyperlink>
      <w:r w:rsidR="00E6617B">
        <w:rPr>
          <w:rFonts w:ascii="Arial" w:hAnsi="Arial" w:cs="Arial"/>
          <w:sz w:val="20"/>
          <w:szCs w:val="20"/>
        </w:rPr>
        <w:t xml:space="preserve">. Een aantal voorbeelden van keuzedelen dat wordt aangeboden </w:t>
      </w:r>
      <w:r w:rsidRPr="0071440E">
        <w:rPr>
          <w:rFonts w:ascii="Arial" w:hAnsi="Arial" w:cs="Arial"/>
          <w:sz w:val="20"/>
          <w:szCs w:val="20"/>
        </w:rPr>
        <w:t>(</w:t>
      </w:r>
      <w:r w:rsidR="00E6617B">
        <w:rPr>
          <w:rFonts w:ascii="Arial" w:hAnsi="Arial" w:cs="Arial"/>
          <w:sz w:val="20"/>
          <w:szCs w:val="20"/>
        </w:rPr>
        <w:t xml:space="preserve">stand </w:t>
      </w:r>
      <w:r w:rsidRPr="0071440E">
        <w:rPr>
          <w:rFonts w:ascii="Arial" w:hAnsi="Arial" w:cs="Arial"/>
          <w:sz w:val="20"/>
          <w:szCs w:val="20"/>
        </w:rPr>
        <w:t>26-11-2015):</w:t>
      </w:r>
    </w:p>
    <w:p w14:paraId="76304B12" w14:textId="77777777" w:rsidR="0071440E" w:rsidRPr="0071440E" w:rsidRDefault="0071440E" w:rsidP="0071440E">
      <w:pPr>
        <w:spacing w:line="276" w:lineRule="auto"/>
        <w:jc w:val="both"/>
        <w:rPr>
          <w:rFonts w:ascii="Arial" w:hAnsi="Arial" w:cs="Arial"/>
          <w:i/>
          <w:sz w:val="20"/>
          <w:szCs w:val="20"/>
        </w:rPr>
      </w:pPr>
    </w:p>
    <w:p w14:paraId="35BCF617" w14:textId="77777777" w:rsidR="0071440E" w:rsidRPr="0071440E" w:rsidRDefault="00E6617B" w:rsidP="0071440E">
      <w:pPr>
        <w:spacing w:line="276" w:lineRule="auto"/>
        <w:jc w:val="both"/>
        <w:rPr>
          <w:rFonts w:ascii="Arial" w:hAnsi="Arial" w:cs="Arial"/>
          <w:i/>
          <w:sz w:val="20"/>
          <w:szCs w:val="20"/>
        </w:rPr>
      </w:pPr>
      <w:r>
        <w:rPr>
          <w:rFonts w:ascii="Arial" w:hAnsi="Arial" w:cs="Arial"/>
          <w:i/>
          <w:sz w:val="20"/>
          <w:szCs w:val="20"/>
        </w:rPr>
        <w:t>Selectie van aangeboden k</w:t>
      </w:r>
      <w:r w:rsidR="0071440E" w:rsidRPr="0071440E">
        <w:rPr>
          <w:rFonts w:ascii="Arial" w:hAnsi="Arial" w:cs="Arial"/>
          <w:i/>
          <w:sz w:val="20"/>
          <w:szCs w:val="20"/>
        </w:rPr>
        <w:t>euzedelen</w:t>
      </w:r>
      <w:r>
        <w:rPr>
          <w:rFonts w:ascii="Arial" w:hAnsi="Arial" w:cs="Arial"/>
          <w:i/>
          <w:sz w:val="20"/>
          <w:szCs w:val="20"/>
        </w:rPr>
        <w:t>:</w:t>
      </w:r>
      <w:r w:rsidR="0071440E" w:rsidRPr="0071440E">
        <w:rPr>
          <w:rFonts w:ascii="Arial" w:hAnsi="Arial" w:cs="Arial"/>
          <w:i/>
          <w:sz w:val="20"/>
          <w:szCs w:val="20"/>
        </w:rPr>
        <w:t xml:space="preserve"> Pedagogisch medewerker kinderopvang</w:t>
      </w:r>
    </w:p>
    <w:p w14:paraId="2D399045" w14:textId="77777777" w:rsidR="0071440E" w:rsidRPr="0071440E" w:rsidRDefault="0071440E" w:rsidP="0071440E">
      <w:pPr>
        <w:spacing w:line="276" w:lineRule="auto"/>
        <w:ind w:left="454" w:hanging="227"/>
        <w:jc w:val="both"/>
        <w:rPr>
          <w:rFonts w:ascii="Arial" w:hAnsi="Arial" w:cs="Arial"/>
          <w:sz w:val="20"/>
          <w:szCs w:val="20"/>
        </w:rPr>
      </w:pPr>
      <w:r w:rsidRPr="0071440E">
        <w:rPr>
          <w:rFonts w:ascii="Arial" w:hAnsi="Arial" w:cs="Arial"/>
          <w:sz w:val="20"/>
          <w:szCs w:val="20"/>
        </w:rPr>
        <w:t>-</w:t>
      </w:r>
      <w:r w:rsidRPr="0071440E">
        <w:rPr>
          <w:rFonts w:ascii="Arial" w:hAnsi="Arial" w:cs="Arial"/>
          <w:sz w:val="20"/>
          <w:szCs w:val="20"/>
        </w:rPr>
        <w:tab/>
        <w:t>Duits in de beroepscontext A2</w:t>
      </w:r>
    </w:p>
    <w:p w14:paraId="14607E96" w14:textId="77777777" w:rsidR="0071440E" w:rsidRPr="0071440E" w:rsidRDefault="0071440E" w:rsidP="0071440E">
      <w:pPr>
        <w:spacing w:line="276" w:lineRule="auto"/>
        <w:ind w:left="454" w:hanging="227"/>
        <w:jc w:val="both"/>
        <w:rPr>
          <w:rFonts w:ascii="Arial" w:hAnsi="Arial" w:cs="Arial"/>
          <w:sz w:val="20"/>
          <w:szCs w:val="20"/>
        </w:rPr>
      </w:pPr>
      <w:r w:rsidRPr="0071440E">
        <w:rPr>
          <w:rFonts w:ascii="Arial" w:hAnsi="Arial" w:cs="Arial"/>
          <w:sz w:val="20"/>
          <w:szCs w:val="20"/>
        </w:rPr>
        <w:t>-</w:t>
      </w:r>
      <w:r w:rsidRPr="0071440E">
        <w:rPr>
          <w:rFonts w:ascii="Arial" w:hAnsi="Arial" w:cs="Arial"/>
          <w:sz w:val="20"/>
          <w:szCs w:val="20"/>
        </w:rPr>
        <w:tab/>
        <w:t>Expressief talent</w:t>
      </w:r>
    </w:p>
    <w:p w14:paraId="54E4F9F6" w14:textId="77777777" w:rsidR="0071440E" w:rsidRPr="0071440E" w:rsidRDefault="0071440E" w:rsidP="0071440E">
      <w:pPr>
        <w:spacing w:line="276" w:lineRule="auto"/>
        <w:ind w:left="454" w:hanging="227"/>
        <w:jc w:val="both"/>
        <w:rPr>
          <w:rFonts w:ascii="Arial" w:hAnsi="Arial" w:cs="Arial"/>
          <w:sz w:val="20"/>
          <w:szCs w:val="20"/>
        </w:rPr>
      </w:pPr>
      <w:r w:rsidRPr="0071440E">
        <w:rPr>
          <w:rFonts w:ascii="Arial" w:hAnsi="Arial" w:cs="Arial"/>
          <w:sz w:val="20"/>
          <w:szCs w:val="20"/>
        </w:rPr>
        <w:t>-</w:t>
      </w:r>
      <w:r w:rsidRPr="0071440E">
        <w:rPr>
          <w:rFonts w:ascii="Arial" w:hAnsi="Arial" w:cs="Arial"/>
          <w:sz w:val="20"/>
          <w:szCs w:val="20"/>
        </w:rPr>
        <w:tab/>
        <w:t>Werken met baby's</w:t>
      </w:r>
    </w:p>
    <w:p w14:paraId="6F56386B" w14:textId="77777777" w:rsidR="0071440E" w:rsidRPr="0071440E" w:rsidRDefault="00E6617B" w:rsidP="0071440E">
      <w:pPr>
        <w:spacing w:line="276" w:lineRule="auto"/>
        <w:jc w:val="both"/>
        <w:rPr>
          <w:rFonts w:ascii="Arial" w:hAnsi="Arial" w:cs="Arial"/>
          <w:i/>
          <w:sz w:val="20"/>
          <w:szCs w:val="20"/>
        </w:rPr>
      </w:pPr>
      <w:r>
        <w:rPr>
          <w:rFonts w:ascii="Arial" w:hAnsi="Arial" w:cs="Arial"/>
          <w:i/>
          <w:sz w:val="20"/>
          <w:szCs w:val="20"/>
        </w:rPr>
        <w:t>Selectie van aangeboden k</w:t>
      </w:r>
      <w:r w:rsidRPr="0071440E">
        <w:rPr>
          <w:rFonts w:ascii="Arial" w:hAnsi="Arial" w:cs="Arial"/>
          <w:i/>
          <w:sz w:val="20"/>
          <w:szCs w:val="20"/>
        </w:rPr>
        <w:t>euzedelen</w:t>
      </w:r>
      <w:r>
        <w:rPr>
          <w:rFonts w:ascii="Arial" w:hAnsi="Arial" w:cs="Arial"/>
          <w:i/>
          <w:sz w:val="20"/>
          <w:szCs w:val="20"/>
        </w:rPr>
        <w:t>:</w:t>
      </w:r>
      <w:r w:rsidRPr="0071440E">
        <w:rPr>
          <w:rFonts w:ascii="Arial" w:hAnsi="Arial" w:cs="Arial"/>
          <w:i/>
          <w:sz w:val="20"/>
          <w:szCs w:val="20"/>
        </w:rPr>
        <w:t xml:space="preserve"> </w:t>
      </w:r>
      <w:r w:rsidR="0071440E" w:rsidRPr="0071440E">
        <w:rPr>
          <w:rFonts w:ascii="Arial" w:hAnsi="Arial" w:cs="Arial"/>
          <w:i/>
          <w:sz w:val="20"/>
          <w:szCs w:val="20"/>
        </w:rPr>
        <w:t>Gespecialiseerd pedagogisch medewerker</w:t>
      </w:r>
    </w:p>
    <w:p w14:paraId="59BF49D8" w14:textId="77777777" w:rsidR="0071440E" w:rsidRPr="0071440E" w:rsidRDefault="0071440E" w:rsidP="0071440E">
      <w:pPr>
        <w:spacing w:line="276" w:lineRule="auto"/>
        <w:ind w:left="454" w:hanging="227"/>
        <w:jc w:val="both"/>
        <w:rPr>
          <w:rFonts w:ascii="Arial" w:hAnsi="Arial" w:cs="Arial"/>
          <w:sz w:val="20"/>
          <w:szCs w:val="20"/>
        </w:rPr>
      </w:pPr>
      <w:r w:rsidRPr="0071440E">
        <w:rPr>
          <w:rFonts w:ascii="Arial" w:hAnsi="Arial" w:cs="Arial"/>
          <w:sz w:val="20"/>
          <w:szCs w:val="20"/>
        </w:rPr>
        <w:t>-</w:t>
      </w:r>
      <w:r w:rsidRPr="0071440E">
        <w:rPr>
          <w:rFonts w:ascii="Arial" w:hAnsi="Arial" w:cs="Arial"/>
          <w:sz w:val="20"/>
          <w:szCs w:val="20"/>
        </w:rPr>
        <w:tab/>
        <w:t>Combifunctionaris IKC / Brede School</w:t>
      </w:r>
    </w:p>
    <w:p w14:paraId="1A80CFBE" w14:textId="77777777" w:rsidR="0071440E" w:rsidRPr="0071440E" w:rsidRDefault="0071440E" w:rsidP="0071440E">
      <w:pPr>
        <w:spacing w:line="276" w:lineRule="auto"/>
        <w:ind w:left="454" w:hanging="227"/>
        <w:jc w:val="both"/>
        <w:rPr>
          <w:rFonts w:ascii="Arial" w:hAnsi="Arial" w:cs="Arial"/>
          <w:sz w:val="20"/>
          <w:szCs w:val="20"/>
        </w:rPr>
      </w:pPr>
      <w:r w:rsidRPr="0071440E">
        <w:rPr>
          <w:rFonts w:ascii="Arial" w:hAnsi="Arial" w:cs="Arial"/>
          <w:sz w:val="20"/>
          <w:szCs w:val="20"/>
        </w:rPr>
        <w:t>-</w:t>
      </w:r>
      <w:r w:rsidRPr="0071440E">
        <w:rPr>
          <w:rFonts w:ascii="Arial" w:hAnsi="Arial" w:cs="Arial"/>
          <w:sz w:val="20"/>
          <w:szCs w:val="20"/>
        </w:rPr>
        <w:tab/>
        <w:t>Duits in de beroepscontext A2</w:t>
      </w:r>
    </w:p>
    <w:p w14:paraId="5AAE718E" w14:textId="77777777" w:rsidR="0071440E" w:rsidRPr="0071440E" w:rsidRDefault="0071440E" w:rsidP="0071440E">
      <w:pPr>
        <w:spacing w:line="276" w:lineRule="auto"/>
        <w:ind w:left="454" w:hanging="227"/>
        <w:jc w:val="both"/>
        <w:rPr>
          <w:rFonts w:ascii="Arial" w:hAnsi="Arial" w:cs="Arial"/>
          <w:sz w:val="20"/>
          <w:szCs w:val="20"/>
        </w:rPr>
      </w:pPr>
      <w:r w:rsidRPr="0071440E">
        <w:rPr>
          <w:rFonts w:ascii="Arial" w:hAnsi="Arial" w:cs="Arial"/>
          <w:sz w:val="20"/>
          <w:szCs w:val="20"/>
        </w:rPr>
        <w:t>-</w:t>
      </w:r>
      <w:r w:rsidRPr="0071440E">
        <w:rPr>
          <w:rFonts w:ascii="Arial" w:hAnsi="Arial" w:cs="Arial"/>
          <w:sz w:val="20"/>
          <w:szCs w:val="20"/>
        </w:rPr>
        <w:tab/>
        <w:t>Expressief talent</w:t>
      </w:r>
    </w:p>
    <w:p w14:paraId="71474400" w14:textId="77777777" w:rsidR="0071440E" w:rsidRPr="0071440E" w:rsidRDefault="0071440E" w:rsidP="0071440E">
      <w:pPr>
        <w:spacing w:line="276" w:lineRule="auto"/>
        <w:ind w:left="454" w:hanging="227"/>
        <w:jc w:val="both"/>
        <w:rPr>
          <w:rFonts w:ascii="Arial" w:hAnsi="Arial" w:cs="Arial"/>
          <w:sz w:val="20"/>
          <w:szCs w:val="20"/>
        </w:rPr>
      </w:pPr>
      <w:r w:rsidRPr="0071440E">
        <w:rPr>
          <w:rFonts w:ascii="Arial" w:hAnsi="Arial" w:cs="Arial"/>
          <w:sz w:val="20"/>
          <w:szCs w:val="20"/>
        </w:rPr>
        <w:t>-</w:t>
      </w:r>
      <w:r w:rsidRPr="0071440E">
        <w:rPr>
          <w:rFonts w:ascii="Arial" w:hAnsi="Arial" w:cs="Arial"/>
          <w:sz w:val="20"/>
          <w:szCs w:val="20"/>
        </w:rPr>
        <w:tab/>
        <w:t xml:space="preserve">Gekwalificeerd </w:t>
      </w:r>
      <w:proofErr w:type="spellStart"/>
      <w:r w:rsidRPr="0071440E">
        <w:rPr>
          <w:rFonts w:ascii="Arial" w:hAnsi="Arial" w:cs="Arial"/>
          <w:sz w:val="20"/>
          <w:szCs w:val="20"/>
        </w:rPr>
        <w:t>nanny</w:t>
      </w:r>
      <w:proofErr w:type="spellEnd"/>
    </w:p>
    <w:p w14:paraId="5608B806" w14:textId="77777777" w:rsidR="0071440E" w:rsidRPr="0071440E" w:rsidRDefault="0071440E" w:rsidP="0071440E">
      <w:pPr>
        <w:spacing w:line="276" w:lineRule="auto"/>
        <w:ind w:left="454" w:hanging="227"/>
        <w:jc w:val="both"/>
        <w:rPr>
          <w:rFonts w:ascii="Arial" w:hAnsi="Arial" w:cs="Arial"/>
          <w:sz w:val="20"/>
          <w:szCs w:val="20"/>
        </w:rPr>
      </w:pPr>
      <w:r w:rsidRPr="0071440E">
        <w:rPr>
          <w:rFonts w:ascii="Arial" w:hAnsi="Arial" w:cs="Arial"/>
          <w:sz w:val="20"/>
          <w:szCs w:val="20"/>
        </w:rPr>
        <w:t>-</w:t>
      </w:r>
      <w:r w:rsidRPr="0071440E">
        <w:rPr>
          <w:rFonts w:ascii="Arial" w:hAnsi="Arial" w:cs="Arial"/>
          <w:sz w:val="20"/>
          <w:szCs w:val="20"/>
        </w:rPr>
        <w:tab/>
        <w:t>Jeugd- en opvoedhulp</w:t>
      </w:r>
    </w:p>
    <w:p w14:paraId="27889A1E" w14:textId="77777777" w:rsidR="0071440E" w:rsidRPr="0071440E" w:rsidRDefault="0071440E" w:rsidP="0071440E">
      <w:pPr>
        <w:spacing w:line="276" w:lineRule="auto"/>
        <w:ind w:left="454" w:hanging="227"/>
        <w:jc w:val="both"/>
        <w:rPr>
          <w:rFonts w:ascii="Arial" w:hAnsi="Arial" w:cs="Arial"/>
          <w:sz w:val="20"/>
          <w:szCs w:val="20"/>
        </w:rPr>
      </w:pPr>
      <w:r w:rsidRPr="0071440E">
        <w:rPr>
          <w:rFonts w:ascii="Arial" w:hAnsi="Arial" w:cs="Arial"/>
          <w:sz w:val="20"/>
          <w:szCs w:val="20"/>
        </w:rPr>
        <w:t>-</w:t>
      </w:r>
      <w:r w:rsidRPr="0071440E">
        <w:rPr>
          <w:rFonts w:ascii="Arial" w:hAnsi="Arial" w:cs="Arial"/>
          <w:sz w:val="20"/>
          <w:szCs w:val="20"/>
        </w:rPr>
        <w:tab/>
        <w:t>Ondernemerschap mbo</w:t>
      </w:r>
    </w:p>
    <w:p w14:paraId="3E8D45DE" w14:textId="77777777" w:rsidR="0071440E" w:rsidRPr="0071440E" w:rsidRDefault="0071440E" w:rsidP="0071440E">
      <w:pPr>
        <w:spacing w:line="276" w:lineRule="auto"/>
        <w:ind w:left="284"/>
        <w:jc w:val="both"/>
        <w:rPr>
          <w:rFonts w:ascii="Arial" w:hAnsi="Arial" w:cs="Arial"/>
          <w:sz w:val="20"/>
          <w:szCs w:val="20"/>
        </w:rPr>
      </w:pPr>
    </w:p>
    <w:p w14:paraId="4CBE2EBD" w14:textId="77777777" w:rsidR="0071440E" w:rsidRPr="0071440E" w:rsidRDefault="0071440E" w:rsidP="0071440E">
      <w:pPr>
        <w:spacing w:line="276" w:lineRule="auto"/>
        <w:jc w:val="both"/>
        <w:rPr>
          <w:rFonts w:ascii="Arial" w:hAnsi="Arial" w:cs="Arial"/>
          <w:sz w:val="20"/>
          <w:szCs w:val="20"/>
        </w:rPr>
      </w:pPr>
    </w:p>
    <w:p w14:paraId="3713E160" w14:textId="77777777" w:rsidR="0071440E" w:rsidRPr="0071440E" w:rsidRDefault="0071440E" w:rsidP="0071440E">
      <w:pPr>
        <w:rPr>
          <w:rFonts w:ascii="Arial" w:hAnsi="Arial" w:cs="Arial"/>
          <w:sz w:val="20"/>
          <w:szCs w:val="20"/>
        </w:rPr>
      </w:pPr>
      <w:r w:rsidRPr="0071440E">
        <w:rPr>
          <w:rFonts w:ascii="Arial" w:hAnsi="Arial" w:cs="Arial"/>
          <w:sz w:val="20"/>
          <w:szCs w:val="20"/>
        </w:rPr>
        <w:br w:type="page"/>
      </w:r>
    </w:p>
    <w:p w14:paraId="10B9FC1D" w14:textId="77777777" w:rsidR="0071440E" w:rsidRPr="0071440E" w:rsidRDefault="0071440E" w:rsidP="0071440E">
      <w:pPr>
        <w:spacing w:line="276" w:lineRule="auto"/>
        <w:jc w:val="both"/>
        <w:rPr>
          <w:rFonts w:ascii="Arial" w:hAnsi="Arial" w:cs="Arial"/>
          <w:sz w:val="20"/>
          <w:szCs w:val="20"/>
        </w:rPr>
      </w:pPr>
      <w:r w:rsidRPr="0071440E">
        <w:rPr>
          <w:rFonts w:ascii="Arial" w:hAnsi="Arial" w:cs="Arial"/>
          <w:sz w:val="20"/>
          <w:szCs w:val="20"/>
        </w:rPr>
        <w:lastRenderedPageBreak/>
        <w:t xml:space="preserve">Onderstaand overzicht geeft weer om welke werkprocessen het gaat in het basis- en profieldeel. </w:t>
      </w:r>
    </w:p>
    <w:p w14:paraId="4A09AF03" w14:textId="77777777" w:rsidR="0071440E" w:rsidRPr="0071440E" w:rsidRDefault="0071440E" w:rsidP="0071440E">
      <w:pPr>
        <w:rPr>
          <w:rFonts w:ascii="Arial" w:hAnsi="Arial" w:cs="Arial"/>
          <w:sz w:val="12"/>
          <w:szCs w:val="12"/>
        </w:rPr>
      </w:pPr>
    </w:p>
    <w:p w14:paraId="708BF50E" w14:textId="77777777" w:rsidR="0071440E" w:rsidRPr="0071440E" w:rsidRDefault="0071440E" w:rsidP="0071440E">
      <w:pPr>
        <w:rPr>
          <w:rFonts w:ascii="Arial" w:hAnsi="Arial" w:cs="Arial"/>
          <w:sz w:val="12"/>
          <w:szCs w:val="12"/>
        </w:rPr>
      </w:pPr>
    </w:p>
    <w:p w14:paraId="44451AAA" w14:textId="77777777" w:rsidR="0071440E" w:rsidRPr="0071440E" w:rsidRDefault="0071440E" w:rsidP="0071440E">
      <w:pPr>
        <w:spacing w:line="276" w:lineRule="auto"/>
        <w:jc w:val="both"/>
        <w:rPr>
          <w:rFonts w:ascii="Arial" w:hAnsi="Arial" w:cs="Arial"/>
          <w:sz w:val="12"/>
          <w:szCs w:val="12"/>
        </w:rPr>
      </w:pPr>
    </w:p>
    <w:tbl>
      <w:tblPr>
        <w:tblW w:w="8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416"/>
        <w:gridCol w:w="1275"/>
        <w:gridCol w:w="1695"/>
      </w:tblGrid>
      <w:tr w:rsidR="0071440E" w:rsidRPr="0071440E" w14:paraId="2B14E46E" w14:textId="77777777" w:rsidTr="0071440E">
        <w:trPr>
          <w:gridAfter w:val="2"/>
          <w:wAfter w:w="2970" w:type="dxa"/>
        </w:trPr>
        <w:tc>
          <w:tcPr>
            <w:tcW w:w="5416" w:type="dxa"/>
            <w:shd w:val="clear" w:color="auto" w:fill="D9D9D9"/>
          </w:tcPr>
          <w:p w14:paraId="2A1CB9E9" w14:textId="77777777" w:rsidR="0071440E" w:rsidRPr="0071440E" w:rsidRDefault="0071440E" w:rsidP="00E6617B">
            <w:pPr>
              <w:spacing w:before="40" w:after="40" w:line="276" w:lineRule="auto"/>
              <w:ind w:left="1134" w:hanging="1134"/>
              <w:rPr>
                <w:rFonts w:ascii="Arial" w:eastAsia="MS Mincho" w:hAnsi="Arial" w:cs="Arial"/>
                <w:b/>
                <w:i/>
                <w:sz w:val="18"/>
                <w:szCs w:val="18"/>
              </w:rPr>
            </w:pPr>
            <w:r w:rsidRPr="0071440E">
              <w:rPr>
                <w:rFonts w:ascii="Arial" w:eastAsia="MS Mincho" w:hAnsi="Arial" w:cs="Arial"/>
                <w:b/>
                <w:i/>
                <w:sz w:val="16"/>
                <w:szCs w:val="18"/>
              </w:rPr>
              <w:t>Basisdeel (</w:t>
            </w:r>
            <w:r w:rsidR="00E6617B">
              <w:rPr>
                <w:rFonts w:ascii="Arial" w:eastAsia="MS Mincho" w:hAnsi="Arial" w:cs="Arial"/>
                <w:b/>
                <w:i/>
                <w:sz w:val="16"/>
                <w:szCs w:val="18"/>
              </w:rPr>
              <w:t>B</w:t>
            </w:r>
            <w:r w:rsidRPr="0071440E">
              <w:rPr>
                <w:rFonts w:ascii="Arial" w:eastAsia="MS Mincho" w:hAnsi="Arial" w:cs="Arial"/>
                <w:b/>
                <w:i/>
                <w:sz w:val="16"/>
                <w:szCs w:val="18"/>
              </w:rPr>
              <w:t>)</w:t>
            </w:r>
          </w:p>
        </w:tc>
      </w:tr>
      <w:tr w:rsidR="0071440E" w:rsidRPr="0071440E" w14:paraId="3AE00E38" w14:textId="77777777" w:rsidTr="0071440E">
        <w:tc>
          <w:tcPr>
            <w:tcW w:w="5416" w:type="dxa"/>
            <w:shd w:val="clear" w:color="auto" w:fill="D9D9D9"/>
          </w:tcPr>
          <w:p w14:paraId="5B8C200F" w14:textId="77777777" w:rsidR="0071440E" w:rsidRPr="0071440E" w:rsidRDefault="0071440E" w:rsidP="00E6617B">
            <w:pPr>
              <w:spacing w:before="40" w:after="40" w:line="276" w:lineRule="auto"/>
              <w:ind w:left="1134" w:hanging="1134"/>
              <w:rPr>
                <w:rFonts w:ascii="Arial" w:eastAsia="MS Mincho" w:hAnsi="Arial" w:cs="Arial"/>
                <w:b/>
                <w:sz w:val="16"/>
                <w:szCs w:val="18"/>
              </w:rPr>
            </w:pPr>
            <w:r w:rsidRPr="0071440E">
              <w:rPr>
                <w:rFonts w:ascii="Arial" w:eastAsia="MS Mincho" w:hAnsi="Arial" w:cs="Arial"/>
                <w:b/>
                <w:sz w:val="16"/>
                <w:szCs w:val="18"/>
              </w:rPr>
              <w:t xml:space="preserve">Kerntaak </w:t>
            </w:r>
            <w:r w:rsidR="00E6617B">
              <w:rPr>
                <w:rFonts w:ascii="Arial" w:eastAsia="MS Mincho" w:hAnsi="Arial" w:cs="Arial"/>
                <w:b/>
                <w:sz w:val="16"/>
                <w:szCs w:val="18"/>
              </w:rPr>
              <w:t>B</w:t>
            </w:r>
            <w:r w:rsidRPr="0071440E">
              <w:rPr>
                <w:rFonts w:ascii="Arial" w:eastAsia="MS Mincho" w:hAnsi="Arial" w:cs="Arial"/>
                <w:b/>
                <w:sz w:val="16"/>
                <w:szCs w:val="18"/>
              </w:rPr>
              <w:t>1</w:t>
            </w:r>
            <w:r w:rsidR="00E6617B">
              <w:rPr>
                <w:rFonts w:ascii="Arial" w:eastAsia="MS Mincho" w:hAnsi="Arial" w:cs="Arial"/>
                <w:b/>
                <w:sz w:val="16"/>
                <w:szCs w:val="18"/>
              </w:rPr>
              <w:t>-K1</w:t>
            </w:r>
            <w:r w:rsidRPr="0071440E">
              <w:rPr>
                <w:rFonts w:ascii="Arial" w:eastAsia="MS Mincho" w:hAnsi="Arial" w:cs="Arial"/>
                <w:b/>
                <w:sz w:val="16"/>
                <w:szCs w:val="18"/>
              </w:rPr>
              <w:t>:</w:t>
            </w:r>
            <w:r w:rsidRPr="0071440E">
              <w:rPr>
                <w:rFonts w:ascii="Arial" w:eastAsia="MS Mincho" w:hAnsi="Arial" w:cs="Arial"/>
                <w:b/>
                <w:sz w:val="16"/>
                <w:szCs w:val="18"/>
              </w:rPr>
              <w:tab/>
              <w:t>Begeleiden van kinderen bij hun ontwikkeling</w:t>
            </w:r>
          </w:p>
        </w:tc>
        <w:tc>
          <w:tcPr>
            <w:tcW w:w="1275" w:type="dxa"/>
            <w:shd w:val="clear" w:color="auto" w:fill="D9D9D9"/>
          </w:tcPr>
          <w:p w14:paraId="29B6BFF5" w14:textId="77777777" w:rsidR="0071440E" w:rsidRPr="0071440E" w:rsidRDefault="0071440E" w:rsidP="0071440E">
            <w:pPr>
              <w:spacing w:before="40" w:after="40" w:line="276" w:lineRule="auto"/>
              <w:ind w:left="1134" w:hanging="1134"/>
              <w:jc w:val="center"/>
              <w:rPr>
                <w:rFonts w:ascii="Arial" w:eastAsia="MS Mincho" w:hAnsi="Arial" w:cs="Arial"/>
                <w:b/>
                <w:sz w:val="16"/>
                <w:szCs w:val="18"/>
              </w:rPr>
            </w:pPr>
            <w:r w:rsidRPr="0071440E">
              <w:rPr>
                <w:rFonts w:ascii="Arial" w:eastAsia="MS Mincho" w:hAnsi="Arial" w:cs="Arial"/>
                <w:b/>
                <w:sz w:val="16"/>
                <w:szCs w:val="18"/>
              </w:rPr>
              <w:t>Pedagogisch</w:t>
            </w:r>
          </w:p>
          <w:p w14:paraId="62EEF20B" w14:textId="77777777" w:rsidR="0071440E" w:rsidRPr="0071440E" w:rsidRDefault="0071440E" w:rsidP="0071440E">
            <w:pPr>
              <w:spacing w:before="40" w:after="40" w:line="276" w:lineRule="auto"/>
              <w:ind w:left="1134" w:hanging="1134"/>
              <w:jc w:val="center"/>
              <w:rPr>
                <w:rFonts w:ascii="Arial" w:eastAsia="MS Mincho" w:hAnsi="Arial" w:cs="Arial"/>
                <w:b/>
                <w:sz w:val="16"/>
                <w:szCs w:val="18"/>
              </w:rPr>
            </w:pPr>
            <w:r w:rsidRPr="0071440E">
              <w:rPr>
                <w:rFonts w:ascii="Arial" w:eastAsia="MS Mincho" w:hAnsi="Arial" w:cs="Arial"/>
                <w:b/>
                <w:sz w:val="16"/>
                <w:szCs w:val="18"/>
              </w:rPr>
              <w:t>medewerker</w:t>
            </w:r>
          </w:p>
          <w:p w14:paraId="03C87A40" w14:textId="77777777" w:rsidR="0071440E" w:rsidRPr="0071440E" w:rsidRDefault="0071440E" w:rsidP="0071440E">
            <w:pPr>
              <w:spacing w:before="40" w:after="40" w:line="276" w:lineRule="auto"/>
              <w:ind w:left="1134" w:hanging="1134"/>
              <w:jc w:val="center"/>
              <w:rPr>
                <w:rFonts w:ascii="Arial" w:eastAsia="MS Mincho" w:hAnsi="Arial" w:cs="Arial"/>
                <w:b/>
                <w:sz w:val="16"/>
                <w:szCs w:val="18"/>
              </w:rPr>
            </w:pPr>
            <w:r w:rsidRPr="0071440E">
              <w:rPr>
                <w:rFonts w:ascii="Arial" w:eastAsia="MS Mincho" w:hAnsi="Arial" w:cs="Arial"/>
                <w:b/>
                <w:sz w:val="16"/>
                <w:szCs w:val="18"/>
              </w:rPr>
              <w:t>kinderopvang</w:t>
            </w:r>
          </w:p>
        </w:tc>
        <w:tc>
          <w:tcPr>
            <w:tcW w:w="1695" w:type="dxa"/>
            <w:shd w:val="clear" w:color="auto" w:fill="D9D9D9"/>
          </w:tcPr>
          <w:p w14:paraId="3D068C18" w14:textId="77777777" w:rsidR="0071440E" w:rsidRPr="0071440E" w:rsidRDefault="0071440E" w:rsidP="0071440E">
            <w:pPr>
              <w:spacing w:before="40" w:after="40" w:line="276" w:lineRule="auto"/>
              <w:ind w:left="1134" w:hanging="1134"/>
              <w:jc w:val="center"/>
              <w:rPr>
                <w:rFonts w:ascii="Arial" w:eastAsia="MS Mincho" w:hAnsi="Arial" w:cs="Arial"/>
                <w:b/>
                <w:sz w:val="16"/>
                <w:szCs w:val="18"/>
              </w:rPr>
            </w:pPr>
            <w:r w:rsidRPr="0071440E">
              <w:rPr>
                <w:rFonts w:ascii="Arial" w:eastAsia="MS Mincho" w:hAnsi="Arial" w:cs="Arial"/>
                <w:b/>
                <w:sz w:val="16"/>
                <w:szCs w:val="18"/>
              </w:rPr>
              <w:t>Gespecialiseerd</w:t>
            </w:r>
          </w:p>
          <w:p w14:paraId="3F3939F4" w14:textId="77777777" w:rsidR="0071440E" w:rsidRPr="0071440E" w:rsidRDefault="0071440E" w:rsidP="0071440E">
            <w:pPr>
              <w:spacing w:before="40" w:after="40" w:line="276" w:lineRule="auto"/>
              <w:ind w:left="1134" w:hanging="1134"/>
              <w:jc w:val="center"/>
              <w:rPr>
                <w:rFonts w:ascii="Arial" w:eastAsia="MS Mincho" w:hAnsi="Arial" w:cs="Arial"/>
                <w:b/>
                <w:sz w:val="16"/>
                <w:szCs w:val="18"/>
              </w:rPr>
            </w:pPr>
            <w:r w:rsidRPr="0071440E">
              <w:rPr>
                <w:rFonts w:ascii="Arial" w:eastAsia="MS Mincho" w:hAnsi="Arial" w:cs="Arial"/>
                <w:b/>
                <w:sz w:val="16"/>
                <w:szCs w:val="18"/>
              </w:rPr>
              <w:t>pedagogisch</w:t>
            </w:r>
          </w:p>
          <w:p w14:paraId="11711930" w14:textId="77777777" w:rsidR="0071440E" w:rsidRPr="0071440E" w:rsidRDefault="0071440E" w:rsidP="0071440E">
            <w:pPr>
              <w:spacing w:before="40" w:after="40" w:line="276" w:lineRule="auto"/>
              <w:ind w:left="1134" w:hanging="1134"/>
              <w:jc w:val="center"/>
              <w:rPr>
                <w:rFonts w:ascii="Arial" w:eastAsia="MS Mincho" w:hAnsi="Arial" w:cs="Arial"/>
                <w:b/>
                <w:sz w:val="16"/>
                <w:szCs w:val="18"/>
              </w:rPr>
            </w:pPr>
            <w:r w:rsidRPr="0071440E">
              <w:rPr>
                <w:rFonts w:ascii="Arial" w:eastAsia="MS Mincho" w:hAnsi="Arial" w:cs="Arial"/>
                <w:b/>
                <w:sz w:val="16"/>
                <w:szCs w:val="18"/>
              </w:rPr>
              <w:t>medewerker</w:t>
            </w:r>
          </w:p>
        </w:tc>
      </w:tr>
      <w:tr w:rsidR="0071440E" w:rsidRPr="0071440E" w14:paraId="754079BB" w14:textId="77777777" w:rsidTr="0071440E">
        <w:tc>
          <w:tcPr>
            <w:tcW w:w="5416" w:type="dxa"/>
            <w:shd w:val="clear" w:color="auto" w:fill="D9D9D9"/>
          </w:tcPr>
          <w:p w14:paraId="408E54A2" w14:textId="77777777" w:rsidR="0071440E" w:rsidRPr="0071440E" w:rsidRDefault="0071440E" w:rsidP="00E6617B">
            <w:pPr>
              <w:spacing w:before="40" w:after="40" w:line="276" w:lineRule="auto"/>
              <w:jc w:val="both"/>
              <w:rPr>
                <w:rFonts w:ascii="Arial" w:eastAsia="MS Mincho" w:hAnsi="Arial" w:cs="Arial"/>
                <w:sz w:val="16"/>
                <w:szCs w:val="18"/>
              </w:rPr>
            </w:pPr>
            <w:r w:rsidRPr="0071440E">
              <w:rPr>
                <w:rFonts w:ascii="Arial" w:eastAsia="MS Mincho" w:hAnsi="Arial" w:cs="Arial"/>
                <w:sz w:val="16"/>
                <w:szCs w:val="18"/>
              </w:rPr>
              <w:t xml:space="preserve">Werkproces </w:t>
            </w:r>
            <w:r w:rsidR="00E6617B" w:rsidRPr="00E6617B">
              <w:rPr>
                <w:rFonts w:ascii="Arial" w:eastAsia="MS Mincho" w:hAnsi="Arial" w:cs="Arial"/>
                <w:sz w:val="16"/>
                <w:szCs w:val="18"/>
              </w:rPr>
              <w:t>B1-K1</w:t>
            </w:r>
            <w:r w:rsidR="00E6617B">
              <w:rPr>
                <w:rFonts w:ascii="Arial" w:eastAsia="MS Mincho" w:hAnsi="Arial" w:cs="Arial"/>
                <w:sz w:val="16"/>
                <w:szCs w:val="18"/>
              </w:rPr>
              <w:t>-W</w:t>
            </w:r>
            <w:r w:rsidRPr="0071440E">
              <w:rPr>
                <w:rFonts w:ascii="Arial" w:eastAsia="MS Mincho" w:hAnsi="Arial" w:cs="Arial"/>
                <w:sz w:val="16"/>
                <w:szCs w:val="18"/>
              </w:rPr>
              <w:t>1 Inventariseert behoeften en wensen van het kind</w:t>
            </w:r>
          </w:p>
        </w:tc>
        <w:tc>
          <w:tcPr>
            <w:tcW w:w="1275" w:type="dxa"/>
            <w:shd w:val="clear" w:color="auto" w:fill="D9D9D9"/>
          </w:tcPr>
          <w:p w14:paraId="2F519FF9"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c>
          <w:tcPr>
            <w:tcW w:w="1695" w:type="dxa"/>
            <w:shd w:val="clear" w:color="auto" w:fill="D9D9D9"/>
          </w:tcPr>
          <w:p w14:paraId="6972D41E"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r>
      <w:tr w:rsidR="0071440E" w:rsidRPr="0071440E" w14:paraId="60BC0DB1" w14:textId="77777777" w:rsidTr="0071440E">
        <w:tc>
          <w:tcPr>
            <w:tcW w:w="5416" w:type="dxa"/>
            <w:shd w:val="clear" w:color="auto" w:fill="D9D9D9"/>
          </w:tcPr>
          <w:p w14:paraId="458AFE48" w14:textId="77777777" w:rsidR="0071440E" w:rsidRPr="0071440E" w:rsidRDefault="00E6617B" w:rsidP="00E6617B">
            <w:pPr>
              <w:spacing w:before="40" w:after="40" w:line="276" w:lineRule="auto"/>
              <w:jc w:val="both"/>
              <w:rPr>
                <w:rFonts w:ascii="Arial" w:eastAsia="MS Mincho" w:hAnsi="Arial" w:cs="Arial"/>
                <w:sz w:val="16"/>
                <w:szCs w:val="18"/>
              </w:rPr>
            </w:pPr>
            <w:r>
              <w:rPr>
                <w:rFonts w:ascii="Arial" w:eastAsia="MS Mincho" w:hAnsi="Arial" w:cs="Arial"/>
                <w:sz w:val="16"/>
                <w:szCs w:val="18"/>
              </w:rPr>
              <w:t xml:space="preserve">Werkproces </w:t>
            </w:r>
            <w:r w:rsidRPr="00E6617B">
              <w:rPr>
                <w:rFonts w:ascii="Arial" w:eastAsia="MS Mincho" w:hAnsi="Arial" w:cs="Arial"/>
                <w:sz w:val="16"/>
                <w:szCs w:val="18"/>
              </w:rPr>
              <w:t>B1-K1</w:t>
            </w:r>
            <w:r>
              <w:rPr>
                <w:rFonts w:ascii="Arial" w:eastAsia="MS Mincho" w:hAnsi="Arial" w:cs="Arial"/>
                <w:sz w:val="16"/>
                <w:szCs w:val="18"/>
              </w:rPr>
              <w:t xml:space="preserve">-W2 </w:t>
            </w:r>
            <w:r w:rsidR="0071440E" w:rsidRPr="0071440E">
              <w:rPr>
                <w:rFonts w:ascii="Arial" w:eastAsia="MS Mincho" w:hAnsi="Arial" w:cs="Arial"/>
                <w:sz w:val="16"/>
                <w:szCs w:val="18"/>
              </w:rPr>
              <w:t>Bereidt de uitvoering van activiteiten voor</w:t>
            </w:r>
          </w:p>
        </w:tc>
        <w:tc>
          <w:tcPr>
            <w:tcW w:w="1275" w:type="dxa"/>
            <w:shd w:val="clear" w:color="auto" w:fill="D9D9D9"/>
          </w:tcPr>
          <w:p w14:paraId="0049FA09"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c>
          <w:tcPr>
            <w:tcW w:w="1695" w:type="dxa"/>
            <w:shd w:val="clear" w:color="auto" w:fill="D9D9D9"/>
          </w:tcPr>
          <w:p w14:paraId="3109D1A2"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r>
      <w:tr w:rsidR="0071440E" w:rsidRPr="0071440E" w14:paraId="6339DA22" w14:textId="77777777" w:rsidTr="0071440E">
        <w:tc>
          <w:tcPr>
            <w:tcW w:w="5416" w:type="dxa"/>
            <w:shd w:val="clear" w:color="auto" w:fill="D9D9D9"/>
          </w:tcPr>
          <w:p w14:paraId="29661F5C" w14:textId="77777777" w:rsidR="0071440E" w:rsidRPr="0071440E" w:rsidRDefault="0071440E" w:rsidP="00E6617B">
            <w:pPr>
              <w:spacing w:before="40" w:after="40" w:line="276" w:lineRule="auto"/>
              <w:jc w:val="both"/>
              <w:rPr>
                <w:rFonts w:ascii="Arial" w:eastAsia="MS Mincho" w:hAnsi="Arial" w:cs="Arial"/>
                <w:sz w:val="16"/>
                <w:szCs w:val="18"/>
              </w:rPr>
            </w:pPr>
            <w:r w:rsidRPr="0071440E">
              <w:rPr>
                <w:rFonts w:ascii="Arial" w:eastAsia="MS Mincho" w:hAnsi="Arial" w:cs="Arial"/>
                <w:sz w:val="16"/>
                <w:szCs w:val="18"/>
              </w:rPr>
              <w:t xml:space="preserve">Werkproces </w:t>
            </w:r>
            <w:r w:rsidR="00E6617B" w:rsidRPr="00E6617B">
              <w:rPr>
                <w:rFonts w:ascii="Arial" w:eastAsia="MS Mincho" w:hAnsi="Arial" w:cs="Arial"/>
                <w:sz w:val="16"/>
                <w:szCs w:val="18"/>
              </w:rPr>
              <w:t>B1-K1</w:t>
            </w:r>
            <w:r w:rsidR="00E6617B">
              <w:rPr>
                <w:rFonts w:ascii="Arial" w:eastAsia="MS Mincho" w:hAnsi="Arial" w:cs="Arial"/>
                <w:sz w:val="16"/>
                <w:szCs w:val="18"/>
              </w:rPr>
              <w:t xml:space="preserve">-W3 </w:t>
            </w:r>
            <w:r w:rsidRPr="0071440E">
              <w:rPr>
                <w:rFonts w:ascii="Arial" w:eastAsia="MS Mincho" w:hAnsi="Arial" w:cs="Arial"/>
                <w:sz w:val="16"/>
                <w:szCs w:val="18"/>
              </w:rPr>
              <w:t>Richt ruimten in ter voorbereiding op activiteiten</w:t>
            </w:r>
          </w:p>
        </w:tc>
        <w:tc>
          <w:tcPr>
            <w:tcW w:w="1275" w:type="dxa"/>
            <w:shd w:val="clear" w:color="auto" w:fill="D9D9D9"/>
          </w:tcPr>
          <w:p w14:paraId="4DCDE104"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c>
          <w:tcPr>
            <w:tcW w:w="1695" w:type="dxa"/>
            <w:shd w:val="clear" w:color="auto" w:fill="D9D9D9"/>
          </w:tcPr>
          <w:p w14:paraId="6E3E3310"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r>
      <w:tr w:rsidR="0071440E" w:rsidRPr="0071440E" w14:paraId="7073BA2D" w14:textId="77777777" w:rsidTr="0071440E">
        <w:tc>
          <w:tcPr>
            <w:tcW w:w="5416" w:type="dxa"/>
            <w:shd w:val="clear" w:color="auto" w:fill="D9D9D9"/>
          </w:tcPr>
          <w:p w14:paraId="3D7224CA" w14:textId="77777777" w:rsidR="0071440E" w:rsidRPr="0071440E" w:rsidRDefault="00E6617B" w:rsidP="00E6617B">
            <w:pPr>
              <w:spacing w:before="40" w:after="40" w:line="276" w:lineRule="auto"/>
              <w:jc w:val="both"/>
              <w:rPr>
                <w:rFonts w:ascii="Arial" w:eastAsia="MS Mincho" w:hAnsi="Arial" w:cs="Arial"/>
                <w:sz w:val="16"/>
                <w:szCs w:val="18"/>
              </w:rPr>
            </w:pPr>
            <w:r>
              <w:rPr>
                <w:rFonts w:ascii="Arial" w:eastAsia="MS Mincho" w:hAnsi="Arial" w:cs="Arial"/>
                <w:sz w:val="16"/>
                <w:szCs w:val="18"/>
              </w:rPr>
              <w:t xml:space="preserve">Werkproces </w:t>
            </w:r>
            <w:r w:rsidRPr="00E6617B">
              <w:rPr>
                <w:rFonts w:ascii="Arial" w:eastAsia="MS Mincho" w:hAnsi="Arial" w:cs="Arial"/>
                <w:sz w:val="16"/>
                <w:szCs w:val="18"/>
              </w:rPr>
              <w:t>B1-K1</w:t>
            </w:r>
            <w:r>
              <w:rPr>
                <w:rFonts w:ascii="Arial" w:eastAsia="MS Mincho" w:hAnsi="Arial" w:cs="Arial"/>
                <w:sz w:val="16"/>
                <w:szCs w:val="18"/>
              </w:rPr>
              <w:t xml:space="preserve">-W4 </w:t>
            </w:r>
            <w:r w:rsidR="0071440E" w:rsidRPr="0071440E">
              <w:rPr>
                <w:rFonts w:ascii="Arial" w:eastAsia="MS Mincho" w:hAnsi="Arial" w:cs="Arial"/>
                <w:sz w:val="16"/>
                <w:szCs w:val="18"/>
              </w:rPr>
              <w:t>Stemt de werkzaamheden af met betrokkenen</w:t>
            </w:r>
          </w:p>
        </w:tc>
        <w:tc>
          <w:tcPr>
            <w:tcW w:w="1275" w:type="dxa"/>
            <w:shd w:val="clear" w:color="auto" w:fill="D9D9D9"/>
          </w:tcPr>
          <w:p w14:paraId="5EFA3C70"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c>
          <w:tcPr>
            <w:tcW w:w="1695" w:type="dxa"/>
            <w:shd w:val="clear" w:color="auto" w:fill="D9D9D9"/>
          </w:tcPr>
          <w:p w14:paraId="40ED7379"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r>
      <w:tr w:rsidR="0071440E" w:rsidRPr="0071440E" w14:paraId="55BC15B3" w14:textId="77777777" w:rsidTr="0071440E">
        <w:tc>
          <w:tcPr>
            <w:tcW w:w="5416" w:type="dxa"/>
            <w:shd w:val="clear" w:color="auto" w:fill="D9D9D9"/>
          </w:tcPr>
          <w:p w14:paraId="22BA4CA8" w14:textId="77777777" w:rsidR="0071440E" w:rsidRPr="0071440E" w:rsidRDefault="00E6617B" w:rsidP="00E6617B">
            <w:pPr>
              <w:spacing w:before="40" w:after="40" w:line="276" w:lineRule="auto"/>
              <w:ind w:left="1701" w:hanging="1701"/>
              <w:jc w:val="both"/>
              <w:rPr>
                <w:rFonts w:ascii="Arial" w:eastAsia="MS Mincho" w:hAnsi="Arial" w:cs="Arial"/>
                <w:sz w:val="16"/>
                <w:szCs w:val="18"/>
              </w:rPr>
            </w:pPr>
            <w:r>
              <w:rPr>
                <w:rFonts w:ascii="Arial" w:eastAsia="MS Mincho" w:hAnsi="Arial" w:cs="Arial"/>
                <w:sz w:val="16"/>
                <w:szCs w:val="18"/>
              </w:rPr>
              <w:t xml:space="preserve">Werkproces </w:t>
            </w:r>
            <w:r w:rsidRPr="00E6617B">
              <w:rPr>
                <w:rFonts w:ascii="Arial" w:eastAsia="MS Mincho" w:hAnsi="Arial" w:cs="Arial"/>
                <w:sz w:val="16"/>
                <w:szCs w:val="18"/>
              </w:rPr>
              <w:t>B1-K1</w:t>
            </w:r>
            <w:r>
              <w:rPr>
                <w:rFonts w:ascii="Arial" w:eastAsia="MS Mincho" w:hAnsi="Arial" w:cs="Arial"/>
                <w:sz w:val="16"/>
                <w:szCs w:val="18"/>
              </w:rPr>
              <w:t xml:space="preserve">-W5 </w:t>
            </w:r>
            <w:r w:rsidR="0071440E" w:rsidRPr="0071440E">
              <w:rPr>
                <w:rFonts w:ascii="Arial" w:eastAsia="MS Mincho" w:hAnsi="Arial" w:cs="Arial"/>
                <w:sz w:val="16"/>
                <w:szCs w:val="18"/>
              </w:rPr>
              <w:t>Stimuleert de ontwikkeling door het aanbieden van activiteiten</w:t>
            </w:r>
          </w:p>
        </w:tc>
        <w:tc>
          <w:tcPr>
            <w:tcW w:w="1275" w:type="dxa"/>
            <w:shd w:val="clear" w:color="auto" w:fill="D9D9D9"/>
          </w:tcPr>
          <w:p w14:paraId="601B89B1"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c>
          <w:tcPr>
            <w:tcW w:w="1695" w:type="dxa"/>
            <w:shd w:val="clear" w:color="auto" w:fill="D9D9D9"/>
          </w:tcPr>
          <w:p w14:paraId="1B7E4224"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r>
      <w:tr w:rsidR="0071440E" w:rsidRPr="0071440E" w14:paraId="4979EC20" w14:textId="77777777" w:rsidTr="0071440E">
        <w:tc>
          <w:tcPr>
            <w:tcW w:w="5416" w:type="dxa"/>
            <w:shd w:val="clear" w:color="auto" w:fill="D9D9D9"/>
          </w:tcPr>
          <w:p w14:paraId="2B995DD4" w14:textId="77777777" w:rsidR="0071440E" w:rsidRPr="0071440E" w:rsidRDefault="0071440E" w:rsidP="001029D5">
            <w:pPr>
              <w:spacing w:before="40" w:after="40" w:line="276" w:lineRule="auto"/>
              <w:jc w:val="both"/>
              <w:rPr>
                <w:rFonts w:ascii="Arial" w:eastAsia="MS Mincho" w:hAnsi="Arial" w:cs="Arial"/>
                <w:sz w:val="16"/>
                <w:szCs w:val="18"/>
              </w:rPr>
            </w:pPr>
            <w:r w:rsidRPr="0071440E">
              <w:rPr>
                <w:rFonts w:ascii="Arial" w:eastAsia="MS Mincho" w:hAnsi="Arial" w:cs="Arial"/>
                <w:sz w:val="16"/>
                <w:szCs w:val="18"/>
              </w:rPr>
              <w:t xml:space="preserve">Werkproces </w:t>
            </w:r>
            <w:r w:rsidR="001029D5" w:rsidRPr="00E6617B">
              <w:rPr>
                <w:rFonts w:ascii="Arial" w:eastAsia="MS Mincho" w:hAnsi="Arial" w:cs="Arial"/>
                <w:sz w:val="16"/>
                <w:szCs w:val="18"/>
              </w:rPr>
              <w:t>B1-K1</w:t>
            </w:r>
            <w:r w:rsidR="001029D5">
              <w:rPr>
                <w:rFonts w:ascii="Arial" w:eastAsia="MS Mincho" w:hAnsi="Arial" w:cs="Arial"/>
                <w:sz w:val="16"/>
                <w:szCs w:val="18"/>
              </w:rPr>
              <w:t xml:space="preserve">-W6 </w:t>
            </w:r>
            <w:r w:rsidRPr="0071440E">
              <w:rPr>
                <w:rFonts w:ascii="Arial" w:eastAsia="MS Mincho" w:hAnsi="Arial" w:cs="Arial"/>
                <w:sz w:val="16"/>
                <w:szCs w:val="18"/>
              </w:rPr>
              <w:t>Ondersteunt bij verzorgende taken</w:t>
            </w:r>
          </w:p>
        </w:tc>
        <w:tc>
          <w:tcPr>
            <w:tcW w:w="1275" w:type="dxa"/>
            <w:shd w:val="clear" w:color="auto" w:fill="D9D9D9"/>
          </w:tcPr>
          <w:p w14:paraId="35B153C6"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c>
          <w:tcPr>
            <w:tcW w:w="1695" w:type="dxa"/>
            <w:shd w:val="clear" w:color="auto" w:fill="D9D9D9"/>
          </w:tcPr>
          <w:p w14:paraId="6EE7B0E3"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r>
      <w:tr w:rsidR="0071440E" w:rsidRPr="0071440E" w14:paraId="30E24371" w14:textId="77777777" w:rsidTr="0071440E">
        <w:tc>
          <w:tcPr>
            <w:tcW w:w="5416" w:type="dxa"/>
            <w:shd w:val="clear" w:color="auto" w:fill="D9D9D9"/>
          </w:tcPr>
          <w:p w14:paraId="6564649C" w14:textId="77777777" w:rsidR="0071440E" w:rsidRPr="0071440E" w:rsidRDefault="001029D5" w:rsidP="001029D5">
            <w:pPr>
              <w:spacing w:before="40" w:after="40" w:line="276" w:lineRule="auto"/>
              <w:jc w:val="both"/>
              <w:rPr>
                <w:rFonts w:ascii="Arial" w:eastAsia="MS Mincho" w:hAnsi="Arial" w:cs="Arial"/>
                <w:sz w:val="16"/>
                <w:szCs w:val="18"/>
              </w:rPr>
            </w:pPr>
            <w:r>
              <w:rPr>
                <w:rFonts w:ascii="Arial" w:eastAsia="MS Mincho" w:hAnsi="Arial" w:cs="Arial"/>
                <w:sz w:val="16"/>
                <w:szCs w:val="18"/>
              </w:rPr>
              <w:t xml:space="preserve">Werkproces </w:t>
            </w:r>
            <w:r w:rsidRPr="00E6617B">
              <w:rPr>
                <w:rFonts w:ascii="Arial" w:eastAsia="MS Mincho" w:hAnsi="Arial" w:cs="Arial"/>
                <w:sz w:val="16"/>
                <w:szCs w:val="18"/>
              </w:rPr>
              <w:t>B1-K1</w:t>
            </w:r>
            <w:r>
              <w:rPr>
                <w:rFonts w:ascii="Arial" w:eastAsia="MS Mincho" w:hAnsi="Arial" w:cs="Arial"/>
                <w:sz w:val="16"/>
                <w:szCs w:val="18"/>
              </w:rPr>
              <w:t xml:space="preserve">-W7 </w:t>
            </w:r>
            <w:r w:rsidR="0071440E" w:rsidRPr="0071440E">
              <w:rPr>
                <w:rFonts w:ascii="Arial" w:eastAsia="MS Mincho" w:hAnsi="Arial" w:cs="Arial"/>
                <w:sz w:val="16"/>
                <w:szCs w:val="18"/>
              </w:rPr>
              <w:t>Zorgt voor een veilig pedagogisch klimaat</w:t>
            </w:r>
          </w:p>
        </w:tc>
        <w:tc>
          <w:tcPr>
            <w:tcW w:w="1275" w:type="dxa"/>
            <w:shd w:val="clear" w:color="auto" w:fill="D9D9D9"/>
          </w:tcPr>
          <w:p w14:paraId="57749E78"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c>
          <w:tcPr>
            <w:tcW w:w="1695" w:type="dxa"/>
            <w:shd w:val="clear" w:color="auto" w:fill="D9D9D9"/>
          </w:tcPr>
          <w:p w14:paraId="2FF04DB7"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r>
      <w:tr w:rsidR="0071440E" w:rsidRPr="0071440E" w14:paraId="405243F0" w14:textId="77777777" w:rsidTr="0071440E">
        <w:tc>
          <w:tcPr>
            <w:tcW w:w="5416" w:type="dxa"/>
            <w:shd w:val="clear" w:color="auto" w:fill="D9D9D9"/>
          </w:tcPr>
          <w:p w14:paraId="73421758" w14:textId="77777777" w:rsidR="0071440E" w:rsidRPr="0071440E" w:rsidRDefault="0071440E" w:rsidP="00C27DFE">
            <w:pPr>
              <w:spacing w:before="40" w:after="40" w:line="276" w:lineRule="auto"/>
              <w:jc w:val="both"/>
              <w:rPr>
                <w:rFonts w:ascii="Arial" w:eastAsia="MS Mincho" w:hAnsi="Arial" w:cs="Arial"/>
                <w:sz w:val="16"/>
                <w:szCs w:val="18"/>
              </w:rPr>
            </w:pPr>
            <w:r w:rsidRPr="0071440E">
              <w:rPr>
                <w:rFonts w:ascii="Arial" w:eastAsia="MS Mincho" w:hAnsi="Arial" w:cs="Arial"/>
                <w:sz w:val="16"/>
                <w:szCs w:val="18"/>
              </w:rPr>
              <w:t xml:space="preserve">Werkproces </w:t>
            </w:r>
            <w:r w:rsidR="001029D5" w:rsidRPr="00E6617B">
              <w:rPr>
                <w:rFonts w:ascii="Arial" w:eastAsia="MS Mincho" w:hAnsi="Arial" w:cs="Arial"/>
                <w:sz w:val="16"/>
                <w:szCs w:val="18"/>
              </w:rPr>
              <w:t>B1-K1</w:t>
            </w:r>
            <w:r w:rsidR="001029D5">
              <w:rPr>
                <w:rFonts w:ascii="Arial" w:eastAsia="MS Mincho" w:hAnsi="Arial" w:cs="Arial"/>
                <w:sz w:val="16"/>
                <w:szCs w:val="18"/>
              </w:rPr>
              <w:t>-W</w:t>
            </w:r>
            <w:r w:rsidR="00C27DFE">
              <w:rPr>
                <w:rFonts w:ascii="Arial" w:eastAsia="MS Mincho" w:hAnsi="Arial" w:cs="Arial"/>
                <w:sz w:val="16"/>
                <w:szCs w:val="18"/>
              </w:rPr>
              <w:t>8</w:t>
            </w:r>
            <w:r w:rsidR="001029D5">
              <w:rPr>
                <w:rFonts w:ascii="Arial" w:eastAsia="MS Mincho" w:hAnsi="Arial" w:cs="Arial"/>
                <w:sz w:val="16"/>
                <w:szCs w:val="18"/>
              </w:rPr>
              <w:t xml:space="preserve"> </w:t>
            </w:r>
            <w:r w:rsidRPr="0071440E">
              <w:rPr>
                <w:rFonts w:ascii="Arial" w:eastAsia="MS Mincho" w:hAnsi="Arial" w:cs="Arial"/>
                <w:sz w:val="16"/>
                <w:szCs w:val="18"/>
              </w:rPr>
              <w:t>Evalueert de werkzaamheden</w:t>
            </w:r>
          </w:p>
        </w:tc>
        <w:tc>
          <w:tcPr>
            <w:tcW w:w="1275" w:type="dxa"/>
            <w:shd w:val="clear" w:color="auto" w:fill="D9D9D9"/>
          </w:tcPr>
          <w:p w14:paraId="49868E3E"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c>
          <w:tcPr>
            <w:tcW w:w="1695" w:type="dxa"/>
            <w:shd w:val="clear" w:color="auto" w:fill="D9D9D9"/>
          </w:tcPr>
          <w:p w14:paraId="4A0BC35B"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r>
    </w:tbl>
    <w:p w14:paraId="2F052BC6" w14:textId="77777777" w:rsidR="0071440E" w:rsidRPr="0071440E" w:rsidRDefault="0071440E" w:rsidP="0071440E">
      <w:pPr>
        <w:spacing w:line="276" w:lineRule="auto"/>
        <w:jc w:val="both"/>
        <w:rPr>
          <w:rFonts w:ascii="Arial" w:hAnsi="Arial" w:cs="Arial"/>
          <w:sz w:val="20"/>
          <w:szCs w:val="20"/>
        </w:rPr>
      </w:pPr>
    </w:p>
    <w:p w14:paraId="746D1FBF" w14:textId="77777777" w:rsidR="0071440E" w:rsidRPr="0071440E" w:rsidRDefault="0071440E" w:rsidP="0071440E">
      <w:pPr>
        <w:spacing w:line="276" w:lineRule="auto"/>
        <w:jc w:val="both"/>
        <w:rPr>
          <w:rFonts w:ascii="Arial" w:hAnsi="Arial" w:cs="Arial"/>
          <w:sz w:val="20"/>
          <w:szCs w:val="20"/>
        </w:rPr>
      </w:pPr>
    </w:p>
    <w:tbl>
      <w:tblPr>
        <w:tblW w:w="8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16"/>
        <w:gridCol w:w="1275"/>
        <w:gridCol w:w="1695"/>
      </w:tblGrid>
      <w:tr w:rsidR="0071440E" w:rsidRPr="0071440E" w14:paraId="3F3925F3" w14:textId="77777777" w:rsidTr="0071440E">
        <w:trPr>
          <w:gridAfter w:val="2"/>
          <w:wAfter w:w="2970" w:type="dxa"/>
        </w:trPr>
        <w:tc>
          <w:tcPr>
            <w:tcW w:w="5416" w:type="dxa"/>
            <w:tcBorders>
              <w:top w:val="single" w:sz="4" w:space="0" w:color="auto"/>
              <w:left w:val="single" w:sz="4" w:space="0" w:color="auto"/>
              <w:bottom w:val="single" w:sz="4" w:space="0" w:color="auto"/>
              <w:right w:val="single" w:sz="4" w:space="0" w:color="auto"/>
            </w:tcBorders>
            <w:shd w:val="clear" w:color="auto" w:fill="D9D9D9"/>
          </w:tcPr>
          <w:p w14:paraId="1967D3E8" w14:textId="77777777" w:rsidR="0071440E" w:rsidRPr="0071440E" w:rsidRDefault="001029D5" w:rsidP="0071440E">
            <w:pPr>
              <w:spacing w:before="40" w:after="40" w:line="276" w:lineRule="auto"/>
              <w:ind w:left="1134" w:hanging="1134"/>
              <w:rPr>
                <w:rFonts w:ascii="Arial" w:eastAsia="MS Mincho" w:hAnsi="Arial" w:cs="Arial"/>
                <w:b/>
                <w:sz w:val="16"/>
                <w:szCs w:val="18"/>
              </w:rPr>
            </w:pPr>
            <w:r>
              <w:rPr>
                <w:rFonts w:ascii="Arial" w:eastAsia="MS Mincho" w:hAnsi="Arial" w:cs="Arial"/>
                <w:b/>
                <w:sz w:val="16"/>
                <w:szCs w:val="18"/>
              </w:rPr>
              <w:t>Kerntaak B1-K2</w:t>
            </w:r>
            <w:r w:rsidR="0071440E" w:rsidRPr="0071440E">
              <w:rPr>
                <w:rFonts w:ascii="Arial" w:eastAsia="MS Mincho" w:hAnsi="Arial" w:cs="Arial"/>
                <w:b/>
                <w:sz w:val="16"/>
                <w:szCs w:val="18"/>
              </w:rPr>
              <w:t>:</w:t>
            </w:r>
            <w:r w:rsidR="0071440E" w:rsidRPr="0071440E">
              <w:rPr>
                <w:rFonts w:ascii="Arial" w:eastAsia="MS Mincho" w:hAnsi="Arial" w:cs="Arial"/>
                <w:b/>
                <w:sz w:val="16"/>
                <w:szCs w:val="18"/>
              </w:rPr>
              <w:tab/>
              <w:t>Werken aan kwaliteit en deskundigheid</w:t>
            </w:r>
          </w:p>
        </w:tc>
      </w:tr>
      <w:tr w:rsidR="0071440E" w:rsidRPr="0071440E" w14:paraId="1EE73C82" w14:textId="77777777" w:rsidTr="0071440E">
        <w:tc>
          <w:tcPr>
            <w:tcW w:w="5416" w:type="dxa"/>
            <w:shd w:val="clear" w:color="auto" w:fill="D9D9D9"/>
          </w:tcPr>
          <w:p w14:paraId="0E71BDBD" w14:textId="77777777" w:rsidR="0071440E" w:rsidRPr="0071440E" w:rsidRDefault="0071440E" w:rsidP="001029D5">
            <w:pPr>
              <w:spacing w:before="40" w:after="40" w:line="276" w:lineRule="auto"/>
              <w:ind w:left="1503" w:hanging="1503"/>
              <w:rPr>
                <w:rFonts w:ascii="Arial" w:eastAsia="MS Mincho" w:hAnsi="Arial" w:cs="Arial"/>
                <w:sz w:val="16"/>
                <w:szCs w:val="18"/>
              </w:rPr>
            </w:pPr>
            <w:r w:rsidRPr="0071440E">
              <w:rPr>
                <w:rFonts w:ascii="Arial" w:eastAsia="MS Mincho" w:hAnsi="Arial" w:cs="Arial"/>
                <w:sz w:val="16"/>
                <w:szCs w:val="18"/>
              </w:rPr>
              <w:t xml:space="preserve">Werkproces </w:t>
            </w:r>
            <w:r w:rsidR="001029D5">
              <w:rPr>
                <w:rFonts w:ascii="Arial" w:eastAsia="MS Mincho" w:hAnsi="Arial" w:cs="Arial"/>
                <w:sz w:val="16"/>
                <w:szCs w:val="18"/>
              </w:rPr>
              <w:t>B1-K2-W</w:t>
            </w:r>
            <w:r w:rsidR="001029D5" w:rsidRPr="0071440E">
              <w:rPr>
                <w:rFonts w:ascii="Arial" w:eastAsia="MS Mincho" w:hAnsi="Arial" w:cs="Arial"/>
                <w:sz w:val="16"/>
                <w:szCs w:val="18"/>
              </w:rPr>
              <w:t>1</w:t>
            </w:r>
            <w:r w:rsidR="001029D5">
              <w:rPr>
                <w:rFonts w:ascii="Arial" w:eastAsia="MS Mincho" w:hAnsi="Arial" w:cs="Arial"/>
                <w:sz w:val="16"/>
                <w:szCs w:val="18"/>
              </w:rPr>
              <w:t xml:space="preserve"> </w:t>
            </w:r>
            <w:r w:rsidRPr="0071440E">
              <w:rPr>
                <w:rFonts w:ascii="Arial" w:eastAsia="MS Mincho" w:hAnsi="Arial" w:cs="Arial"/>
                <w:sz w:val="16"/>
                <w:szCs w:val="18"/>
              </w:rPr>
              <w:t>Werkt aan de eigen deskundigheid</w:t>
            </w:r>
          </w:p>
        </w:tc>
        <w:tc>
          <w:tcPr>
            <w:tcW w:w="1275" w:type="dxa"/>
            <w:shd w:val="clear" w:color="auto" w:fill="D9D9D9"/>
          </w:tcPr>
          <w:p w14:paraId="3C88A2B3"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c>
          <w:tcPr>
            <w:tcW w:w="1695" w:type="dxa"/>
            <w:shd w:val="clear" w:color="auto" w:fill="D9D9D9"/>
          </w:tcPr>
          <w:p w14:paraId="60D678DA"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r>
      <w:tr w:rsidR="0071440E" w:rsidRPr="0071440E" w14:paraId="3532F906" w14:textId="77777777" w:rsidTr="0071440E">
        <w:tc>
          <w:tcPr>
            <w:tcW w:w="5416" w:type="dxa"/>
            <w:shd w:val="clear" w:color="auto" w:fill="D9D9D9"/>
          </w:tcPr>
          <w:p w14:paraId="2808FDA0" w14:textId="77777777" w:rsidR="0071440E" w:rsidRPr="0071440E" w:rsidRDefault="001029D5" w:rsidP="001029D5">
            <w:pPr>
              <w:spacing w:before="40" w:after="40" w:line="276" w:lineRule="auto"/>
              <w:ind w:left="1701" w:hanging="1701"/>
              <w:rPr>
                <w:rFonts w:ascii="Arial" w:eastAsia="MS Mincho" w:hAnsi="Arial" w:cs="Arial"/>
                <w:sz w:val="16"/>
                <w:szCs w:val="18"/>
              </w:rPr>
            </w:pPr>
            <w:r>
              <w:rPr>
                <w:rFonts w:ascii="Arial" w:eastAsia="MS Mincho" w:hAnsi="Arial" w:cs="Arial"/>
                <w:sz w:val="16"/>
                <w:szCs w:val="18"/>
              </w:rPr>
              <w:t xml:space="preserve">Werkproces </w:t>
            </w:r>
            <w:r w:rsidRPr="00E6617B">
              <w:rPr>
                <w:rFonts w:ascii="Arial" w:eastAsia="MS Mincho" w:hAnsi="Arial" w:cs="Arial"/>
                <w:sz w:val="16"/>
                <w:szCs w:val="18"/>
              </w:rPr>
              <w:t>B1-K</w:t>
            </w:r>
            <w:r>
              <w:rPr>
                <w:rFonts w:ascii="Arial" w:eastAsia="MS Mincho" w:hAnsi="Arial" w:cs="Arial"/>
                <w:sz w:val="16"/>
                <w:szCs w:val="18"/>
              </w:rPr>
              <w:t xml:space="preserve">2-W2 </w:t>
            </w:r>
            <w:r w:rsidR="0071440E" w:rsidRPr="0071440E">
              <w:rPr>
                <w:rFonts w:ascii="Arial" w:eastAsia="MS Mincho" w:hAnsi="Arial" w:cs="Arial"/>
                <w:sz w:val="16"/>
                <w:szCs w:val="18"/>
              </w:rPr>
              <w:t>Werkt aan het bewaken en bevorderen van kwaliteitszorg</w:t>
            </w:r>
          </w:p>
        </w:tc>
        <w:tc>
          <w:tcPr>
            <w:tcW w:w="1275" w:type="dxa"/>
            <w:shd w:val="clear" w:color="auto" w:fill="D9D9D9"/>
          </w:tcPr>
          <w:p w14:paraId="7BF6B804"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c>
          <w:tcPr>
            <w:tcW w:w="1695" w:type="dxa"/>
            <w:shd w:val="clear" w:color="auto" w:fill="D9D9D9"/>
          </w:tcPr>
          <w:p w14:paraId="42FE69F0"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r>
    </w:tbl>
    <w:p w14:paraId="7F88370A" w14:textId="77777777" w:rsidR="0071440E" w:rsidRPr="0071440E" w:rsidRDefault="0071440E" w:rsidP="0071440E">
      <w:pPr>
        <w:spacing w:line="276" w:lineRule="auto"/>
        <w:jc w:val="both"/>
        <w:rPr>
          <w:rFonts w:ascii="Arial" w:hAnsi="Arial" w:cs="Arial"/>
          <w:i/>
          <w:sz w:val="20"/>
          <w:szCs w:val="20"/>
        </w:rPr>
      </w:pPr>
    </w:p>
    <w:p w14:paraId="27B46F00" w14:textId="77777777" w:rsidR="0071440E" w:rsidRPr="0071440E" w:rsidRDefault="0071440E" w:rsidP="0071440E">
      <w:pPr>
        <w:spacing w:line="276" w:lineRule="auto"/>
        <w:jc w:val="both"/>
        <w:rPr>
          <w:rFonts w:ascii="Arial" w:hAnsi="Arial" w:cs="Arial"/>
          <w:i/>
          <w:sz w:val="20"/>
          <w:szCs w:val="20"/>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416"/>
        <w:gridCol w:w="1275"/>
        <w:gridCol w:w="1695"/>
        <w:gridCol w:w="6"/>
      </w:tblGrid>
      <w:tr w:rsidR="0071440E" w:rsidRPr="0071440E" w14:paraId="4839BBA2" w14:textId="77777777" w:rsidTr="0071440E">
        <w:trPr>
          <w:gridAfter w:val="3"/>
          <w:wAfter w:w="2976" w:type="dxa"/>
        </w:trPr>
        <w:tc>
          <w:tcPr>
            <w:tcW w:w="5416" w:type="dxa"/>
            <w:shd w:val="clear" w:color="auto" w:fill="D9D9D9"/>
          </w:tcPr>
          <w:p w14:paraId="501309EC" w14:textId="77777777" w:rsidR="0071440E" w:rsidRDefault="0071440E" w:rsidP="00E6617B">
            <w:pPr>
              <w:tabs>
                <w:tab w:val="left" w:pos="1305"/>
              </w:tabs>
              <w:spacing w:before="40" w:after="40" w:line="276" w:lineRule="auto"/>
              <w:ind w:left="1134" w:hanging="1134"/>
              <w:rPr>
                <w:rFonts w:ascii="Arial" w:eastAsia="MS Mincho" w:hAnsi="Arial" w:cs="Arial"/>
                <w:b/>
                <w:i/>
                <w:sz w:val="16"/>
                <w:szCs w:val="18"/>
              </w:rPr>
            </w:pPr>
            <w:r w:rsidRPr="0071440E">
              <w:rPr>
                <w:rFonts w:ascii="Arial" w:eastAsia="MS Mincho" w:hAnsi="Arial" w:cs="Arial"/>
                <w:b/>
                <w:i/>
                <w:sz w:val="16"/>
                <w:szCs w:val="18"/>
              </w:rPr>
              <w:t>Profieldeel</w:t>
            </w:r>
            <w:r w:rsidR="00D3583A">
              <w:rPr>
                <w:rFonts w:ascii="Arial" w:eastAsia="MS Mincho" w:hAnsi="Arial" w:cs="Arial"/>
                <w:b/>
                <w:i/>
                <w:sz w:val="16"/>
                <w:szCs w:val="18"/>
              </w:rPr>
              <w:t xml:space="preserve"> Pedagogisch medewerker kinderopvang</w:t>
            </w:r>
            <w:r w:rsidRPr="0071440E">
              <w:rPr>
                <w:rFonts w:ascii="Arial" w:eastAsia="MS Mincho" w:hAnsi="Arial" w:cs="Arial"/>
                <w:b/>
                <w:i/>
                <w:sz w:val="16"/>
                <w:szCs w:val="18"/>
              </w:rPr>
              <w:t xml:space="preserve"> (</w:t>
            </w:r>
            <w:r w:rsidR="00E6617B">
              <w:rPr>
                <w:rFonts w:ascii="Arial" w:eastAsia="MS Mincho" w:hAnsi="Arial" w:cs="Arial"/>
                <w:b/>
                <w:i/>
                <w:sz w:val="16"/>
                <w:szCs w:val="18"/>
              </w:rPr>
              <w:t>P</w:t>
            </w:r>
            <w:r w:rsidR="00D3583A">
              <w:rPr>
                <w:rFonts w:ascii="Arial" w:eastAsia="MS Mincho" w:hAnsi="Arial" w:cs="Arial"/>
                <w:b/>
                <w:i/>
                <w:sz w:val="16"/>
                <w:szCs w:val="18"/>
              </w:rPr>
              <w:t>1</w:t>
            </w:r>
            <w:r w:rsidRPr="0071440E">
              <w:rPr>
                <w:rFonts w:ascii="Arial" w:eastAsia="MS Mincho" w:hAnsi="Arial" w:cs="Arial"/>
                <w:b/>
                <w:i/>
                <w:sz w:val="16"/>
                <w:szCs w:val="18"/>
              </w:rPr>
              <w:t>)</w:t>
            </w:r>
          </w:p>
          <w:p w14:paraId="0570820C" w14:textId="77777777" w:rsidR="00D3583A" w:rsidRPr="00D3583A" w:rsidRDefault="00D3583A" w:rsidP="00D3583A">
            <w:pPr>
              <w:tabs>
                <w:tab w:val="left" w:pos="1305"/>
              </w:tabs>
              <w:spacing w:before="40" w:after="40" w:line="276" w:lineRule="auto"/>
              <w:ind w:left="1134" w:hanging="1134"/>
              <w:rPr>
                <w:rFonts w:ascii="Arial" w:eastAsia="MS Mincho" w:hAnsi="Arial" w:cs="Arial"/>
                <w:b/>
                <w:i/>
                <w:sz w:val="16"/>
                <w:szCs w:val="18"/>
              </w:rPr>
            </w:pPr>
            <w:r w:rsidRPr="0071440E">
              <w:rPr>
                <w:rFonts w:ascii="Arial" w:eastAsia="MS Mincho" w:hAnsi="Arial" w:cs="Arial"/>
                <w:b/>
                <w:i/>
                <w:sz w:val="16"/>
                <w:szCs w:val="18"/>
              </w:rPr>
              <w:t>Profieldeel</w:t>
            </w:r>
            <w:r>
              <w:rPr>
                <w:rFonts w:ascii="Arial" w:eastAsia="MS Mincho" w:hAnsi="Arial" w:cs="Arial"/>
                <w:b/>
                <w:i/>
                <w:sz w:val="16"/>
                <w:szCs w:val="18"/>
              </w:rPr>
              <w:t xml:space="preserve"> Gespecialiseerd pedagogisch medewerker</w:t>
            </w:r>
            <w:r w:rsidRPr="0071440E">
              <w:rPr>
                <w:rFonts w:ascii="Arial" w:eastAsia="MS Mincho" w:hAnsi="Arial" w:cs="Arial"/>
                <w:b/>
                <w:i/>
                <w:sz w:val="16"/>
                <w:szCs w:val="18"/>
              </w:rPr>
              <w:t xml:space="preserve"> (</w:t>
            </w:r>
            <w:r>
              <w:rPr>
                <w:rFonts w:ascii="Arial" w:eastAsia="MS Mincho" w:hAnsi="Arial" w:cs="Arial"/>
                <w:b/>
                <w:i/>
                <w:sz w:val="16"/>
                <w:szCs w:val="18"/>
              </w:rPr>
              <w:t>P2</w:t>
            </w:r>
            <w:r w:rsidRPr="0071440E">
              <w:rPr>
                <w:rFonts w:ascii="Arial" w:eastAsia="MS Mincho" w:hAnsi="Arial" w:cs="Arial"/>
                <w:b/>
                <w:i/>
                <w:sz w:val="16"/>
                <w:szCs w:val="18"/>
              </w:rPr>
              <w:t>)</w:t>
            </w:r>
          </w:p>
        </w:tc>
      </w:tr>
      <w:tr w:rsidR="0071440E" w:rsidRPr="0071440E" w14:paraId="17F24D95" w14:textId="77777777" w:rsidTr="0071440E">
        <w:tc>
          <w:tcPr>
            <w:tcW w:w="5416" w:type="dxa"/>
            <w:shd w:val="clear" w:color="auto" w:fill="D9D9D9"/>
          </w:tcPr>
          <w:p w14:paraId="69E0154F" w14:textId="77777777" w:rsidR="00D3583A" w:rsidRDefault="0071440E" w:rsidP="001029D5">
            <w:pPr>
              <w:spacing w:before="40" w:after="40" w:line="276" w:lineRule="auto"/>
              <w:ind w:left="1418" w:hanging="1418"/>
              <w:rPr>
                <w:rFonts w:ascii="Arial" w:eastAsia="MS Mincho" w:hAnsi="Arial" w:cs="Arial"/>
                <w:b/>
                <w:sz w:val="16"/>
                <w:szCs w:val="18"/>
              </w:rPr>
            </w:pPr>
            <w:r w:rsidRPr="0071440E">
              <w:rPr>
                <w:rFonts w:ascii="Arial" w:eastAsia="MS Mincho" w:hAnsi="Arial" w:cs="Arial"/>
                <w:b/>
                <w:sz w:val="16"/>
                <w:szCs w:val="18"/>
              </w:rPr>
              <w:t xml:space="preserve">Kerntaak </w:t>
            </w:r>
            <w:r w:rsidR="001029D5">
              <w:rPr>
                <w:rFonts w:ascii="Arial" w:eastAsia="MS Mincho" w:hAnsi="Arial" w:cs="Arial"/>
                <w:b/>
                <w:sz w:val="16"/>
                <w:szCs w:val="18"/>
              </w:rPr>
              <w:t>P</w:t>
            </w:r>
            <w:r w:rsidRPr="0071440E">
              <w:rPr>
                <w:rFonts w:ascii="Arial" w:eastAsia="MS Mincho" w:hAnsi="Arial" w:cs="Arial"/>
                <w:b/>
                <w:sz w:val="16"/>
                <w:szCs w:val="18"/>
              </w:rPr>
              <w:t>1</w:t>
            </w:r>
            <w:r w:rsidR="00D3583A">
              <w:rPr>
                <w:rFonts w:ascii="Arial" w:eastAsia="MS Mincho" w:hAnsi="Arial" w:cs="Arial"/>
                <w:b/>
                <w:sz w:val="16"/>
                <w:szCs w:val="18"/>
              </w:rPr>
              <w:t>/P2</w:t>
            </w:r>
            <w:r w:rsidR="001029D5">
              <w:rPr>
                <w:rFonts w:ascii="Arial" w:eastAsia="MS Mincho" w:hAnsi="Arial" w:cs="Arial"/>
                <w:b/>
                <w:sz w:val="16"/>
                <w:szCs w:val="18"/>
              </w:rPr>
              <w:t>-K1</w:t>
            </w:r>
            <w:r w:rsidR="00D3583A">
              <w:rPr>
                <w:rFonts w:ascii="Arial" w:eastAsia="MS Mincho" w:hAnsi="Arial" w:cs="Arial"/>
                <w:b/>
                <w:sz w:val="16"/>
                <w:szCs w:val="18"/>
              </w:rPr>
              <w:t xml:space="preserve">: </w:t>
            </w:r>
            <w:r w:rsidRPr="0071440E">
              <w:rPr>
                <w:rFonts w:ascii="Arial" w:eastAsia="MS Mincho" w:hAnsi="Arial" w:cs="Arial"/>
                <w:b/>
                <w:sz w:val="16"/>
                <w:szCs w:val="18"/>
              </w:rPr>
              <w:t>Opvoeden en ontwikkelen van het kind/de</w:t>
            </w:r>
            <w:r w:rsidR="00D3583A">
              <w:rPr>
                <w:rFonts w:ascii="Arial" w:eastAsia="MS Mincho" w:hAnsi="Arial" w:cs="Arial"/>
                <w:b/>
                <w:sz w:val="16"/>
                <w:szCs w:val="18"/>
              </w:rPr>
              <w:t xml:space="preserve"> </w:t>
            </w:r>
            <w:r w:rsidRPr="0071440E">
              <w:rPr>
                <w:rFonts w:ascii="Arial" w:eastAsia="MS Mincho" w:hAnsi="Arial" w:cs="Arial"/>
                <w:b/>
                <w:sz w:val="16"/>
                <w:szCs w:val="18"/>
              </w:rPr>
              <w:t xml:space="preserve"> </w:t>
            </w:r>
            <w:r w:rsidR="00D3583A">
              <w:rPr>
                <w:rFonts w:ascii="Arial" w:eastAsia="MS Mincho" w:hAnsi="Arial" w:cs="Arial"/>
                <w:b/>
                <w:sz w:val="16"/>
                <w:szCs w:val="18"/>
              </w:rPr>
              <w:t xml:space="preserve">  </w:t>
            </w:r>
          </w:p>
          <w:p w14:paraId="549E6146" w14:textId="77777777" w:rsidR="0071440E" w:rsidRPr="0071440E" w:rsidRDefault="00D3583A" w:rsidP="001029D5">
            <w:pPr>
              <w:spacing w:before="40" w:after="40" w:line="276" w:lineRule="auto"/>
              <w:ind w:left="1418" w:hanging="1418"/>
              <w:rPr>
                <w:rFonts w:ascii="Arial" w:eastAsia="MS Mincho" w:hAnsi="Arial" w:cs="Arial"/>
                <w:b/>
                <w:sz w:val="16"/>
                <w:szCs w:val="18"/>
              </w:rPr>
            </w:pPr>
            <w:r>
              <w:rPr>
                <w:rFonts w:ascii="Arial" w:eastAsia="MS Mincho" w:hAnsi="Arial" w:cs="Arial"/>
                <w:b/>
                <w:sz w:val="16"/>
                <w:szCs w:val="18"/>
              </w:rPr>
              <w:t xml:space="preserve">                                   </w:t>
            </w:r>
            <w:r w:rsidR="0071440E" w:rsidRPr="0071440E">
              <w:rPr>
                <w:rFonts w:ascii="Arial" w:eastAsia="MS Mincho" w:hAnsi="Arial" w:cs="Arial"/>
                <w:b/>
                <w:sz w:val="16"/>
                <w:szCs w:val="18"/>
              </w:rPr>
              <w:t>kinderen in de kinderopvang</w:t>
            </w:r>
          </w:p>
        </w:tc>
        <w:tc>
          <w:tcPr>
            <w:tcW w:w="1275" w:type="dxa"/>
            <w:shd w:val="clear" w:color="auto" w:fill="D9D9D9"/>
          </w:tcPr>
          <w:p w14:paraId="5B0691A5" w14:textId="77777777" w:rsidR="0071440E" w:rsidRPr="0071440E" w:rsidRDefault="0071440E" w:rsidP="0071440E">
            <w:pPr>
              <w:spacing w:before="40" w:after="40" w:line="276" w:lineRule="auto"/>
              <w:ind w:left="1134" w:hanging="1134"/>
              <w:jc w:val="center"/>
              <w:rPr>
                <w:rFonts w:ascii="Arial" w:eastAsia="MS Mincho" w:hAnsi="Arial" w:cs="Arial"/>
                <w:b/>
                <w:sz w:val="16"/>
                <w:szCs w:val="18"/>
              </w:rPr>
            </w:pPr>
            <w:r w:rsidRPr="0071440E">
              <w:rPr>
                <w:rFonts w:ascii="Arial" w:eastAsia="MS Mincho" w:hAnsi="Arial" w:cs="Arial"/>
                <w:b/>
                <w:sz w:val="16"/>
                <w:szCs w:val="18"/>
              </w:rPr>
              <w:t>Pedagogisch</w:t>
            </w:r>
          </w:p>
          <w:p w14:paraId="260E5144" w14:textId="77777777" w:rsidR="0071440E" w:rsidRPr="0071440E" w:rsidRDefault="0071440E" w:rsidP="0071440E">
            <w:pPr>
              <w:spacing w:before="40" w:after="40" w:line="276" w:lineRule="auto"/>
              <w:ind w:left="1134" w:hanging="1134"/>
              <w:jc w:val="center"/>
              <w:rPr>
                <w:rFonts w:ascii="Arial" w:eastAsia="MS Mincho" w:hAnsi="Arial" w:cs="Arial"/>
                <w:b/>
                <w:sz w:val="16"/>
                <w:szCs w:val="18"/>
              </w:rPr>
            </w:pPr>
            <w:r w:rsidRPr="0071440E">
              <w:rPr>
                <w:rFonts w:ascii="Arial" w:eastAsia="MS Mincho" w:hAnsi="Arial" w:cs="Arial"/>
                <w:b/>
                <w:sz w:val="16"/>
                <w:szCs w:val="18"/>
              </w:rPr>
              <w:t>medewerker</w:t>
            </w:r>
          </w:p>
          <w:p w14:paraId="0E506DE1" w14:textId="77777777" w:rsidR="0071440E" w:rsidRPr="0071440E" w:rsidRDefault="0071440E" w:rsidP="0071440E">
            <w:pPr>
              <w:spacing w:before="40" w:after="40" w:line="276" w:lineRule="auto"/>
              <w:ind w:left="1134" w:hanging="1134"/>
              <w:jc w:val="center"/>
              <w:rPr>
                <w:rFonts w:ascii="Arial" w:eastAsia="MS Mincho" w:hAnsi="Arial" w:cs="Arial"/>
                <w:b/>
                <w:sz w:val="16"/>
                <w:szCs w:val="18"/>
              </w:rPr>
            </w:pPr>
            <w:r w:rsidRPr="0071440E">
              <w:rPr>
                <w:rFonts w:ascii="Arial" w:eastAsia="MS Mincho" w:hAnsi="Arial" w:cs="Arial"/>
                <w:b/>
                <w:sz w:val="16"/>
                <w:szCs w:val="18"/>
              </w:rPr>
              <w:t>kinderopvang</w:t>
            </w:r>
          </w:p>
        </w:tc>
        <w:tc>
          <w:tcPr>
            <w:tcW w:w="1701" w:type="dxa"/>
            <w:gridSpan w:val="2"/>
            <w:shd w:val="clear" w:color="auto" w:fill="D9D9D9"/>
          </w:tcPr>
          <w:p w14:paraId="3E9411DA" w14:textId="77777777" w:rsidR="0071440E" w:rsidRPr="0071440E" w:rsidRDefault="0071440E" w:rsidP="0071440E">
            <w:pPr>
              <w:spacing w:before="40" w:after="40" w:line="276" w:lineRule="auto"/>
              <w:ind w:left="1134" w:hanging="1134"/>
              <w:jc w:val="center"/>
              <w:rPr>
                <w:rFonts w:ascii="Arial" w:eastAsia="MS Mincho" w:hAnsi="Arial" w:cs="Arial"/>
                <w:b/>
                <w:sz w:val="16"/>
                <w:szCs w:val="18"/>
              </w:rPr>
            </w:pPr>
            <w:r w:rsidRPr="0071440E">
              <w:rPr>
                <w:rFonts w:ascii="Arial" w:eastAsia="MS Mincho" w:hAnsi="Arial" w:cs="Arial"/>
                <w:b/>
                <w:sz w:val="16"/>
                <w:szCs w:val="18"/>
              </w:rPr>
              <w:t>Gespecialiseerd</w:t>
            </w:r>
          </w:p>
          <w:p w14:paraId="517DAC1D" w14:textId="77777777" w:rsidR="0071440E" w:rsidRPr="0071440E" w:rsidRDefault="0071440E" w:rsidP="0071440E">
            <w:pPr>
              <w:spacing w:before="40" w:after="40" w:line="276" w:lineRule="auto"/>
              <w:ind w:left="1134" w:hanging="1134"/>
              <w:jc w:val="center"/>
              <w:rPr>
                <w:rFonts w:ascii="Arial" w:eastAsia="MS Mincho" w:hAnsi="Arial" w:cs="Arial"/>
                <w:b/>
                <w:sz w:val="16"/>
                <w:szCs w:val="18"/>
              </w:rPr>
            </w:pPr>
            <w:r w:rsidRPr="0071440E">
              <w:rPr>
                <w:rFonts w:ascii="Arial" w:eastAsia="MS Mincho" w:hAnsi="Arial" w:cs="Arial"/>
                <w:b/>
                <w:sz w:val="16"/>
                <w:szCs w:val="18"/>
              </w:rPr>
              <w:t>pedagogisch</w:t>
            </w:r>
          </w:p>
          <w:p w14:paraId="5D40BF28" w14:textId="77777777" w:rsidR="0071440E" w:rsidRPr="0071440E" w:rsidRDefault="0071440E" w:rsidP="0071440E">
            <w:pPr>
              <w:spacing w:before="40" w:after="40" w:line="276" w:lineRule="auto"/>
              <w:ind w:left="1134" w:hanging="1134"/>
              <w:jc w:val="center"/>
              <w:rPr>
                <w:rFonts w:ascii="Arial" w:eastAsia="MS Mincho" w:hAnsi="Arial" w:cs="Arial"/>
                <w:b/>
                <w:sz w:val="16"/>
                <w:szCs w:val="18"/>
              </w:rPr>
            </w:pPr>
            <w:r w:rsidRPr="0071440E">
              <w:rPr>
                <w:rFonts w:ascii="Arial" w:eastAsia="MS Mincho" w:hAnsi="Arial" w:cs="Arial"/>
                <w:b/>
                <w:sz w:val="16"/>
                <w:szCs w:val="18"/>
              </w:rPr>
              <w:t>medewerker</w:t>
            </w:r>
          </w:p>
        </w:tc>
      </w:tr>
      <w:tr w:rsidR="0071440E" w:rsidRPr="0071440E" w14:paraId="1EDA3239" w14:textId="77777777" w:rsidTr="0071440E">
        <w:trPr>
          <w:gridAfter w:val="1"/>
          <w:wAfter w:w="6" w:type="dxa"/>
        </w:trPr>
        <w:tc>
          <w:tcPr>
            <w:tcW w:w="5416" w:type="dxa"/>
            <w:shd w:val="clear" w:color="auto" w:fill="D9D9D9"/>
          </w:tcPr>
          <w:p w14:paraId="4596FDC2" w14:textId="77777777" w:rsidR="0071440E" w:rsidRPr="0071440E" w:rsidRDefault="0071440E" w:rsidP="00D3583A">
            <w:pPr>
              <w:spacing w:before="40" w:after="40" w:line="276" w:lineRule="auto"/>
              <w:ind w:left="1701" w:hanging="1701"/>
              <w:jc w:val="both"/>
              <w:rPr>
                <w:rFonts w:ascii="Arial" w:eastAsia="MS Mincho" w:hAnsi="Arial" w:cs="Arial"/>
                <w:sz w:val="16"/>
                <w:szCs w:val="18"/>
              </w:rPr>
            </w:pPr>
            <w:r w:rsidRPr="0071440E">
              <w:rPr>
                <w:rFonts w:ascii="Arial" w:eastAsia="MS Mincho" w:hAnsi="Arial" w:cs="Arial"/>
                <w:sz w:val="16"/>
                <w:szCs w:val="18"/>
              </w:rPr>
              <w:t xml:space="preserve">Werkproces </w:t>
            </w:r>
            <w:r w:rsidR="00D3583A">
              <w:rPr>
                <w:rFonts w:ascii="Arial" w:eastAsia="MS Mincho" w:hAnsi="Arial" w:cs="Arial"/>
                <w:sz w:val="16"/>
                <w:szCs w:val="18"/>
              </w:rPr>
              <w:t>P</w:t>
            </w:r>
            <w:r w:rsidRPr="0071440E">
              <w:rPr>
                <w:rFonts w:ascii="Arial" w:eastAsia="MS Mincho" w:hAnsi="Arial" w:cs="Arial"/>
                <w:sz w:val="16"/>
                <w:szCs w:val="18"/>
              </w:rPr>
              <w:t>1</w:t>
            </w:r>
            <w:r w:rsidR="00D3583A">
              <w:rPr>
                <w:rFonts w:ascii="Arial" w:eastAsia="MS Mincho" w:hAnsi="Arial" w:cs="Arial"/>
                <w:sz w:val="16"/>
                <w:szCs w:val="18"/>
              </w:rPr>
              <w:t>/P2-K1-</w:t>
            </w:r>
            <w:r w:rsidR="00C27DFE">
              <w:rPr>
                <w:rFonts w:ascii="Arial" w:eastAsia="MS Mincho" w:hAnsi="Arial" w:cs="Arial"/>
                <w:sz w:val="16"/>
                <w:szCs w:val="18"/>
              </w:rPr>
              <w:t>W</w:t>
            </w:r>
            <w:r w:rsidR="00D3583A">
              <w:rPr>
                <w:rFonts w:ascii="Arial" w:eastAsia="MS Mincho" w:hAnsi="Arial" w:cs="Arial"/>
                <w:sz w:val="16"/>
                <w:szCs w:val="18"/>
              </w:rPr>
              <w:t xml:space="preserve">1 </w:t>
            </w:r>
            <w:r w:rsidRPr="0071440E">
              <w:rPr>
                <w:rFonts w:ascii="Arial" w:eastAsia="MS Mincho" w:hAnsi="Arial" w:cs="Arial"/>
                <w:sz w:val="16"/>
                <w:szCs w:val="18"/>
              </w:rPr>
              <w:t>Voert gesprekken met de ouders/vervangende</w:t>
            </w:r>
          </w:p>
          <w:p w14:paraId="4C91D0E5" w14:textId="77777777" w:rsidR="0071440E" w:rsidRPr="0071440E" w:rsidRDefault="0071440E" w:rsidP="00C27DFE">
            <w:pPr>
              <w:spacing w:before="40" w:after="40" w:line="276" w:lineRule="auto"/>
              <w:ind w:left="1701" w:hanging="1701"/>
              <w:jc w:val="both"/>
              <w:rPr>
                <w:rFonts w:ascii="Arial" w:eastAsia="MS Mincho" w:hAnsi="Arial" w:cs="Arial"/>
                <w:sz w:val="16"/>
                <w:szCs w:val="18"/>
              </w:rPr>
            </w:pPr>
            <w:r w:rsidRPr="0071440E">
              <w:rPr>
                <w:rFonts w:ascii="Arial" w:eastAsia="MS Mincho" w:hAnsi="Arial" w:cs="Arial"/>
                <w:sz w:val="16"/>
                <w:szCs w:val="18"/>
              </w:rPr>
              <w:t xml:space="preserve">                                </w:t>
            </w:r>
            <w:r w:rsidR="00D3583A">
              <w:rPr>
                <w:rFonts w:ascii="Arial" w:eastAsia="MS Mincho" w:hAnsi="Arial" w:cs="Arial"/>
                <w:sz w:val="16"/>
                <w:szCs w:val="18"/>
              </w:rPr>
              <w:t xml:space="preserve">          </w:t>
            </w:r>
            <w:r w:rsidR="00C27DFE">
              <w:rPr>
                <w:rFonts w:ascii="Arial" w:eastAsia="MS Mincho" w:hAnsi="Arial" w:cs="Arial"/>
                <w:sz w:val="16"/>
                <w:szCs w:val="18"/>
              </w:rPr>
              <w:t xml:space="preserve"> o</w:t>
            </w:r>
            <w:r w:rsidRPr="0071440E">
              <w:rPr>
                <w:rFonts w:ascii="Arial" w:eastAsia="MS Mincho" w:hAnsi="Arial" w:cs="Arial"/>
                <w:sz w:val="16"/>
                <w:szCs w:val="18"/>
              </w:rPr>
              <w:t>pvoeders en het kind</w:t>
            </w:r>
          </w:p>
        </w:tc>
        <w:tc>
          <w:tcPr>
            <w:tcW w:w="1275" w:type="dxa"/>
            <w:shd w:val="clear" w:color="auto" w:fill="D9D9D9"/>
          </w:tcPr>
          <w:p w14:paraId="1107BDBB"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c>
          <w:tcPr>
            <w:tcW w:w="1695" w:type="dxa"/>
            <w:shd w:val="clear" w:color="auto" w:fill="D9D9D9"/>
          </w:tcPr>
          <w:p w14:paraId="71066EEB"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r>
      <w:tr w:rsidR="0071440E" w:rsidRPr="0071440E" w14:paraId="7AEA21C9" w14:textId="77777777" w:rsidTr="0071440E">
        <w:trPr>
          <w:gridAfter w:val="1"/>
          <w:wAfter w:w="6" w:type="dxa"/>
        </w:trPr>
        <w:tc>
          <w:tcPr>
            <w:tcW w:w="5416" w:type="dxa"/>
            <w:shd w:val="clear" w:color="auto" w:fill="D9D9D9"/>
          </w:tcPr>
          <w:p w14:paraId="33C56A22" w14:textId="77777777" w:rsidR="0071440E" w:rsidRPr="0071440E" w:rsidRDefault="0071440E" w:rsidP="00C27DFE">
            <w:pPr>
              <w:spacing w:before="40" w:after="40" w:line="276" w:lineRule="auto"/>
              <w:jc w:val="both"/>
              <w:rPr>
                <w:rFonts w:ascii="Arial" w:eastAsia="MS Mincho" w:hAnsi="Arial" w:cs="Arial"/>
                <w:sz w:val="16"/>
                <w:szCs w:val="18"/>
              </w:rPr>
            </w:pPr>
            <w:r w:rsidRPr="0071440E">
              <w:rPr>
                <w:rFonts w:ascii="Arial" w:eastAsia="MS Mincho" w:hAnsi="Arial" w:cs="Arial"/>
                <w:sz w:val="16"/>
                <w:szCs w:val="18"/>
              </w:rPr>
              <w:t xml:space="preserve">Werkproces </w:t>
            </w:r>
            <w:r w:rsidR="00D3583A">
              <w:rPr>
                <w:rFonts w:ascii="Arial" w:eastAsia="MS Mincho" w:hAnsi="Arial" w:cs="Arial"/>
                <w:sz w:val="16"/>
                <w:szCs w:val="18"/>
              </w:rPr>
              <w:t>P</w:t>
            </w:r>
            <w:r w:rsidR="00D3583A" w:rsidRPr="0071440E">
              <w:rPr>
                <w:rFonts w:ascii="Arial" w:eastAsia="MS Mincho" w:hAnsi="Arial" w:cs="Arial"/>
                <w:sz w:val="16"/>
                <w:szCs w:val="18"/>
              </w:rPr>
              <w:t>1</w:t>
            </w:r>
            <w:r w:rsidR="00C27DFE">
              <w:rPr>
                <w:rFonts w:ascii="Arial" w:eastAsia="MS Mincho" w:hAnsi="Arial" w:cs="Arial"/>
                <w:sz w:val="16"/>
                <w:szCs w:val="18"/>
              </w:rPr>
              <w:t>-K1-W</w:t>
            </w:r>
            <w:r w:rsidR="00D3583A">
              <w:rPr>
                <w:rFonts w:ascii="Arial" w:eastAsia="MS Mincho" w:hAnsi="Arial" w:cs="Arial"/>
                <w:sz w:val="16"/>
                <w:szCs w:val="18"/>
              </w:rPr>
              <w:t xml:space="preserve">2 </w:t>
            </w:r>
            <w:r w:rsidR="00E87146">
              <w:rPr>
                <w:rFonts w:ascii="Arial" w:eastAsia="MS Mincho" w:hAnsi="Arial" w:cs="Arial"/>
                <w:sz w:val="16"/>
                <w:szCs w:val="18"/>
              </w:rPr>
              <w:t xml:space="preserve">    </w:t>
            </w:r>
            <w:r w:rsidR="00C27DFE">
              <w:rPr>
                <w:rFonts w:ascii="Arial" w:eastAsia="MS Mincho" w:hAnsi="Arial" w:cs="Arial"/>
                <w:sz w:val="16"/>
                <w:szCs w:val="18"/>
              </w:rPr>
              <w:t xml:space="preserve"> </w:t>
            </w:r>
            <w:r w:rsidRPr="0071440E">
              <w:rPr>
                <w:rFonts w:ascii="Arial" w:eastAsia="MS Mincho" w:hAnsi="Arial" w:cs="Arial"/>
                <w:sz w:val="16"/>
                <w:szCs w:val="18"/>
              </w:rPr>
              <w:t>Stelt een activiteitenprogramma op</w:t>
            </w:r>
          </w:p>
        </w:tc>
        <w:tc>
          <w:tcPr>
            <w:tcW w:w="1275" w:type="dxa"/>
            <w:shd w:val="clear" w:color="auto" w:fill="D9D9D9"/>
          </w:tcPr>
          <w:p w14:paraId="37856162"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c>
          <w:tcPr>
            <w:tcW w:w="1695" w:type="dxa"/>
            <w:shd w:val="clear" w:color="auto" w:fill="D9D9D9"/>
          </w:tcPr>
          <w:p w14:paraId="12F5CDF0" w14:textId="77777777" w:rsidR="0071440E" w:rsidRPr="0071440E" w:rsidRDefault="0071440E" w:rsidP="0071440E">
            <w:pPr>
              <w:spacing w:line="276" w:lineRule="auto"/>
              <w:jc w:val="center"/>
              <w:rPr>
                <w:rFonts w:ascii="Arial" w:hAnsi="Arial" w:cs="Arial"/>
                <w:sz w:val="20"/>
                <w:szCs w:val="20"/>
              </w:rPr>
            </w:pPr>
          </w:p>
        </w:tc>
      </w:tr>
      <w:tr w:rsidR="0071440E" w:rsidRPr="0071440E" w14:paraId="769E1139" w14:textId="77777777" w:rsidTr="0071440E">
        <w:trPr>
          <w:gridAfter w:val="1"/>
          <w:wAfter w:w="6" w:type="dxa"/>
        </w:trPr>
        <w:tc>
          <w:tcPr>
            <w:tcW w:w="5416" w:type="dxa"/>
            <w:shd w:val="clear" w:color="auto" w:fill="D9D9D9"/>
          </w:tcPr>
          <w:p w14:paraId="031F25AB" w14:textId="77777777" w:rsidR="00E87146" w:rsidRDefault="0071440E" w:rsidP="00E87146">
            <w:pPr>
              <w:spacing w:before="40" w:after="40" w:line="276" w:lineRule="auto"/>
              <w:jc w:val="both"/>
              <w:rPr>
                <w:rFonts w:ascii="Arial" w:eastAsia="MS Mincho" w:hAnsi="Arial" w:cs="Arial"/>
                <w:sz w:val="16"/>
                <w:szCs w:val="18"/>
              </w:rPr>
            </w:pPr>
            <w:r w:rsidRPr="0071440E">
              <w:rPr>
                <w:rFonts w:ascii="Arial" w:eastAsia="MS Mincho" w:hAnsi="Arial" w:cs="Arial"/>
                <w:sz w:val="16"/>
                <w:szCs w:val="18"/>
              </w:rPr>
              <w:t xml:space="preserve">Werkproces </w:t>
            </w:r>
            <w:r w:rsidR="00C27DFE">
              <w:rPr>
                <w:rFonts w:ascii="Arial" w:eastAsia="MS Mincho" w:hAnsi="Arial" w:cs="Arial"/>
                <w:sz w:val="16"/>
                <w:szCs w:val="18"/>
              </w:rPr>
              <w:t>P2-K1-W</w:t>
            </w:r>
            <w:r w:rsidR="00D3583A">
              <w:rPr>
                <w:rFonts w:ascii="Arial" w:eastAsia="MS Mincho" w:hAnsi="Arial" w:cs="Arial"/>
                <w:sz w:val="16"/>
                <w:szCs w:val="18"/>
              </w:rPr>
              <w:t xml:space="preserve">2 </w:t>
            </w:r>
            <w:r w:rsidR="00E87146">
              <w:rPr>
                <w:rFonts w:ascii="Arial" w:eastAsia="MS Mincho" w:hAnsi="Arial" w:cs="Arial"/>
                <w:sz w:val="16"/>
                <w:szCs w:val="18"/>
              </w:rPr>
              <w:t xml:space="preserve">    </w:t>
            </w:r>
            <w:r w:rsidR="00C27DFE">
              <w:rPr>
                <w:rFonts w:ascii="Arial" w:eastAsia="MS Mincho" w:hAnsi="Arial" w:cs="Arial"/>
                <w:sz w:val="16"/>
                <w:szCs w:val="18"/>
              </w:rPr>
              <w:t xml:space="preserve"> </w:t>
            </w:r>
            <w:r w:rsidRPr="0071440E">
              <w:rPr>
                <w:rFonts w:ascii="Arial" w:eastAsia="MS Mincho" w:hAnsi="Arial" w:cs="Arial"/>
                <w:sz w:val="16"/>
                <w:szCs w:val="18"/>
              </w:rPr>
              <w:t>Stelt een (gespeci</w:t>
            </w:r>
            <w:r w:rsidR="00E87146">
              <w:rPr>
                <w:rFonts w:ascii="Arial" w:eastAsia="MS Mincho" w:hAnsi="Arial" w:cs="Arial"/>
                <w:sz w:val="16"/>
                <w:szCs w:val="18"/>
              </w:rPr>
              <w:t xml:space="preserve">aliseerd) </w:t>
            </w:r>
          </w:p>
          <w:p w14:paraId="5CF4B828" w14:textId="77777777" w:rsidR="0071440E" w:rsidRPr="0071440E" w:rsidRDefault="00E87146" w:rsidP="00C27DFE">
            <w:pPr>
              <w:spacing w:before="40" w:after="40" w:line="276" w:lineRule="auto"/>
              <w:jc w:val="both"/>
              <w:rPr>
                <w:rFonts w:ascii="Arial" w:eastAsia="MS Mincho" w:hAnsi="Arial" w:cs="Arial"/>
                <w:sz w:val="16"/>
                <w:szCs w:val="18"/>
              </w:rPr>
            </w:pPr>
            <w:r>
              <w:rPr>
                <w:rFonts w:ascii="Arial" w:eastAsia="MS Mincho" w:hAnsi="Arial" w:cs="Arial"/>
                <w:sz w:val="16"/>
                <w:szCs w:val="18"/>
              </w:rPr>
              <w:t xml:space="preserve">                                      </w:t>
            </w:r>
            <w:r w:rsidR="00C27DFE">
              <w:rPr>
                <w:rFonts w:ascii="Arial" w:eastAsia="MS Mincho" w:hAnsi="Arial" w:cs="Arial"/>
                <w:sz w:val="16"/>
                <w:szCs w:val="18"/>
              </w:rPr>
              <w:t xml:space="preserve"> </w:t>
            </w:r>
            <w:r>
              <w:rPr>
                <w:rFonts w:ascii="Arial" w:eastAsia="MS Mincho" w:hAnsi="Arial" w:cs="Arial"/>
                <w:sz w:val="16"/>
                <w:szCs w:val="18"/>
              </w:rPr>
              <w:t xml:space="preserve">   </w:t>
            </w:r>
            <w:r w:rsidR="00C27DFE">
              <w:rPr>
                <w:rFonts w:ascii="Arial" w:eastAsia="MS Mincho" w:hAnsi="Arial" w:cs="Arial"/>
                <w:sz w:val="16"/>
                <w:szCs w:val="18"/>
              </w:rPr>
              <w:t xml:space="preserve"> </w:t>
            </w:r>
            <w:r>
              <w:rPr>
                <w:rFonts w:ascii="Arial" w:eastAsia="MS Mincho" w:hAnsi="Arial" w:cs="Arial"/>
                <w:sz w:val="16"/>
                <w:szCs w:val="18"/>
              </w:rPr>
              <w:t xml:space="preserve">activiteitenprogramma </w:t>
            </w:r>
            <w:r w:rsidR="0071440E" w:rsidRPr="0071440E">
              <w:rPr>
                <w:rFonts w:ascii="Arial" w:eastAsia="MS Mincho" w:hAnsi="Arial" w:cs="Arial"/>
                <w:sz w:val="16"/>
                <w:szCs w:val="18"/>
              </w:rPr>
              <w:t xml:space="preserve">op                     </w:t>
            </w:r>
          </w:p>
        </w:tc>
        <w:tc>
          <w:tcPr>
            <w:tcW w:w="1275" w:type="dxa"/>
            <w:shd w:val="clear" w:color="auto" w:fill="D9D9D9"/>
          </w:tcPr>
          <w:p w14:paraId="3349C8BA" w14:textId="77777777" w:rsidR="0071440E" w:rsidRPr="0071440E" w:rsidRDefault="0071440E" w:rsidP="0071440E">
            <w:pPr>
              <w:spacing w:line="276" w:lineRule="auto"/>
              <w:jc w:val="center"/>
              <w:rPr>
                <w:rFonts w:ascii="Arial" w:eastAsia="MS Mincho" w:hAnsi="Arial" w:cs="Arial"/>
                <w:sz w:val="18"/>
                <w:szCs w:val="18"/>
              </w:rPr>
            </w:pPr>
          </w:p>
        </w:tc>
        <w:tc>
          <w:tcPr>
            <w:tcW w:w="1695" w:type="dxa"/>
            <w:shd w:val="clear" w:color="auto" w:fill="D9D9D9"/>
          </w:tcPr>
          <w:p w14:paraId="30A64B28"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r>
      <w:tr w:rsidR="0071440E" w:rsidRPr="0071440E" w14:paraId="76A79FFF" w14:textId="77777777" w:rsidTr="0071440E">
        <w:trPr>
          <w:gridAfter w:val="1"/>
          <w:wAfter w:w="6" w:type="dxa"/>
        </w:trPr>
        <w:tc>
          <w:tcPr>
            <w:tcW w:w="5416" w:type="dxa"/>
            <w:shd w:val="clear" w:color="auto" w:fill="D9D9D9"/>
          </w:tcPr>
          <w:p w14:paraId="2907B3CA" w14:textId="77777777" w:rsidR="0071440E" w:rsidRPr="0071440E" w:rsidRDefault="0071440E" w:rsidP="00C27DFE">
            <w:pPr>
              <w:spacing w:before="40" w:after="40" w:line="276" w:lineRule="auto"/>
              <w:jc w:val="both"/>
              <w:rPr>
                <w:rFonts w:ascii="Arial" w:eastAsia="MS Mincho" w:hAnsi="Arial" w:cs="Arial"/>
                <w:sz w:val="16"/>
                <w:szCs w:val="18"/>
              </w:rPr>
            </w:pPr>
            <w:r w:rsidRPr="0071440E">
              <w:rPr>
                <w:rFonts w:ascii="Arial" w:eastAsia="MS Mincho" w:hAnsi="Arial" w:cs="Arial"/>
                <w:sz w:val="16"/>
                <w:szCs w:val="18"/>
              </w:rPr>
              <w:t xml:space="preserve">Werkproces </w:t>
            </w:r>
            <w:r w:rsidR="00D3583A">
              <w:rPr>
                <w:rFonts w:ascii="Arial" w:eastAsia="MS Mincho" w:hAnsi="Arial" w:cs="Arial"/>
                <w:sz w:val="16"/>
                <w:szCs w:val="18"/>
              </w:rPr>
              <w:t>P</w:t>
            </w:r>
            <w:r w:rsidR="00D3583A" w:rsidRPr="0071440E">
              <w:rPr>
                <w:rFonts w:ascii="Arial" w:eastAsia="MS Mincho" w:hAnsi="Arial" w:cs="Arial"/>
                <w:sz w:val="16"/>
                <w:szCs w:val="18"/>
              </w:rPr>
              <w:t>1</w:t>
            </w:r>
            <w:r w:rsidR="00C27DFE">
              <w:rPr>
                <w:rFonts w:ascii="Arial" w:eastAsia="MS Mincho" w:hAnsi="Arial" w:cs="Arial"/>
                <w:sz w:val="16"/>
                <w:szCs w:val="18"/>
              </w:rPr>
              <w:t>-K1-W</w:t>
            </w:r>
            <w:r w:rsidR="00D3583A">
              <w:rPr>
                <w:rFonts w:ascii="Arial" w:eastAsia="MS Mincho" w:hAnsi="Arial" w:cs="Arial"/>
                <w:sz w:val="16"/>
                <w:szCs w:val="18"/>
              </w:rPr>
              <w:t xml:space="preserve">3 </w:t>
            </w:r>
            <w:r w:rsidR="00C27DFE">
              <w:rPr>
                <w:rFonts w:ascii="Arial" w:eastAsia="MS Mincho" w:hAnsi="Arial" w:cs="Arial"/>
                <w:sz w:val="16"/>
                <w:szCs w:val="18"/>
              </w:rPr>
              <w:t xml:space="preserve"> </w:t>
            </w:r>
            <w:r w:rsidR="00E87146">
              <w:rPr>
                <w:rFonts w:ascii="Arial" w:eastAsia="MS Mincho" w:hAnsi="Arial" w:cs="Arial"/>
                <w:sz w:val="16"/>
                <w:szCs w:val="18"/>
              </w:rPr>
              <w:t xml:space="preserve">    </w:t>
            </w:r>
            <w:r w:rsidR="00C27DFE">
              <w:rPr>
                <w:rFonts w:ascii="Arial" w:eastAsia="MS Mincho" w:hAnsi="Arial" w:cs="Arial"/>
                <w:sz w:val="16"/>
                <w:szCs w:val="18"/>
              </w:rPr>
              <w:t xml:space="preserve"> </w:t>
            </w:r>
            <w:r w:rsidRPr="0071440E">
              <w:rPr>
                <w:rFonts w:ascii="Arial" w:eastAsia="MS Mincho" w:hAnsi="Arial" w:cs="Arial"/>
                <w:sz w:val="16"/>
                <w:szCs w:val="18"/>
              </w:rPr>
              <w:t>Maakt een plan van aanpak voor de begeleiding</w:t>
            </w:r>
          </w:p>
        </w:tc>
        <w:tc>
          <w:tcPr>
            <w:tcW w:w="1275" w:type="dxa"/>
            <w:shd w:val="clear" w:color="auto" w:fill="D9D9D9"/>
          </w:tcPr>
          <w:p w14:paraId="27891E6E"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c>
          <w:tcPr>
            <w:tcW w:w="1695" w:type="dxa"/>
            <w:shd w:val="clear" w:color="auto" w:fill="D9D9D9"/>
          </w:tcPr>
          <w:p w14:paraId="526137D4" w14:textId="77777777" w:rsidR="0071440E" w:rsidRPr="0071440E" w:rsidRDefault="0071440E" w:rsidP="0071440E">
            <w:pPr>
              <w:spacing w:line="276" w:lineRule="auto"/>
              <w:jc w:val="center"/>
              <w:rPr>
                <w:rFonts w:ascii="Arial" w:hAnsi="Arial" w:cs="Arial"/>
                <w:sz w:val="20"/>
                <w:szCs w:val="20"/>
              </w:rPr>
            </w:pPr>
          </w:p>
        </w:tc>
      </w:tr>
      <w:tr w:rsidR="0071440E" w:rsidRPr="0071440E" w14:paraId="3E7503C0" w14:textId="77777777" w:rsidTr="0071440E">
        <w:trPr>
          <w:gridAfter w:val="1"/>
          <w:wAfter w:w="6" w:type="dxa"/>
        </w:trPr>
        <w:tc>
          <w:tcPr>
            <w:tcW w:w="5416" w:type="dxa"/>
            <w:shd w:val="clear" w:color="auto" w:fill="D9D9D9"/>
          </w:tcPr>
          <w:p w14:paraId="17B1EDA1" w14:textId="77777777" w:rsidR="0071440E" w:rsidRPr="0071440E" w:rsidRDefault="0071440E" w:rsidP="00C27DFE">
            <w:pPr>
              <w:spacing w:before="40" w:after="40" w:line="276" w:lineRule="auto"/>
              <w:jc w:val="both"/>
              <w:rPr>
                <w:rFonts w:ascii="Arial" w:eastAsia="MS Mincho" w:hAnsi="Arial" w:cs="Arial"/>
                <w:sz w:val="16"/>
                <w:szCs w:val="18"/>
              </w:rPr>
            </w:pPr>
            <w:r w:rsidRPr="0071440E">
              <w:rPr>
                <w:rFonts w:ascii="Arial" w:eastAsia="MS Mincho" w:hAnsi="Arial" w:cs="Arial"/>
                <w:sz w:val="16"/>
                <w:szCs w:val="18"/>
              </w:rPr>
              <w:t xml:space="preserve">Werkproces </w:t>
            </w:r>
            <w:r w:rsidR="00C27DFE">
              <w:rPr>
                <w:rFonts w:ascii="Arial" w:eastAsia="MS Mincho" w:hAnsi="Arial" w:cs="Arial"/>
                <w:sz w:val="16"/>
                <w:szCs w:val="18"/>
              </w:rPr>
              <w:t>P2-K1-W</w:t>
            </w:r>
            <w:r w:rsidR="00D3583A">
              <w:rPr>
                <w:rFonts w:ascii="Arial" w:eastAsia="MS Mincho" w:hAnsi="Arial" w:cs="Arial"/>
                <w:sz w:val="16"/>
                <w:szCs w:val="18"/>
              </w:rPr>
              <w:t xml:space="preserve">3 </w:t>
            </w:r>
            <w:r w:rsidR="00E87146">
              <w:rPr>
                <w:rFonts w:ascii="Arial" w:eastAsia="MS Mincho" w:hAnsi="Arial" w:cs="Arial"/>
                <w:sz w:val="16"/>
                <w:szCs w:val="18"/>
              </w:rPr>
              <w:t xml:space="preserve">    </w:t>
            </w:r>
            <w:r w:rsidR="00C27DFE">
              <w:rPr>
                <w:rFonts w:ascii="Arial" w:eastAsia="MS Mincho" w:hAnsi="Arial" w:cs="Arial"/>
                <w:sz w:val="16"/>
                <w:szCs w:val="18"/>
              </w:rPr>
              <w:t xml:space="preserve"> </w:t>
            </w:r>
            <w:r w:rsidRPr="0071440E">
              <w:rPr>
                <w:rFonts w:ascii="Arial" w:eastAsia="MS Mincho" w:hAnsi="Arial" w:cs="Arial"/>
                <w:sz w:val="16"/>
                <w:szCs w:val="18"/>
              </w:rPr>
              <w:t>Ontwikkelt (mede) een begeleidingsplan</w:t>
            </w:r>
          </w:p>
        </w:tc>
        <w:tc>
          <w:tcPr>
            <w:tcW w:w="1275" w:type="dxa"/>
            <w:shd w:val="clear" w:color="auto" w:fill="D9D9D9"/>
          </w:tcPr>
          <w:p w14:paraId="1FF5F3DC" w14:textId="77777777" w:rsidR="0071440E" w:rsidRPr="0071440E" w:rsidRDefault="0071440E" w:rsidP="0071440E">
            <w:pPr>
              <w:spacing w:line="276" w:lineRule="auto"/>
              <w:jc w:val="center"/>
              <w:rPr>
                <w:rFonts w:ascii="Arial" w:eastAsia="MS Mincho" w:hAnsi="Arial" w:cs="Arial"/>
                <w:sz w:val="18"/>
                <w:szCs w:val="18"/>
              </w:rPr>
            </w:pPr>
          </w:p>
        </w:tc>
        <w:tc>
          <w:tcPr>
            <w:tcW w:w="1695" w:type="dxa"/>
            <w:shd w:val="clear" w:color="auto" w:fill="D9D9D9"/>
          </w:tcPr>
          <w:p w14:paraId="39990581"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r>
      <w:tr w:rsidR="0071440E" w:rsidRPr="0071440E" w14:paraId="4727EA94" w14:textId="77777777" w:rsidTr="0071440E">
        <w:trPr>
          <w:gridAfter w:val="1"/>
          <w:wAfter w:w="6" w:type="dxa"/>
        </w:trPr>
        <w:tc>
          <w:tcPr>
            <w:tcW w:w="5416" w:type="dxa"/>
            <w:shd w:val="clear" w:color="auto" w:fill="D9D9D9"/>
          </w:tcPr>
          <w:p w14:paraId="2A1DA715" w14:textId="77777777" w:rsidR="0071440E" w:rsidRPr="0071440E" w:rsidRDefault="0071440E" w:rsidP="00C27DFE">
            <w:pPr>
              <w:spacing w:before="40" w:after="40" w:line="276" w:lineRule="auto"/>
              <w:jc w:val="both"/>
              <w:rPr>
                <w:rFonts w:ascii="Arial" w:eastAsia="MS Mincho" w:hAnsi="Arial" w:cs="Arial"/>
                <w:sz w:val="16"/>
                <w:szCs w:val="18"/>
              </w:rPr>
            </w:pPr>
            <w:r w:rsidRPr="0071440E">
              <w:rPr>
                <w:rFonts w:ascii="Arial" w:eastAsia="MS Mincho" w:hAnsi="Arial" w:cs="Arial"/>
                <w:sz w:val="16"/>
                <w:szCs w:val="18"/>
              </w:rPr>
              <w:t xml:space="preserve">Werkproces </w:t>
            </w:r>
            <w:r w:rsidR="00D3583A">
              <w:rPr>
                <w:rFonts w:ascii="Arial" w:eastAsia="MS Mincho" w:hAnsi="Arial" w:cs="Arial"/>
                <w:sz w:val="16"/>
                <w:szCs w:val="18"/>
              </w:rPr>
              <w:t>P</w:t>
            </w:r>
            <w:r w:rsidR="00D3583A" w:rsidRPr="0071440E">
              <w:rPr>
                <w:rFonts w:ascii="Arial" w:eastAsia="MS Mincho" w:hAnsi="Arial" w:cs="Arial"/>
                <w:sz w:val="16"/>
                <w:szCs w:val="18"/>
              </w:rPr>
              <w:t>1</w:t>
            </w:r>
            <w:r w:rsidR="00C27DFE">
              <w:rPr>
                <w:rFonts w:ascii="Arial" w:eastAsia="MS Mincho" w:hAnsi="Arial" w:cs="Arial"/>
                <w:sz w:val="16"/>
                <w:szCs w:val="18"/>
              </w:rPr>
              <w:t>-K1-W</w:t>
            </w:r>
            <w:r w:rsidR="00D3583A">
              <w:rPr>
                <w:rFonts w:ascii="Arial" w:eastAsia="MS Mincho" w:hAnsi="Arial" w:cs="Arial"/>
                <w:sz w:val="16"/>
                <w:szCs w:val="18"/>
              </w:rPr>
              <w:t xml:space="preserve">4 </w:t>
            </w:r>
            <w:r w:rsidR="00E87146">
              <w:rPr>
                <w:rFonts w:ascii="Arial" w:eastAsia="MS Mincho" w:hAnsi="Arial" w:cs="Arial"/>
                <w:sz w:val="16"/>
                <w:szCs w:val="18"/>
              </w:rPr>
              <w:t xml:space="preserve">    </w:t>
            </w:r>
            <w:r w:rsidR="00C27DFE">
              <w:rPr>
                <w:rFonts w:ascii="Arial" w:eastAsia="MS Mincho" w:hAnsi="Arial" w:cs="Arial"/>
                <w:sz w:val="16"/>
                <w:szCs w:val="18"/>
              </w:rPr>
              <w:t xml:space="preserve"> </w:t>
            </w:r>
            <w:r w:rsidRPr="0071440E">
              <w:rPr>
                <w:rFonts w:ascii="Arial" w:eastAsia="MS Mincho" w:hAnsi="Arial" w:cs="Arial"/>
                <w:sz w:val="16"/>
                <w:szCs w:val="18"/>
              </w:rPr>
              <w:t>Zorgt voor uitvoering van een dagprogramma</w:t>
            </w:r>
          </w:p>
        </w:tc>
        <w:tc>
          <w:tcPr>
            <w:tcW w:w="1275" w:type="dxa"/>
            <w:shd w:val="clear" w:color="auto" w:fill="D9D9D9"/>
          </w:tcPr>
          <w:p w14:paraId="4E9F8B4C"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c>
          <w:tcPr>
            <w:tcW w:w="1695" w:type="dxa"/>
            <w:shd w:val="clear" w:color="auto" w:fill="D9D9D9"/>
          </w:tcPr>
          <w:p w14:paraId="59AFC510" w14:textId="77777777" w:rsidR="0071440E" w:rsidRPr="0071440E" w:rsidRDefault="0071440E" w:rsidP="0071440E">
            <w:pPr>
              <w:spacing w:line="276" w:lineRule="auto"/>
              <w:jc w:val="center"/>
              <w:rPr>
                <w:rFonts w:ascii="Arial" w:hAnsi="Arial" w:cs="Arial"/>
                <w:sz w:val="20"/>
                <w:szCs w:val="20"/>
              </w:rPr>
            </w:pPr>
          </w:p>
        </w:tc>
      </w:tr>
      <w:tr w:rsidR="0071440E" w:rsidRPr="0071440E" w14:paraId="428BEDB6" w14:textId="77777777" w:rsidTr="0071440E">
        <w:trPr>
          <w:gridAfter w:val="1"/>
          <w:wAfter w:w="6" w:type="dxa"/>
        </w:trPr>
        <w:tc>
          <w:tcPr>
            <w:tcW w:w="5416" w:type="dxa"/>
            <w:shd w:val="clear" w:color="auto" w:fill="D9D9D9"/>
          </w:tcPr>
          <w:p w14:paraId="615EFB97" w14:textId="77777777" w:rsidR="0071440E" w:rsidRPr="0071440E" w:rsidRDefault="00C27DFE" w:rsidP="00C27DFE">
            <w:pPr>
              <w:spacing w:before="40" w:after="40" w:line="276" w:lineRule="auto"/>
              <w:jc w:val="both"/>
              <w:rPr>
                <w:rFonts w:ascii="Arial" w:eastAsia="MS Mincho" w:hAnsi="Arial" w:cs="Arial"/>
                <w:sz w:val="16"/>
                <w:szCs w:val="18"/>
              </w:rPr>
            </w:pPr>
            <w:r>
              <w:rPr>
                <w:rFonts w:ascii="Arial" w:eastAsia="MS Mincho" w:hAnsi="Arial" w:cs="Arial"/>
                <w:sz w:val="16"/>
                <w:szCs w:val="18"/>
              </w:rPr>
              <w:t>Werkproces P2-K1-W</w:t>
            </w:r>
            <w:r w:rsidR="00D3583A">
              <w:rPr>
                <w:rFonts w:ascii="Arial" w:eastAsia="MS Mincho" w:hAnsi="Arial" w:cs="Arial"/>
                <w:sz w:val="16"/>
                <w:szCs w:val="18"/>
              </w:rPr>
              <w:t xml:space="preserve">4 </w:t>
            </w:r>
            <w:r w:rsidR="00E87146">
              <w:rPr>
                <w:rFonts w:ascii="Arial" w:eastAsia="MS Mincho" w:hAnsi="Arial" w:cs="Arial"/>
                <w:sz w:val="16"/>
                <w:szCs w:val="18"/>
              </w:rPr>
              <w:t xml:space="preserve">    </w:t>
            </w:r>
            <w:r>
              <w:rPr>
                <w:rFonts w:ascii="Arial" w:eastAsia="MS Mincho" w:hAnsi="Arial" w:cs="Arial"/>
                <w:sz w:val="16"/>
                <w:szCs w:val="18"/>
              </w:rPr>
              <w:t xml:space="preserve"> </w:t>
            </w:r>
            <w:r w:rsidR="0071440E" w:rsidRPr="0071440E">
              <w:rPr>
                <w:rFonts w:ascii="Arial" w:eastAsia="MS Mincho" w:hAnsi="Arial" w:cs="Arial"/>
                <w:sz w:val="16"/>
                <w:szCs w:val="18"/>
              </w:rPr>
              <w:t>Biedt (gespecialiseerde) opvang</w:t>
            </w:r>
          </w:p>
        </w:tc>
        <w:tc>
          <w:tcPr>
            <w:tcW w:w="1275" w:type="dxa"/>
            <w:shd w:val="clear" w:color="auto" w:fill="D9D9D9"/>
          </w:tcPr>
          <w:p w14:paraId="13E6C92B" w14:textId="77777777" w:rsidR="0071440E" w:rsidRPr="0071440E" w:rsidRDefault="0071440E" w:rsidP="0071440E">
            <w:pPr>
              <w:spacing w:line="276" w:lineRule="auto"/>
              <w:jc w:val="center"/>
              <w:rPr>
                <w:rFonts w:ascii="Arial" w:eastAsia="MS Mincho" w:hAnsi="Arial" w:cs="Arial"/>
                <w:sz w:val="18"/>
                <w:szCs w:val="18"/>
              </w:rPr>
            </w:pPr>
          </w:p>
        </w:tc>
        <w:tc>
          <w:tcPr>
            <w:tcW w:w="1695" w:type="dxa"/>
            <w:shd w:val="clear" w:color="auto" w:fill="D9D9D9"/>
          </w:tcPr>
          <w:p w14:paraId="17C02D06"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r>
      <w:tr w:rsidR="0071440E" w:rsidRPr="0071440E" w14:paraId="76BF7B7F" w14:textId="77777777" w:rsidTr="0071440E">
        <w:trPr>
          <w:gridAfter w:val="1"/>
          <w:wAfter w:w="6" w:type="dxa"/>
        </w:trPr>
        <w:tc>
          <w:tcPr>
            <w:tcW w:w="5416" w:type="dxa"/>
            <w:shd w:val="clear" w:color="auto" w:fill="D9D9D9"/>
          </w:tcPr>
          <w:p w14:paraId="0D2B313E" w14:textId="77777777" w:rsidR="0071440E" w:rsidRPr="0071440E" w:rsidRDefault="00D3583A" w:rsidP="00C27DFE">
            <w:pPr>
              <w:spacing w:before="40" w:after="40" w:line="276" w:lineRule="auto"/>
              <w:jc w:val="both"/>
              <w:rPr>
                <w:rFonts w:ascii="Arial" w:eastAsia="MS Mincho" w:hAnsi="Arial" w:cs="Arial"/>
                <w:sz w:val="16"/>
                <w:szCs w:val="18"/>
              </w:rPr>
            </w:pPr>
            <w:r>
              <w:rPr>
                <w:rFonts w:ascii="Arial" w:eastAsia="MS Mincho" w:hAnsi="Arial" w:cs="Arial"/>
                <w:sz w:val="16"/>
                <w:szCs w:val="18"/>
              </w:rPr>
              <w:t>Werkproces P</w:t>
            </w:r>
            <w:r w:rsidRPr="0071440E">
              <w:rPr>
                <w:rFonts w:ascii="Arial" w:eastAsia="MS Mincho" w:hAnsi="Arial" w:cs="Arial"/>
                <w:sz w:val="16"/>
                <w:szCs w:val="18"/>
              </w:rPr>
              <w:t>1</w:t>
            </w:r>
            <w:r>
              <w:rPr>
                <w:rFonts w:ascii="Arial" w:eastAsia="MS Mincho" w:hAnsi="Arial" w:cs="Arial"/>
                <w:sz w:val="16"/>
                <w:szCs w:val="18"/>
              </w:rPr>
              <w:t>/P2-K1-</w:t>
            </w:r>
            <w:r w:rsidR="00C27DFE">
              <w:rPr>
                <w:rFonts w:ascii="Arial" w:eastAsia="MS Mincho" w:hAnsi="Arial" w:cs="Arial"/>
                <w:sz w:val="16"/>
                <w:szCs w:val="18"/>
              </w:rPr>
              <w:t>W</w:t>
            </w:r>
            <w:r>
              <w:rPr>
                <w:rFonts w:ascii="Arial" w:eastAsia="MS Mincho" w:hAnsi="Arial" w:cs="Arial"/>
                <w:sz w:val="16"/>
                <w:szCs w:val="18"/>
              </w:rPr>
              <w:t xml:space="preserve">5 </w:t>
            </w:r>
            <w:r w:rsidR="0071440E" w:rsidRPr="0071440E">
              <w:rPr>
                <w:rFonts w:ascii="Arial" w:eastAsia="MS Mincho" w:hAnsi="Arial" w:cs="Arial"/>
                <w:sz w:val="16"/>
                <w:szCs w:val="18"/>
              </w:rPr>
              <w:t>Biedt persoonlijke verzorging</w:t>
            </w:r>
          </w:p>
        </w:tc>
        <w:tc>
          <w:tcPr>
            <w:tcW w:w="1275" w:type="dxa"/>
            <w:shd w:val="clear" w:color="auto" w:fill="D9D9D9"/>
          </w:tcPr>
          <w:p w14:paraId="4D0CCDFF"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c>
          <w:tcPr>
            <w:tcW w:w="1695" w:type="dxa"/>
            <w:shd w:val="clear" w:color="auto" w:fill="D9D9D9"/>
          </w:tcPr>
          <w:p w14:paraId="7F478B7F"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r>
      <w:tr w:rsidR="0071440E" w:rsidRPr="0071440E" w14:paraId="630200E6" w14:textId="77777777" w:rsidTr="0071440E">
        <w:trPr>
          <w:gridAfter w:val="1"/>
          <w:wAfter w:w="6" w:type="dxa"/>
        </w:trPr>
        <w:tc>
          <w:tcPr>
            <w:tcW w:w="5416" w:type="dxa"/>
            <w:shd w:val="clear" w:color="auto" w:fill="D9D9D9"/>
          </w:tcPr>
          <w:p w14:paraId="2AF1BACA" w14:textId="77777777" w:rsidR="00E87146" w:rsidRDefault="00D3583A" w:rsidP="00D3583A">
            <w:pPr>
              <w:spacing w:before="40" w:after="40" w:line="276" w:lineRule="auto"/>
              <w:jc w:val="both"/>
              <w:rPr>
                <w:rFonts w:ascii="Arial" w:eastAsia="MS Mincho" w:hAnsi="Arial" w:cs="Arial"/>
                <w:sz w:val="16"/>
                <w:szCs w:val="18"/>
              </w:rPr>
            </w:pPr>
            <w:r>
              <w:rPr>
                <w:rFonts w:ascii="Arial" w:eastAsia="MS Mincho" w:hAnsi="Arial" w:cs="Arial"/>
                <w:sz w:val="16"/>
                <w:szCs w:val="18"/>
              </w:rPr>
              <w:t>Werkproces P</w:t>
            </w:r>
            <w:r w:rsidRPr="0071440E">
              <w:rPr>
                <w:rFonts w:ascii="Arial" w:eastAsia="MS Mincho" w:hAnsi="Arial" w:cs="Arial"/>
                <w:sz w:val="16"/>
                <w:szCs w:val="18"/>
              </w:rPr>
              <w:t>1</w:t>
            </w:r>
            <w:r w:rsidR="00E87146">
              <w:rPr>
                <w:rFonts w:ascii="Arial" w:eastAsia="MS Mincho" w:hAnsi="Arial" w:cs="Arial"/>
                <w:sz w:val="16"/>
                <w:szCs w:val="18"/>
              </w:rPr>
              <w:t>/P2</w:t>
            </w:r>
            <w:r w:rsidR="00C27DFE">
              <w:rPr>
                <w:rFonts w:ascii="Arial" w:eastAsia="MS Mincho" w:hAnsi="Arial" w:cs="Arial"/>
                <w:sz w:val="16"/>
                <w:szCs w:val="18"/>
              </w:rPr>
              <w:t>-K1-W</w:t>
            </w:r>
            <w:r>
              <w:rPr>
                <w:rFonts w:ascii="Arial" w:eastAsia="MS Mincho" w:hAnsi="Arial" w:cs="Arial"/>
                <w:sz w:val="16"/>
                <w:szCs w:val="18"/>
              </w:rPr>
              <w:t xml:space="preserve">6 </w:t>
            </w:r>
            <w:r w:rsidR="0071440E" w:rsidRPr="0071440E">
              <w:rPr>
                <w:rFonts w:ascii="Arial" w:eastAsia="MS Mincho" w:hAnsi="Arial" w:cs="Arial"/>
                <w:sz w:val="16"/>
                <w:szCs w:val="18"/>
              </w:rPr>
              <w:t xml:space="preserve">Draagt zorg voor huishoudelijke </w:t>
            </w:r>
          </w:p>
          <w:p w14:paraId="16979068" w14:textId="77777777" w:rsidR="0071440E" w:rsidRPr="0071440E" w:rsidRDefault="00E87146" w:rsidP="00D3583A">
            <w:pPr>
              <w:spacing w:before="40" w:after="40" w:line="276" w:lineRule="auto"/>
              <w:jc w:val="both"/>
              <w:rPr>
                <w:rFonts w:ascii="Arial" w:eastAsia="MS Mincho" w:hAnsi="Arial" w:cs="Arial"/>
                <w:sz w:val="16"/>
                <w:szCs w:val="18"/>
              </w:rPr>
            </w:pPr>
            <w:r>
              <w:rPr>
                <w:rFonts w:ascii="Arial" w:eastAsia="MS Mincho" w:hAnsi="Arial" w:cs="Arial"/>
                <w:sz w:val="16"/>
                <w:szCs w:val="18"/>
              </w:rPr>
              <w:t xml:space="preserve">                                          </w:t>
            </w:r>
            <w:r w:rsidR="00C27DFE">
              <w:rPr>
                <w:rFonts w:ascii="Arial" w:eastAsia="MS Mincho" w:hAnsi="Arial" w:cs="Arial"/>
                <w:sz w:val="16"/>
                <w:szCs w:val="18"/>
              </w:rPr>
              <w:t xml:space="preserve"> </w:t>
            </w:r>
            <w:r w:rsidR="0071440E" w:rsidRPr="0071440E">
              <w:rPr>
                <w:rFonts w:ascii="Arial" w:eastAsia="MS Mincho" w:hAnsi="Arial" w:cs="Arial"/>
                <w:sz w:val="16"/>
                <w:szCs w:val="18"/>
              </w:rPr>
              <w:t>werkzaamheden</w:t>
            </w:r>
          </w:p>
        </w:tc>
        <w:tc>
          <w:tcPr>
            <w:tcW w:w="1275" w:type="dxa"/>
            <w:shd w:val="clear" w:color="auto" w:fill="D9D9D9"/>
          </w:tcPr>
          <w:p w14:paraId="4F8BA206"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c>
          <w:tcPr>
            <w:tcW w:w="1695" w:type="dxa"/>
            <w:shd w:val="clear" w:color="auto" w:fill="D9D9D9"/>
          </w:tcPr>
          <w:p w14:paraId="3AD39B85"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r>
      <w:tr w:rsidR="0071440E" w:rsidRPr="0071440E" w14:paraId="75D925D2" w14:textId="77777777" w:rsidTr="0071440E">
        <w:trPr>
          <w:gridAfter w:val="1"/>
          <w:wAfter w:w="6" w:type="dxa"/>
        </w:trPr>
        <w:tc>
          <w:tcPr>
            <w:tcW w:w="5416" w:type="dxa"/>
            <w:shd w:val="clear" w:color="auto" w:fill="D9D9D9"/>
          </w:tcPr>
          <w:p w14:paraId="5EE9719C" w14:textId="77777777" w:rsidR="00E87146" w:rsidRDefault="00D3583A" w:rsidP="00E87146">
            <w:pPr>
              <w:spacing w:before="40" w:after="40" w:line="276" w:lineRule="auto"/>
              <w:jc w:val="both"/>
              <w:rPr>
                <w:rFonts w:ascii="Arial" w:eastAsia="MS Mincho" w:hAnsi="Arial" w:cs="Arial"/>
                <w:sz w:val="16"/>
                <w:szCs w:val="18"/>
              </w:rPr>
            </w:pPr>
            <w:r>
              <w:rPr>
                <w:rFonts w:ascii="Arial" w:eastAsia="MS Mincho" w:hAnsi="Arial" w:cs="Arial"/>
                <w:sz w:val="16"/>
                <w:szCs w:val="18"/>
              </w:rPr>
              <w:t xml:space="preserve">Werkproces </w:t>
            </w:r>
            <w:r w:rsidR="00E87146">
              <w:rPr>
                <w:rFonts w:ascii="Arial" w:eastAsia="MS Mincho" w:hAnsi="Arial" w:cs="Arial"/>
                <w:sz w:val="16"/>
                <w:szCs w:val="18"/>
              </w:rPr>
              <w:t>P2</w:t>
            </w:r>
            <w:r w:rsidR="00C27DFE">
              <w:rPr>
                <w:rFonts w:ascii="Arial" w:eastAsia="MS Mincho" w:hAnsi="Arial" w:cs="Arial"/>
                <w:sz w:val="16"/>
                <w:szCs w:val="18"/>
              </w:rPr>
              <w:t>-K1-W</w:t>
            </w:r>
            <w:r>
              <w:rPr>
                <w:rFonts w:ascii="Arial" w:eastAsia="MS Mincho" w:hAnsi="Arial" w:cs="Arial"/>
                <w:sz w:val="16"/>
                <w:szCs w:val="18"/>
              </w:rPr>
              <w:t xml:space="preserve">7 </w:t>
            </w:r>
            <w:r w:rsidR="00E87146">
              <w:rPr>
                <w:rFonts w:ascii="Arial" w:eastAsia="MS Mincho" w:hAnsi="Arial" w:cs="Arial"/>
                <w:sz w:val="16"/>
                <w:szCs w:val="18"/>
              </w:rPr>
              <w:t xml:space="preserve">     </w:t>
            </w:r>
            <w:r w:rsidR="0071440E" w:rsidRPr="0071440E">
              <w:rPr>
                <w:rFonts w:ascii="Arial" w:eastAsia="MS Mincho" w:hAnsi="Arial" w:cs="Arial"/>
                <w:sz w:val="16"/>
                <w:szCs w:val="18"/>
              </w:rPr>
              <w:t>Biedt (specifieke) ont</w:t>
            </w:r>
            <w:r w:rsidR="00E87146">
              <w:rPr>
                <w:rFonts w:ascii="Arial" w:eastAsia="MS Mincho" w:hAnsi="Arial" w:cs="Arial"/>
                <w:sz w:val="16"/>
                <w:szCs w:val="18"/>
              </w:rPr>
              <w:t xml:space="preserve">wikkelingsgerichte </w:t>
            </w:r>
          </w:p>
          <w:p w14:paraId="3CB869C1" w14:textId="77777777" w:rsidR="0071440E" w:rsidRPr="0071440E" w:rsidRDefault="00E87146" w:rsidP="00E87146">
            <w:pPr>
              <w:spacing w:before="40" w:after="40" w:line="276" w:lineRule="auto"/>
              <w:jc w:val="both"/>
              <w:rPr>
                <w:rFonts w:ascii="Arial" w:eastAsia="MS Mincho" w:hAnsi="Arial" w:cs="Arial"/>
                <w:sz w:val="16"/>
                <w:szCs w:val="18"/>
              </w:rPr>
            </w:pPr>
            <w:r>
              <w:rPr>
                <w:rFonts w:ascii="Arial" w:eastAsia="MS Mincho" w:hAnsi="Arial" w:cs="Arial"/>
                <w:sz w:val="16"/>
                <w:szCs w:val="18"/>
              </w:rPr>
              <w:t xml:space="preserve">                                          </w:t>
            </w:r>
            <w:r w:rsidR="00C27DFE">
              <w:rPr>
                <w:rFonts w:ascii="Arial" w:eastAsia="MS Mincho" w:hAnsi="Arial" w:cs="Arial"/>
                <w:sz w:val="16"/>
                <w:szCs w:val="18"/>
              </w:rPr>
              <w:t xml:space="preserve"> </w:t>
            </w:r>
            <w:r>
              <w:rPr>
                <w:rFonts w:ascii="Arial" w:eastAsia="MS Mincho" w:hAnsi="Arial" w:cs="Arial"/>
                <w:sz w:val="16"/>
                <w:szCs w:val="18"/>
              </w:rPr>
              <w:t xml:space="preserve">activiteiten </w:t>
            </w:r>
            <w:r w:rsidR="0071440E" w:rsidRPr="0071440E">
              <w:rPr>
                <w:rFonts w:ascii="Arial" w:eastAsia="MS Mincho" w:hAnsi="Arial" w:cs="Arial"/>
                <w:sz w:val="16"/>
                <w:szCs w:val="18"/>
              </w:rPr>
              <w:t>aan</w:t>
            </w:r>
          </w:p>
        </w:tc>
        <w:tc>
          <w:tcPr>
            <w:tcW w:w="1275" w:type="dxa"/>
            <w:shd w:val="clear" w:color="auto" w:fill="D9D9D9"/>
          </w:tcPr>
          <w:p w14:paraId="09BDE32A" w14:textId="77777777" w:rsidR="0071440E" w:rsidRPr="0071440E" w:rsidRDefault="0071440E" w:rsidP="0071440E">
            <w:pPr>
              <w:spacing w:line="276" w:lineRule="auto"/>
              <w:jc w:val="center"/>
              <w:rPr>
                <w:rFonts w:ascii="Arial" w:hAnsi="Arial" w:cs="Arial"/>
                <w:sz w:val="20"/>
                <w:szCs w:val="20"/>
              </w:rPr>
            </w:pPr>
          </w:p>
        </w:tc>
        <w:tc>
          <w:tcPr>
            <w:tcW w:w="1695" w:type="dxa"/>
            <w:shd w:val="clear" w:color="auto" w:fill="D9D9D9"/>
          </w:tcPr>
          <w:p w14:paraId="54C071C3"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r>
      <w:tr w:rsidR="0071440E" w:rsidRPr="0071440E" w14:paraId="0511CD88" w14:textId="77777777" w:rsidTr="0071440E">
        <w:trPr>
          <w:gridAfter w:val="3"/>
          <w:wAfter w:w="2976" w:type="dxa"/>
        </w:trPr>
        <w:tc>
          <w:tcPr>
            <w:tcW w:w="5416" w:type="dxa"/>
            <w:shd w:val="clear" w:color="auto" w:fill="D9D9D9"/>
          </w:tcPr>
          <w:p w14:paraId="268CDD48" w14:textId="77777777" w:rsidR="0071440E" w:rsidRPr="0071440E" w:rsidRDefault="0071440E" w:rsidP="00D3583A">
            <w:pPr>
              <w:spacing w:before="40" w:after="40" w:line="276" w:lineRule="auto"/>
              <w:ind w:left="1134" w:hanging="1134"/>
              <w:rPr>
                <w:rFonts w:ascii="Arial" w:eastAsia="MS Mincho" w:hAnsi="Arial" w:cs="Arial"/>
                <w:b/>
                <w:sz w:val="16"/>
                <w:szCs w:val="18"/>
              </w:rPr>
            </w:pPr>
            <w:r w:rsidRPr="0071440E">
              <w:rPr>
                <w:rFonts w:ascii="Arial" w:eastAsia="MS Mincho" w:hAnsi="Arial" w:cs="Arial"/>
                <w:b/>
                <w:sz w:val="16"/>
                <w:szCs w:val="18"/>
              </w:rPr>
              <w:t xml:space="preserve">Kerntaak </w:t>
            </w:r>
            <w:r w:rsidR="00D3583A">
              <w:rPr>
                <w:rFonts w:ascii="Arial" w:eastAsia="MS Mincho" w:hAnsi="Arial" w:cs="Arial"/>
                <w:b/>
                <w:sz w:val="16"/>
                <w:szCs w:val="18"/>
              </w:rPr>
              <w:t>P2-K2</w:t>
            </w:r>
            <w:r w:rsidRPr="0071440E">
              <w:rPr>
                <w:rFonts w:ascii="Arial" w:eastAsia="MS Mincho" w:hAnsi="Arial" w:cs="Arial"/>
                <w:b/>
                <w:sz w:val="16"/>
                <w:szCs w:val="18"/>
              </w:rPr>
              <w:t>:</w:t>
            </w:r>
            <w:r w:rsidRPr="0071440E">
              <w:rPr>
                <w:rFonts w:ascii="Arial" w:eastAsia="MS Mincho" w:hAnsi="Arial" w:cs="Arial"/>
                <w:b/>
                <w:sz w:val="16"/>
                <w:szCs w:val="18"/>
              </w:rPr>
              <w:tab/>
              <w:t>Organiseren van de werkzaamheden</w:t>
            </w:r>
          </w:p>
        </w:tc>
      </w:tr>
      <w:tr w:rsidR="0071440E" w:rsidRPr="0071440E" w14:paraId="21D00CE8" w14:textId="77777777" w:rsidTr="0071440E">
        <w:trPr>
          <w:gridAfter w:val="1"/>
          <w:wAfter w:w="6" w:type="dxa"/>
        </w:trPr>
        <w:tc>
          <w:tcPr>
            <w:tcW w:w="5416" w:type="dxa"/>
            <w:shd w:val="clear" w:color="auto" w:fill="D9D9D9"/>
          </w:tcPr>
          <w:p w14:paraId="17067AA1" w14:textId="77777777" w:rsidR="0071440E" w:rsidRPr="0071440E" w:rsidRDefault="0071440E" w:rsidP="00D3583A">
            <w:pPr>
              <w:spacing w:before="40" w:after="40" w:line="276" w:lineRule="auto"/>
              <w:jc w:val="both"/>
              <w:rPr>
                <w:rFonts w:ascii="Arial" w:eastAsia="MS Mincho" w:hAnsi="Arial" w:cs="Arial"/>
                <w:sz w:val="16"/>
                <w:szCs w:val="18"/>
              </w:rPr>
            </w:pPr>
            <w:r w:rsidRPr="0071440E">
              <w:rPr>
                <w:rFonts w:ascii="Arial" w:eastAsia="MS Mincho" w:hAnsi="Arial" w:cs="Arial"/>
                <w:sz w:val="16"/>
                <w:szCs w:val="18"/>
              </w:rPr>
              <w:t xml:space="preserve">Werkproces </w:t>
            </w:r>
            <w:r w:rsidR="00C27DFE">
              <w:rPr>
                <w:rFonts w:ascii="Arial" w:eastAsia="MS Mincho" w:hAnsi="Arial" w:cs="Arial"/>
                <w:sz w:val="16"/>
                <w:szCs w:val="18"/>
              </w:rPr>
              <w:t>P2-K2-W</w:t>
            </w:r>
            <w:r w:rsidR="00D3583A">
              <w:rPr>
                <w:rFonts w:ascii="Arial" w:eastAsia="MS Mincho" w:hAnsi="Arial" w:cs="Arial"/>
                <w:sz w:val="16"/>
                <w:szCs w:val="18"/>
              </w:rPr>
              <w:t xml:space="preserve">1 </w:t>
            </w:r>
            <w:r w:rsidRPr="0071440E">
              <w:rPr>
                <w:rFonts w:ascii="Arial" w:eastAsia="MS Mincho" w:hAnsi="Arial" w:cs="Arial"/>
                <w:sz w:val="16"/>
                <w:szCs w:val="18"/>
              </w:rPr>
              <w:t>Voert coördinerende taken uit</w:t>
            </w:r>
          </w:p>
        </w:tc>
        <w:tc>
          <w:tcPr>
            <w:tcW w:w="1275" w:type="dxa"/>
            <w:shd w:val="clear" w:color="auto" w:fill="D9D9D9"/>
          </w:tcPr>
          <w:p w14:paraId="6E9B2A02" w14:textId="77777777" w:rsidR="0071440E" w:rsidRPr="0071440E" w:rsidRDefault="0071440E" w:rsidP="0071440E">
            <w:pPr>
              <w:spacing w:line="276" w:lineRule="auto"/>
              <w:jc w:val="center"/>
              <w:rPr>
                <w:rFonts w:ascii="Arial" w:hAnsi="Arial" w:cs="Arial"/>
                <w:sz w:val="20"/>
                <w:szCs w:val="20"/>
              </w:rPr>
            </w:pPr>
          </w:p>
        </w:tc>
        <w:tc>
          <w:tcPr>
            <w:tcW w:w="1695" w:type="dxa"/>
            <w:shd w:val="clear" w:color="auto" w:fill="D9D9D9"/>
          </w:tcPr>
          <w:p w14:paraId="51A77F6B"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r>
      <w:tr w:rsidR="0071440E" w:rsidRPr="0071440E" w14:paraId="0B85F5B6" w14:textId="77777777" w:rsidTr="0071440E">
        <w:trPr>
          <w:gridAfter w:val="1"/>
          <w:wAfter w:w="6" w:type="dxa"/>
        </w:trPr>
        <w:tc>
          <w:tcPr>
            <w:tcW w:w="5416" w:type="dxa"/>
            <w:shd w:val="clear" w:color="auto" w:fill="D9D9D9"/>
          </w:tcPr>
          <w:p w14:paraId="458BDC60" w14:textId="77777777" w:rsidR="0071440E" w:rsidRPr="0071440E" w:rsidRDefault="0071440E" w:rsidP="00D3583A">
            <w:pPr>
              <w:spacing w:before="40" w:after="40" w:line="276" w:lineRule="auto"/>
              <w:jc w:val="both"/>
              <w:rPr>
                <w:rFonts w:ascii="Arial" w:eastAsia="MS Mincho" w:hAnsi="Arial" w:cs="Arial"/>
                <w:sz w:val="16"/>
                <w:szCs w:val="18"/>
              </w:rPr>
            </w:pPr>
            <w:r w:rsidRPr="0071440E">
              <w:rPr>
                <w:rFonts w:ascii="Arial" w:eastAsia="MS Mincho" w:hAnsi="Arial" w:cs="Arial"/>
                <w:sz w:val="16"/>
                <w:szCs w:val="18"/>
              </w:rPr>
              <w:t xml:space="preserve">Werkproces </w:t>
            </w:r>
            <w:r w:rsidR="00C27DFE">
              <w:rPr>
                <w:rFonts w:ascii="Arial" w:eastAsia="MS Mincho" w:hAnsi="Arial" w:cs="Arial"/>
                <w:sz w:val="16"/>
                <w:szCs w:val="18"/>
              </w:rPr>
              <w:t>P2-K2-W</w:t>
            </w:r>
            <w:r w:rsidR="00D3583A">
              <w:rPr>
                <w:rFonts w:ascii="Arial" w:eastAsia="MS Mincho" w:hAnsi="Arial" w:cs="Arial"/>
                <w:sz w:val="16"/>
                <w:szCs w:val="18"/>
              </w:rPr>
              <w:t xml:space="preserve">2 </w:t>
            </w:r>
            <w:r w:rsidRPr="0071440E">
              <w:rPr>
                <w:rFonts w:ascii="Arial" w:eastAsia="MS Mincho" w:hAnsi="Arial" w:cs="Arial"/>
                <w:sz w:val="16"/>
                <w:szCs w:val="18"/>
              </w:rPr>
              <w:t>Bouwt en onderhoudt een netwerk</w:t>
            </w:r>
          </w:p>
        </w:tc>
        <w:tc>
          <w:tcPr>
            <w:tcW w:w="1275" w:type="dxa"/>
            <w:shd w:val="clear" w:color="auto" w:fill="D9D9D9"/>
          </w:tcPr>
          <w:p w14:paraId="21921C47" w14:textId="77777777" w:rsidR="0071440E" w:rsidRPr="0071440E" w:rsidRDefault="0071440E" w:rsidP="0071440E">
            <w:pPr>
              <w:spacing w:line="276" w:lineRule="auto"/>
              <w:jc w:val="center"/>
              <w:rPr>
                <w:rFonts w:ascii="Arial" w:hAnsi="Arial" w:cs="Arial"/>
                <w:sz w:val="20"/>
                <w:szCs w:val="20"/>
              </w:rPr>
            </w:pPr>
          </w:p>
        </w:tc>
        <w:tc>
          <w:tcPr>
            <w:tcW w:w="1695" w:type="dxa"/>
            <w:shd w:val="clear" w:color="auto" w:fill="D9D9D9"/>
          </w:tcPr>
          <w:p w14:paraId="7D539B9E"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r>
      <w:tr w:rsidR="0071440E" w:rsidRPr="0071440E" w14:paraId="631868AD" w14:textId="77777777" w:rsidTr="0071440E">
        <w:trPr>
          <w:gridAfter w:val="1"/>
          <w:wAfter w:w="6" w:type="dxa"/>
        </w:trPr>
        <w:tc>
          <w:tcPr>
            <w:tcW w:w="5416" w:type="dxa"/>
            <w:shd w:val="clear" w:color="auto" w:fill="D9D9D9"/>
          </w:tcPr>
          <w:p w14:paraId="2D2FFD97" w14:textId="77777777" w:rsidR="0071440E" w:rsidRPr="0071440E" w:rsidRDefault="00C27DFE" w:rsidP="00D3583A">
            <w:pPr>
              <w:spacing w:before="40" w:after="40" w:line="276" w:lineRule="auto"/>
              <w:jc w:val="both"/>
              <w:rPr>
                <w:rFonts w:ascii="Arial" w:eastAsia="MS Mincho" w:hAnsi="Arial" w:cs="Arial"/>
                <w:sz w:val="16"/>
                <w:szCs w:val="18"/>
              </w:rPr>
            </w:pPr>
            <w:r>
              <w:rPr>
                <w:rFonts w:ascii="Arial" w:eastAsia="MS Mincho" w:hAnsi="Arial" w:cs="Arial"/>
                <w:sz w:val="16"/>
                <w:szCs w:val="18"/>
              </w:rPr>
              <w:t>Werkproces P2-K2-W</w:t>
            </w:r>
            <w:r w:rsidR="00D3583A">
              <w:rPr>
                <w:rFonts w:ascii="Arial" w:eastAsia="MS Mincho" w:hAnsi="Arial" w:cs="Arial"/>
                <w:sz w:val="16"/>
                <w:szCs w:val="18"/>
              </w:rPr>
              <w:t xml:space="preserve">3 </w:t>
            </w:r>
            <w:r w:rsidR="0071440E" w:rsidRPr="0071440E">
              <w:rPr>
                <w:rFonts w:ascii="Arial" w:eastAsia="MS Mincho" w:hAnsi="Arial" w:cs="Arial"/>
                <w:sz w:val="16"/>
                <w:szCs w:val="18"/>
              </w:rPr>
              <w:t>Voert beleidsondersteunende taken uit</w:t>
            </w:r>
          </w:p>
        </w:tc>
        <w:tc>
          <w:tcPr>
            <w:tcW w:w="1275" w:type="dxa"/>
            <w:shd w:val="clear" w:color="auto" w:fill="D9D9D9"/>
          </w:tcPr>
          <w:p w14:paraId="252065B8" w14:textId="77777777" w:rsidR="0071440E" w:rsidRPr="0071440E" w:rsidRDefault="0071440E" w:rsidP="0071440E">
            <w:pPr>
              <w:spacing w:line="276" w:lineRule="auto"/>
              <w:jc w:val="center"/>
              <w:rPr>
                <w:rFonts w:ascii="Arial" w:eastAsia="MS Mincho" w:hAnsi="Arial" w:cs="Arial"/>
                <w:sz w:val="18"/>
                <w:szCs w:val="18"/>
              </w:rPr>
            </w:pPr>
          </w:p>
        </w:tc>
        <w:tc>
          <w:tcPr>
            <w:tcW w:w="1695" w:type="dxa"/>
            <w:shd w:val="clear" w:color="auto" w:fill="D9D9D9"/>
          </w:tcPr>
          <w:p w14:paraId="66EB11D8"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r>
      <w:tr w:rsidR="0071440E" w:rsidRPr="0071440E" w14:paraId="3BA7A8CD" w14:textId="77777777" w:rsidTr="0071440E">
        <w:trPr>
          <w:gridAfter w:val="1"/>
          <w:wAfter w:w="6" w:type="dxa"/>
        </w:trPr>
        <w:tc>
          <w:tcPr>
            <w:tcW w:w="5416" w:type="dxa"/>
            <w:shd w:val="clear" w:color="auto" w:fill="D9D9D9"/>
          </w:tcPr>
          <w:p w14:paraId="3A74B38D" w14:textId="77777777" w:rsidR="0071440E" w:rsidRPr="0071440E" w:rsidRDefault="00C27DFE" w:rsidP="00D3583A">
            <w:pPr>
              <w:spacing w:before="40" w:after="40" w:line="276" w:lineRule="auto"/>
              <w:jc w:val="both"/>
              <w:rPr>
                <w:rFonts w:ascii="Arial" w:eastAsia="MS Mincho" w:hAnsi="Arial" w:cs="Arial"/>
                <w:sz w:val="16"/>
                <w:szCs w:val="18"/>
              </w:rPr>
            </w:pPr>
            <w:r>
              <w:rPr>
                <w:rFonts w:ascii="Arial" w:eastAsia="MS Mincho" w:hAnsi="Arial" w:cs="Arial"/>
                <w:sz w:val="16"/>
                <w:szCs w:val="18"/>
              </w:rPr>
              <w:t>Werkproces P2-K2-W</w:t>
            </w:r>
            <w:r w:rsidR="00D3583A">
              <w:rPr>
                <w:rFonts w:ascii="Arial" w:eastAsia="MS Mincho" w:hAnsi="Arial" w:cs="Arial"/>
                <w:sz w:val="16"/>
                <w:szCs w:val="18"/>
              </w:rPr>
              <w:t xml:space="preserve">4 </w:t>
            </w:r>
            <w:r w:rsidR="0071440E" w:rsidRPr="0071440E">
              <w:rPr>
                <w:rFonts w:ascii="Arial" w:eastAsia="MS Mincho" w:hAnsi="Arial" w:cs="Arial"/>
                <w:sz w:val="16"/>
                <w:szCs w:val="18"/>
              </w:rPr>
              <w:t>Voert beheertaken uit</w:t>
            </w:r>
          </w:p>
        </w:tc>
        <w:tc>
          <w:tcPr>
            <w:tcW w:w="1275" w:type="dxa"/>
            <w:shd w:val="clear" w:color="auto" w:fill="D9D9D9"/>
          </w:tcPr>
          <w:p w14:paraId="2A1907FC" w14:textId="77777777" w:rsidR="0071440E" w:rsidRPr="0071440E" w:rsidRDefault="0071440E" w:rsidP="0071440E">
            <w:pPr>
              <w:spacing w:line="276" w:lineRule="auto"/>
              <w:jc w:val="center"/>
              <w:rPr>
                <w:rFonts w:ascii="Arial" w:hAnsi="Arial" w:cs="Arial"/>
                <w:sz w:val="20"/>
                <w:szCs w:val="20"/>
              </w:rPr>
            </w:pPr>
          </w:p>
        </w:tc>
        <w:tc>
          <w:tcPr>
            <w:tcW w:w="1695" w:type="dxa"/>
            <w:shd w:val="clear" w:color="auto" w:fill="D9D9D9"/>
          </w:tcPr>
          <w:p w14:paraId="1D540745" w14:textId="77777777" w:rsidR="0071440E" w:rsidRPr="0071440E" w:rsidRDefault="0071440E" w:rsidP="0071440E">
            <w:pPr>
              <w:spacing w:line="276" w:lineRule="auto"/>
              <w:jc w:val="center"/>
              <w:rPr>
                <w:rFonts w:ascii="Arial" w:hAnsi="Arial" w:cs="Arial"/>
                <w:sz w:val="20"/>
                <w:szCs w:val="20"/>
              </w:rPr>
            </w:pPr>
            <w:r w:rsidRPr="0071440E">
              <w:rPr>
                <w:rFonts w:ascii="Arial" w:eastAsia="MS Mincho" w:hAnsi="Arial" w:cs="Arial"/>
                <w:sz w:val="18"/>
                <w:szCs w:val="18"/>
              </w:rPr>
              <w:t>X</w:t>
            </w:r>
          </w:p>
        </w:tc>
      </w:tr>
    </w:tbl>
    <w:p w14:paraId="2A0385EF" w14:textId="77777777" w:rsidR="0071440E" w:rsidRPr="0071440E" w:rsidRDefault="0071440E" w:rsidP="0071440E">
      <w:pPr>
        <w:spacing w:line="276" w:lineRule="auto"/>
        <w:jc w:val="both"/>
        <w:rPr>
          <w:rFonts w:ascii="Arial" w:hAnsi="Arial" w:cs="Arial"/>
          <w:b/>
          <w:i/>
          <w:sz w:val="20"/>
          <w:szCs w:val="20"/>
        </w:rPr>
      </w:pPr>
    </w:p>
    <w:p w14:paraId="6435E3E9" w14:textId="77777777" w:rsidR="0071440E" w:rsidRPr="0071440E" w:rsidRDefault="0071440E" w:rsidP="0071440E">
      <w:pPr>
        <w:spacing w:line="276" w:lineRule="auto"/>
        <w:jc w:val="both"/>
        <w:rPr>
          <w:rFonts w:ascii="Arial" w:hAnsi="Arial" w:cs="Arial"/>
          <w:b/>
          <w:i/>
          <w:sz w:val="20"/>
          <w:szCs w:val="20"/>
        </w:rPr>
      </w:pPr>
      <w:r w:rsidRPr="0071440E">
        <w:rPr>
          <w:rFonts w:ascii="Arial" w:hAnsi="Arial" w:cs="Arial"/>
          <w:b/>
          <w:i/>
          <w:sz w:val="20"/>
          <w:szCs w:val="20"/>
        </w:rPr>
        <w:lastRenderedPageBreak/>
        <w:t>Basisdeel</w:t>
      </w:r>
    </w:p>
    <w:p w14:paraId="0275436E" w14:textId="77777777" w:rsidR="0071440E" w:rsidRPr="0071440E" w:rsidRDefault="0071440E" w:rsidP="0071440E">
      <w:pPr>
        <w:spacing w:line="276" w:lineRule="auto"/>
        <w:jc w:val="both"/>
        <w:rPr>
          <w:rFonts w:ascii="Arial" w:hAnsi="Arial" w:cs="Arial"/>
          <w:b/>
          <w:sz w:val="20"/>
          <w:szCs w:val="20"/>
        </w:rPr>
      </w:pPr>
    </w:p>
    <w:p w14:paraId="67A88802" w14:textId="77777777" w:rsidR="0071440E" w:rsidRPr="0071440E" w:rsidRDefault="00D3583A" w:rsidP="0071440E">
      <w:pPr>
        <w:spacing w:after="120" w:line="276" w:lineRule="auto"/>
        <w:jc w:val="both"/>
        <w:rPr>
          <w:rFonts w:ascii="Arial" w:hAnsi="Arial" w:cs="Arial"/>
          <w:b/>
          <w:sz w:val="20"/>
          <w:szCs w:val="20"/>
        </w:rPr>
      </w:pPr>
      <w:r>
        <w:rPr>
          <w:rFonts w:ascii="Arial" w:hAnsi="Arial" w:cs="Arial"/>
          <w:b/>
          <w:sz w:val="20"/>
          <w:szCs w:val="20"/>
        </w:rPr>
        <w:t>Kerntaak B1-K1</w:t>
      </w:r>
      <w:r w:rsidR="0071440E" w:rsidRPr="0071440E">
        <w:rPr>
          <w:rFonts w:ascii="Arial" w:hAnsi="Arial" w:cs="Arial"/>
          <w:b/>
          <w:sz w:val="20"/>
          <w:szCs w:val="20"/>
        </w:rPr>
        <w:t>: Begeleiden van kinderen bij hun ontwikkeling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71440E" w:rsidRPr="0071440E" w14:paraId="2DBD9185"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D9D9D9"/>
          </w:tcPr>
          <w:p w14:paraId="4776A5A5" w14:textId="77777777" w:rsidR="0071440E" w:rsidRPr="0071440E" w:rsidRDefault="0071440E" w:rsidP="00D3583A">
            <w:pPr>
              <w:spacing w:before="60" w:after="60" w:line="276" w:lineRule="auto"/>
              <w:rPr>
                <w:rFonts w:ascii="Arial" w:eastAsia="MS Mincho" w:hAnsi="Arial" w:cs="Arial"/>
                <w:sz w:val="18"/>
                <w:szCs w:val="18"/>
              </w:rPr>
            </w:pPr>
            <w:r w:rsidRPr="0071440E">
              <w:rPr>
                <w:rFonts w:ascii="Arial" w:eastAsia="MS Mincho" w:hAnsi="Arial" w:cs="Arial"/>
                <w:sz w:val="18"/>
                <w:szCs w:val="18"/>
              </w:rPr>
              <w:t xml:space="preserve">Werkproces </w:t>
            </w:r>
            <w:r w:rsidR="00D3583A">
              <w:rPr>
                <w:rFonts w:ascii="Arial" w:eastAsia="MS Mincho" w:hAnsi="Arial" w:cs="Arial"/>
                <w:sz w:val="18"/>
                <w:szCs w:val="18"/>
              </w:rPr>
              <w:t>B1-K1-W1</w:t>
            </w:r>
            <w:r w:rsidRPr="0071440E">
              <w:rPr>
                <w:rFonts w:ascii="Arial" w:eastAsia="MS Mincho" w:hAnsi="Arial" w:cs="Arial"/>
                <w:sz w:val="18"/>
                <w:szCs w:val="18"/>
              </w:rPr>
              <w:t>:</w:t>
            </w:r>
            <w:r w:rsidR="00D3583A">
              <w:rPr>
                <w:rFonts w:ascii="Arial" w:eastAsia="MS Mincho" w:hAnsi="Arial" w:cs="Arial"/>
                <w:sz w:val="18"/>
                <w:szCs w:val="18"/>
              </w:rPr>
              <w:t xml:space="preserve"> </w:t>
            </w:r>
            <w:r w:rsidRPr="0071440E">
              <w:rPr>
                <w:rFonts w:ascii="Arial" w:eastAsia="MS Mincho" w:hAnsi="Arial" w:cs="Arial"/>
                <w:sz w:val="18"/>
                <w:szCs w:val="18"/>
              </w:rPr>
              <w:t>Inventariseert behoeften en wensen van het kind</w:t>
            </w:r>
          </w:p>
        </w:tc>
      </w:tr>
      <w:tr w:rsidR="0071440E" w:rsidRPr="0071440E" w14:paraId="5EA3C751" w14:textId="77777777" w:rsidTr="0071440E">
        <w:tblPrEx>
          <w:shd w:val="clear" w:color="auto" w:fill="FFFFFF"/>
        </w:tblPrEx>
        <w:tc>
          <w:tcPr>
            <w:tcW w:w="8386" w:type="dxa"/>
            <w:tcBorders>
              <w:bottom w:val="single" w:sz="4" w:space="0" w:color="auto"/>
            </w:tcBorders>
            <w:shd w:val="clear" w:color="auto" w:fill="FFFFFF"/>
          </w:tcPr>
          <w:p w14:paraId="5C846857" w14:textId="77777777" w:rsidR="0071440E" w:rsidRPr="0071440E" w:rsidRDefault="0071440E" w:rsidP="0071440E">
            <w:pPr>
              <w:autoSpaceDE w:val="0"/>
              <w:autoSpaceDN w:val="0"/>
              <w:adjustRightInd w:val="0"/>
              <w:spacing w:before="60" w:after="60" w:line="276" w:lineRule="auto"/>
              <w:jc w:val="both"/>
              <w:rPr>
                <w:rFonts w:ascii="Arial" w:hAnsi="Arial" w:cs="Arial"/>
                <w:sz w:val="18"/>
                <w:szCs w:val="18"/>
              </w:rPr>
            </w:pPr>
            <w:r w:rsidRPr="0071440E">
              <w:rPr>
                <w:rFonts w:ascii="Arial" w:hAnsi="Arial" w:cs="Arial"/>
                <w:sz w:val="18"/>
                <w:szCs w:val="18"/>
              </w:rPr>
              <w:t xml:space="preserve">De pedagogisch werker verzamelt informatie over het kind door te inventariseren wat de wensen en behoeften van het kind zelf zijn en/of door reeds bekende informatie te verzamelen, bijvoorbeeld door informatie te vragen aan collega's, gegevens uit intake- en oudergesprekken te inventariseren en/of door - met toestemming - het </w:t>
            </w:r>
            <w:proofErr w:type="spellStart"/>
            <w:r w:rsidRPr="0071440E">
              <w:rPr>
                <w:rFonts w:ascii="Arial" w:hAnsi="Arial" w:cs="Arial"/>
                <w:sz w:val="18"/>
                <w:szCs w:val="18"/>
              </w:rPr>
              <w:t>kinddossier</w:t>
            </w:r>
            <w:proofErr w:type="spellEnd"/>
            <w:r w:rsidRPr="0071440E">
              <w:rPr>
                <w:rFonts w:ascii="Arial" w:hAnsi="Arial" w:cs="Arial"/>
                <w:sz w:val="18"/>
                <w:szCs w:val="18"/>
              </w:rPr>
              <w:t xml:space="preserve"> te lezen. Ze vult haar gegevens aan met informatie die ze verzamelt door het kind in verschillende situaties te observeren. De observatiegegevens legt ze schriftelijk vast en ze rapporteert hierover aan haar leidinggevende en/of het team.</w:t>
            </w:r>
          </w:p>
        </w:tc>
      </w:tr>
      <w:tr w:rsidR="0071440E" w:rsidRPr="0071440E" w14:paraId="5C4932B5"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D9D9D9"/>
          </w:tcPr>
          <w:p w14:paraId="4C2255FA" w14:textId="77777777" w:rsidR="0071440E" w:rsidRPr="0071440E" w:rsidRDefault="00D3583A" w:rsidP="00D3583A">
            <w:pPr>
              <w:spacing w:before="60" w:after="60" w:line="276" w:lineRule="auto"/>
              <w:rPr>
                <w:rFonts w:ascii="Arial" w:eastAsia="MS Mincho" w:hAnsi="Arial" w:cs="Arial"/>
                <w:sz w:val="18"/>
                <w:szCs w:val="18"/>
              </w:rPr>
            </w:pPr>
            <w:r w:rsidRPr="0071440E">
              <w:rPr>
                <w:rFonts w:ascii="Arial" w:eastAsia="MS Mincho" w:hAnsi="Arial" w:cs="Arial"/>
                <w:sz w:val="18"/>
                <w:szCs w:val="18"/>
              </w:rPr>
              <w:t xml:space="preserve">Werkproces </w:t>
            </w:r>
            <w:r>
              <w:rPr>
                <w:rFonts w:ascii="Arial" w:eastAsia="MS Mincho" w:hAnsi="Arial" w:cs="Arial"/>
                <w:sz w:val="18"/>
                <w:szCs w:val="18"/>
              </w:rPr>
              <w:t>B1-K1-W2</w:t>
            </w:r>
            <w:r w:rsidRPr="0071440E">
              <w:rPr>
                <w:rFonts w:ascii="Arial" w:eastAsia="MS Mincho" w:hAnsi="Arial" w:cs="Arial"/>
                <w:sz w:val="18"/>
                <w:szCs w:val="18"/>
              </w:rPr>
              <w:t>:</w:t>
            </w:r>
            <w:r>
              <w:rPr>
                <w:rFonts w:ascii="Arial" w:eastAsia="MS Mincho" w:hAnsi="Arial" w:cs="Arial"/>
                <w:sz w:val="18"/>
                <w:szCs w:val="18"/>
              </w:rPr>
              <w:t xml:space="preserve"> </w:t>
            </w:r>
            <w:r w:rsidR="0071440E" w:rsidRPr="0071440E">
              <w:rPr>
                <w:rFonts w:ascii="Arial" w:eastAsia="MS Mincho" w:hAnsi="Arial" w:cs="Arial"/>
                <w:sz w:val="18"/>
                <w:szCs w:val="18"/>
              </w:rPr>
              <w:t>Bereidt de uitvoering van activiteiten voor</w:t>
            </w:r>
          </w:p>
        </w:tc>
      </w:tr>
      <w:tr w:rsidR="0071440E" w:rsidRPr="0071440E" w14:paraId="36E71A09" w14:textId="77777777" w:rsidTr="0071440E">
        <w:tblPrEx>
          <w:shd w:val="clear" w:color="auto" w:fill="FFFFFF"/>
        </w:tblPrEx>
        <w:tc>
          <w:tcPr>
            <w:tcW w:w="8386" w:type="dxa"/>
            <w:tcBorders>
              <w:bottom w:val="single" w:sz="4" w:space="0" w:color="auto"/>
            </w:tcBorders>
            <w:shd w:val="clear" w:color="auto" w:fill="FFFFFF"/>
          </w:tcPr>
          <w:p w14:paraId="7F2B3041" w14:textId="77777777" w:rsidR="0071440E" w:rsidRPr="0071440E" w:rsidRDefault="0071440E" w:rsidP="0071440E">
            <w:pPr>
              <w:autoSpaceDE w:val="0"/>
              <w:autoSpaceDN w:val="0"/>
              <w:adjustRightInd w:val="0"/>
              <w:spacing w:before="60" w:after="60" w:line="276" w:lineRule="auto"/>
              <w:jc w:val="both"/>
              <w:rPr>
                <w:rFonts w:ascii="Arial" w:hAnsi="Arial" w:cs="Arial"/>
                <w:sz w:val="18"/>
                <w:szCs w:val="18"/>
              </w:rPr>
            </w:pPr>
            <w:r w:rsidRPr="0071440E">
              <w:rPr>
                <w:rFonts w:ascii="Arial" w:hAnsi="Arial" w:cs="Arial"/>
                <w:sz w:val="18"/>
                <w:szCs w:val="18"/>
              </w:rPr>
              <w:t>De pedagogisch werker bereidt de uitvoering van activiteiten voor. Zij bedenkt wat voor soort activiteit ze wil uitvoeren, bijvoorbeeld een kunstzinnige, muzische, creatieve of op de natuur gerichte activiteit dan wel mogelijkheden bieden voor spontaan spel, passend bij de behoeften en ontwikkeling van het kind en/of de groep en/of de situatie. Ze bedenkt welke materialen ze daarbij wil gebruiken en verzamelt deze. Indien nodig bewerkt ze materialen voor zodat ze klaar zijn voor gebruik door de kinderen. Ze maakt een planning voor de uitvoering van de activiteit.</w:t>
            </w:r>
          </w:p>
        </w:tc>
      </w:tr>
      <w:tr w:rsidR="0071440E" w:rsidRPr="0071440E" w14:paraId="297F7FB5"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D9D9D9"/>
          </w:tcPr>
          <w:p w14:paraId="5ADE9ED0" w14:textId="77777777" w:rsidR="0071440E" w:rsidRPr="0071440E" w:rsidRDefault="00D3583A" w:rsidP="00D3583A">
            <w:pPr>
              <w:spacing w:before="60" w:after="60" w:line="276" w:lineRule="auto"/>
              <w:jc w:val="both"/>
              <w:rPr>
                <w:rFonts w:ascii="Arial" w:eastAsia="MS Mincho" w:hAnsi="Arial" w:cs="Arial"/>
                <w:sz w:val="18"/>
                <w:szCs w:val="18"/>
              </w:rPr>
            </w:pPr>
            <w:r w:rsidRPr="0071440E">
              <w:rPr>
                <w:rFonts w:ascii="Arial" w:eastAsia="MS Mincho" w:hAnsi="Arial" w:cs="Arial"/>
                <w:sz w:val="18"/>
                <w:szCs w:val="18"/>
              </w:rPr>
              <w:t xml:space="preserve">Werkproces </w:t>
            </w:r>
            <w:r>
              <w:rPr>
                <w:rFonts w:ascii="Arial" w:eastAsia="MS Mincho" w:hAnsi="Arial" w:cs="Arial"/>
                <w:sz w:val="18"/>
                <w:szCs w:val="18"/>
              </w:rPr>
              <w:t>B1-K1-W3</w:t>
            </w:r>
            <w:r w:rsidRPr="0071440E">
              <w:rPr>
                <w:rFonts w:ascii="Arial" w:eastAsia="MS Mincho" w:hAnsi="Arial" w:cs="Arial"/>
                <w:sz w:val="18"/>
                <w:szCs w:val="18"/>
              </w:rPr>
              <w:t>:</w:t>
            </w:r>
            <w:r>
              <w:rPr>
                <w:rFonts w:ascii="Arial" w:eastAsia="MS Mincho" w:hAnsi="Arial" w:cs="Arial"/>
                <w:sz w:val="18"/>
                <w:szCs w:val="18"/>
              </w:rPr>
              <w:t xml:space="preserve"> </w:t>
            </w:r>
            <w:r w:rsidR="0071440E" w:rsidRPr="0071440E">
              <w:rPr>
                <w:rFonts w:ascii="Arial" w:eastAsia="MS Mincho" w:hAnsi="Arial" w:cs="Arial"/>
                <w:sz w:val="18"/>
                <w:szCs w:val="18"/>
              </w:rPr>
              <w:t>Richt ruimten in ter voorbereiding op activiteiten</w:t>
            </w:r>
          </w:p>
        </w:tc>
      </w:tr>
      <w:tr w:rsidR="0071440E" w:rsidRPr="0071440E" w14:paraId="5E8E041D" w14:textId="77777777" w:rsidTr="0071440E">
        <w:tblPrEx>
          <w:shd w:val="clear" w:color="auto" w:fill="FFFFFF"/>
        </w:tblPrEx>
        <w:tc>
          <w:tcPr>
            <w:tcW w:w="8386" w:type="dxa"/>
            <w:tcBorders>
              <w:bottom w:val="single" w:sz="4" w:space="0" w:color="auto"/>
            </w:tcBorders>
            <w:shd w:val="clear" w:color="auto" w:fill="FFFFFF"/>
          </w:tcPr>
          <w:p w14:paraId="1B531D0C" w14:textId="77777777" w:rsidR="0071440E" w:rsidRPr="0071440E" w:rsidRDefault="0071440E" w:rsidP="0071440E">
            <w:pPr>
              <w:autoSpaceDE w:val="0"/>
              <w:autoSpaceDN w:val="0"/>
              <w:adjustRightInd w:val="0"/>
              <w:spacing w:before="60" w:after="60" w:line="276" w:lineRule="auto"/>
              <w:jc w:val="both"/>
              <w:rPr>
                <w:rFonts w:ascii="Arial" w:hAnsi="Arial" w:cs="Arial"/>
                <w:sz w:val="18"/>
                <w:szCs w:val="18"/>
              </w:rPr>
            </w:pPr>
            <w:r w:rsidRPr="0071440E">
              <w:rPr>
                <w:rFonts w:ascii="Arial" w:hAnsi="Arial" w:cs="Arial"/>
                <w:sz w:val="18"/>
                <w:szCs w:val="18"/>
              </w:rPr>
              <w:t>De pedagogisch werker zorgt ter voorbereiding op activiteiten voor het inrichten van de ruimte alsook voor de materialen die daarbij nodig zijn. Zij beoordeelt of de ruimte en de aanwezige materialen geschikt zijn voor de gebruiksdoelen: of ze uitdagend zijn om de gestelde ontwikkelingsdoelen van kind/kinderen te gaan realiseren, veilig zijn en/of geborgenheid bieden. Ze maakt de ruimte geschikt en verzamelt de overig gewenste materialen.</w:t>
            </w:r>
          </w:p>
        </w:tc>
      </w:tr>
      <w:tr w:rsidR="0071440E" w:rsidRPr="0071440E" w14:paraId="12356BCA"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D9D9D9"/>
          </w:tcPr>
          <w:p w14:paraId="0940B391" w14:textId="77777777" w:rsidR="0071440E" w:rsidRPr="0071440E" w:rsidRDefault="00D3583A" w:rsidP="00D3583A">
            <w:pPr>
              <w:spacing w:before="60" w:after="60" w:line="276" w:lineRule="auto"/>
              <w:jc w:val="both"/>
              <w:rPr>
                <w:rFonts w:ascii="Arial" w:eastAsia="MS Mincho" w:hAnsi="Arial" w:cs="Arial"/>
                <w:sz w:val="18"/>
                <w:szCs w:val="18"/>
              </w:rPr>
            </w:pPr>
            <w:r w:rsidRPr="0071440E">
              <w:rPr>
                <w:rFonts w:ascii="Arial" w:eastAsia="MS Mincho" w:hAnsi="Arial" w:cs="Arial"/>
                <w:sz w:val="18"/>
                <w:szCs w:val="18"/>
              </w:rPr>
              <w:t xml:space="preserve">Werkproces </w:t>
            </w:r>
            <w:r>
              <w:rPr>
                <w:rFonts w:ascii="Arial" w:eastAsia="MS Mincho" w:hAnsi="Arial" w:cs="Arial"/>
                <w:sz w:val="18"/>
                <w:szCs w:val="18"/>
              </w:rPr>
              <w:t>B1-K1-W4</w:t>
            </w:r>
            <w:r w:rsidRPr="0071440E">
              <w:rPr>
                <w:rFonts w:ascii="Arial" w:eastAsia="MS Mincho" w:hAnsi="Arial" w:cs="Arial"/>
                <w:sz w:val="18"/>
                <w:szCs w:val="18"/>
              </w:rPr>
              <w:t>:</w:t>
            </w:r>
            <w:r>
              <w:rPr>
                <w:rFonts w:ascii="Arial" w:eastAsia="MS Mincho" w:hAnsi="Arial" w:cs="Arial"/>
                <w:sz w:val="18"/>
                <w:szCs w:val="18"/>
              </w:rPr>
              <w:t xml:space="preserve"> </w:t>
            </w:r>
            <w:r w:rsidR="0071440E" w:rsidRPr="0071440E">
              <w:rPr>
                <w:rFonts w:ascii="Arial" w:eastAsia="MS Mincho" w:hAnsi="Arial" w:cs="Arial"/>
                <w:sz w:val="18"/>
                <w:szCs w:val="18"/>
              </w:rPr>
              <w:t>Stemt de werkzaamheden af met betrokkenen</w:t>
            </w:r>
          </w:p>
        </w:tc>
      </w:tr>
      <w:tr w:rsidR="0071440E" w:rsidRPr="0071440E" w14:paraId="6C029F29" w14:textId="77777777" w:rsidTr="0071440E">
        <w:tblPrEx>
          <w:shd w:val="clear" w:color="auto" w:fill="FFFFFF"/>
        </w:tblPrEx>
        <w:tc>
          <w:tcPr>
            <w:tcW w:w="8386" w:type="dxa"/>
            <w:tcBorders>
              <w:bottom w:val="single" w:sz="4" w:space="0" w:color="auto"/>
            </w:tcBorders>
            <w:shd w:val="clear" w:color="auto" w:fill="FFFFFF"/>
          </w:tcPr>
          <w:p w14:paraId="2674DB02" w14:textId="77777777" w:rsidR="0071440E" w:rsidRPr="0071440E" w:rsidRDefault="0071440E" w:rsidP="0071440E">
            <w:pPr>
              <w:autoSpaceDE w:val="0"/>
              <w:autoSpaceDN w:val="0"/>
              <w:adjustRightInd w:val="0"/>
              <w:spacing w:before="60" w:after="60" w:line="276" w:lineRule="auto"/>
              <w:jc w:val="both"/>
              <w:rPr>
                <w:rFonts w:ascii="Arial" w:hAnsi="Arial" w:cs="Arial"/>
                <w:sz w:val="18"/>
                <w:szCs w:val="18"/>
              </w:rPr>
            </w:pPr>
            <w:r w:rsidRPr="0071440E">
              <w:rPr>
                <w:rFonts w:ascii="Arial" w:hAnsi="Arial" w:cs="Arial"/>
                <w:sz w:val="18"/>
                <w:szCs w:val="18"/>
              </w:rPr>
              <w:t>De pedagogisch werker stemt af en neemt deel aan voor de afstemming relevante overlegvormen. Zij stemt de werkzaamheden af met collega’s of anderszins betrokkenen (vanuit andere disciplines en (aanverwante) instellingen). Daarbij bespreekt zij de verdeling van de taken. Zij geeft richting aan overleggen om zowel overeenstemming als voldoende steun voor besluiten te verkrijgen. Zij houdt rekening met mogelijkheden, eisen, prioriteiten, wensen, behoeftes en verwachtingen van betrokkenen en de daaruit voortkomende consequenties. Met behulp van de uitgewisselde informatie vormt zij een compleet beeld van de dienstverlening. Zij past haar aanpak aan als blijkt dat dit nodig is. Daarnaast bespreekt zij eventuele knelpunten in de werkzaamheden en zoekt naar mogelijkheden om deze op te lossen.</w:t>
            </w:r>
          </w:p>
        </w:tc>
      </w:tr>
      <w:tr w:rsidR="0071440E" w:rsidRPr="0071440E" w14:paraId="23F27B7D"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D9D9D9"/>
          </w:tcPr>
          <w:p w14:paraId="3BA0D404" w14:textId="77777777" w:rsidR="0071440E" w:rsidRPr="0071440E" w:rsidRDefault="00D3583A" w:rsidP="00D3583A">
            <w:pPr>
              <w:spacing w:before="60" w:after="60" w:line="276" w:lineRule="auto"/>
              <w:jc w:val="both"/>
              <w:rPr>
                <w:rFonts w:ascii="Arial" w:eastAsia="MS Mincho" w:hAnsi="Arial" w:cs="Arial"/>
                <w:sz w:val="18"/>
                <w:szCs w:val="18"/>
              </w:rPr>
            </w:pPr>
            <w:r w:rsidRPr="0071440E">
              <w:rPr>
                <w:rFonts w:ascii="Arial" w:eastAsia="MS Mincho" w:hAnsi="Arial" w:cs="Arial"/>
                <w:sz w:val="18"/>
                <w:szCs w:val="18"/>
              </w:rPr>
              <w:t xml:space="preserve">Werkproces </w:t>
            </w:r>
            <w:r>
              <w:rPr>
                <w:rFonts w:ascii="Arial" w:eastAsia="MS Mincho" w:hAnsi="Arial" w:cs="Arial"/>
                <w:sz w:val="18"/>
                <w:szCs w:val="18"/>
              </w:rPr>
              <w:t>B1-K1-W5</w:t>
            </w:r>
            <w:r w:rsidRPr="0071440E">
              <w:rPr>
                <w:rFonts w:ascii="Arial" w:eastAsia="MS Mincho" w:hAnsi="Arial" w:cs="Arial"/>
                <w:sz w:val="18"/>
                <w:szCs w:val="18"/>
              </w:rPr>
              <w:t>:</w:t>
            </w:r>
            <w:r>
              <w:rPr>
                <w:rFonts w:ascii="Arial" w:eastAsia="MS Mincho" w:hAnsi="Arial" w:cs="Arial"/>
                <w:sz w:val="18"/>
                <w:szCs w:val="18"/>
              </w:rPr>
              <w:t xml:space="preserve"> </w:t>
            </w:r>
            <w:r w:rsidR="0071440E" w:rsidRPr="0071440E">
              <w:rPr>
                <w:rFonts w:ascii="Arial" w:eastAsia="MS Mincho" w:hAnsi="Arial" w:cs="Arial"/>
                <w:sz w:val="18"/>
                <w:szCs w:val="18"/>
              </w:rPr>
              <w:t>Stimuleert de ontwikkeling door het aanbieden van activiteiten</w:t>
            </w:r>
          </w:p>
        </w:tc>
      </w:tr>
      <w:tr w:rsidR="0071440E" w:rsidRPr="0071440E" w14:paraId="28A2BFA4" w14:textId="77777777" w:rsidTr="0071440E">
        <w:tblPrEx>
          <w:shd w:val="clear" w:color="auto" w:fill="FFFFFF"/>
        </w:tblPrEx>
        <w:tc>
          <w:tcPr>
            <w:tcW w:w="8386" w:type="dxa"/>
            <w:tcBorders>
              <w:bottom w:val="single" w:sz="4" w:space="0" w:color="auto"/>
            </w:tcBorders>
            <w:shd w:val="clear" w:color="auto" w:fill="FFFFFF"/>
          </w:tcPr>
          <w:p w14:paraId="287842AD" w14:textId="77777777" w:rsidR="0071440E" w:rsidRPr="0071440E" w:rsidRDefault="0071440E" w:rsidP="0071440E">
            <w:pPr>
              <w:autoSpaceDE w:val="0"/>
              <w:autoSpaceDN w:val="0"/>
              <w:adjustRightInd w:val="0"/>
              <w:spacing w:before="60" w:after="60" w:line="276" w:lineRule="auto"/>
              <w:jc w:val="both"/>
              <w:rPr>
                <w:rFonts w:ascii="Arial" w:hAnsi="Arial" w:cs="Arial"/>
                <w:sz w:val="18"/>
                <w:szCs w:val="18"/>
              </w:rPr>
            </w:pPr>
            <w:r w:rsidRPr="0071440E">
              <w:rPr>
                <w:rFonts w:ascii="Arial" w:hAnsi="Arial" w:cs="Arial"/>
                <w:sz w:val="18"/>
                <w:szCs w:val="18"/>
              </w:rPr>
              <w:t>De pedagogisch werker biedt het kind ontwikkelingsgerichte activiteiten aan, gericht op de reguliere/gemiddelde motorische, cognitieve en sociaal-emotionele ontwikkeling van het kind. Ze maakt daarbij gebruik van speel-, spel-, sport- en/of ontwikkelingsmaterialen. Zij voert de activiteiten uit en begeleidt en stimuleert individuele kinderen of een groep(je) kinderen doelgericht bij de uitvoering van de activiteiten. Bij het voorlezen bijvoorbeeld betrekt zij de kinderen actief bij het verhaal en lokt zij reacties uit. Zij zet de taal in als gerichte interventie om (ook) de taaldenkontwikkeling te stimuleren. Ze is daarbij alert op kansen die zich spontaan voordoen om de ontwikkeling te stimuleren en benut deze. Ze signaleert voortgang en/of afwijkingen in de ontwikkeling van het kind bij de uitvoering van de ontwikkelingsgerichte activiteiten.</w:t>
            </w:r>
          </w:p>
        </w:tc>
      </w:tr>
      <w:tr w:rsidR="0071440E" w:rsidRPr="0071440E" w14:paraId="1155FC98"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D9D9D9"/>
          </w:tcPr>
          <w:p w14:paraId="069EB36C" w14:textId="77777777" w:rsidR="0071440E" w:rsidRPr="0071440E" w:rsidRDefault="00D3583A" w:rsidP="00D3583A">
            <w:pPr>
              <w:spacing w:before="60" w:after="60" w:line="276" w:lineRule="auto"/>
              <w:jc w:val="both"/>
              <w:rPr>
                <w:rFonts w:ascii="Arial" w:eastAsia="MS Mincho" w:hAnsi="Arial" w:cs="Arial"/>
                <w:sz w:val="18"/>
                <w:szCs w:val="18"/>
              </w:rPr>
            </w:pPr>
            <w:r>
              <w:rPr>
                <w:rFonts w:ascii="Arial" w:eastAsia="MS Mincho" w:hAnsi="Arial" w:cs="Arial"/>
                <w:sz w:val="18"/>
                <w:szCs w:val="18"/>
              </w:rPr>
              <w:t>Werkproces B1-K1-W6</w:t>
            </w:r>
            <w:r w:rsidRPr="0071440E">
              <w:rPr>
                <w:rFonts w:ascii="Arial" w:eastAsia="MS Mincho" w:hAnsi="Arial" w:cs="Arial"/>
                <w:sz w:val="18"/>
                <w:szCs w:val="18"/>
              </w:rPr>
              <w:t>:</w:t>
            </w:r>
            <w:r>
              <w:rPr>
                <w:rFonts w:ascii="Arial" w:eastAsia="MS Mincho" w:hAnsi="Arial" w:cs="Arial"/>
                <w:sz w:val="18"/>
                <w:szCs w:val="18"/>
              </w:rPr>
              <w:t xml:space="preserve"> </w:t>
            </w:r>
            <w:r w:rsidR="0071440E" w:rsidRPr="0071440E">
              <w:rPr>
                <w:rFonts w:ascii="Arial" w:eastAsia="MS Mincho" w:hAnsi="Arial" w:cs="Arial"/>
                <w:sz w:val="18"/>
                <w:szCs w:val="18"/>
              </w:rPr>
              <w:t>Ondersteunt bij verzorgende taken</w:t>
            </w:r>
          </w:p>
        </w:tc>
      </w:tr>
      <w:tr w:rsidR="0071440E" w:rsidRPr="0071440E" w14:paraId="59EEA738" w14:textId="77777777" w:rsidTr="0071440E">
        <w:tblPrEx>
          <w:shd w:val="clear" w:color="auto" w:fill="FFFFFF"/>
        </w:tblPrEx>
        <w:tc>
          <w:tcPr>
            <w:tcW w:w="8386" w:type="dxa"/>
            <w:tcBorders>
              <w:bottom w:val="single" w:sz="4" w:space="0" w:color="auto"/>
            </w:tcBorders>
            <w:shd w:val="clear" w:color="auto" w:fill="FFFFFF"/>
          </w:tcPr>
          <w:p w14:paraId="2AC81C33" w14:textId="77777777" w:rsidR="0071440E" w:rsidRPr="0071440E" w:rsidRDefault="0071440E" w:rsidP="0071440E">
            <w:pPr>
              <w:autoSpaceDE w:val="0"/>
              <w:autoSpaceDN w:val="0"/>
              <w:adjustRightInd w:val="0"/>
              <w:spacing w:before="60" w:after="60" w:line="276" w:lineRule="auto"/>
              <w:jc w:val="both"/>
              <w:rPr>
                <w:rFonts w:ascii="Arial" w:hAnsi="Arial" w:cs="Arial"/>
                <w:sz w:val="18"/>
                <w:szCs w:val="18"/>
              </w:rPr>
            </w:pPr>
            <w:r w:rsidRPr="0071440E">
              <w:rPr>
                <w:rFonts w:ascii="Arial" w:hAnsi="Arial" w:cs="Arial"/>
                <w:sz w:val="18"/>
                <w:szCs w:val="18"/>
              </w:rPr>
              <w:t xml:space="preserve">De pedagogisch werker begeleidt kinderen om zelfredzaam te worden op het gebied van persoonlijke verzorging, toiletgang, aan- en uitkleden, hygiëne, gezond gedrag, voeding en handelen bij kleine ongevallen. Ze geeft het kind informatie en/of instructie en stimuleert het kind tot zo zelfstandig mogelijk functioneren. Ze past daarbij verschillende manieren toe om kennis en vaardigheden over te dragen aan het kind/de kinderen. Ze stimuleert het kind de persoonlijke verzorging zo zelfstandig mogelijk uit te voeren en respecteert daarbij verschillen tussen kinderen. Ze creëert en grijpt kansen om de seksuele ontwikkeling van kinderen bespreekbaar te maken en bewaakt daarbij waarden en normen. Ze past de </w:t>
            </w:r>
            <w:r w:rsidRPr="0071440E">
              <w:rPr>
                <w:rFonts w:ascii="Arial" w:hAnsi="Arial" w:cs="Arial"/>
                <w:sz w:val="18"/>
                <w:szCs w:val="18"/>
              </w:rPr>
              <w:lastRenderedPageBreak/>
              <w:t>verzorgende taken aan het kind of de groep aan. Ze signaleert bijzonderheden, bijvoorbeeld symptomen van de meest voorkomende kinderziekten, en informeert collega's, leidinggevende en de ouders/verzorgers over voorvallen en gesignaleerde bijzonderheden. In voorkomende situaties verleent ze eerste hulp bij kleine ongevallen.</w:t>
            </w:r>
          </w:p>
        </w:tc>
      </w:tr>
      <w:tr w:rsidR="0071440E" w:rsidRPr="0071440E" w14:paraId="00945746"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D9D9D9"/>
          </w:tcPr>
          <w:p w14:paraId="3391EF41" w14:textId="77777777" w:rsidR="0071440E" w:rsidRPr="0071440E" w:rsidRDefault="00D3583A" w:rsidP="00D3583A">
            <w:pPr>
              <w:keepNext/>
              <w:spacing w:before="60" w:after="60" w:line="276" w:lineRule="auto"/>
              <w:jc w:val="both"/>
              <w:rPr>
                <w:rFonts w:ascii="Arial" w:eastAsia="MS Mincho" w:hAnsi="Arial" w:cs="Arial"/>
                <w:sz w:val="18"/>
                <w:szCs w:val="18"/>
              </w:rPr>
            </w:pPr>
            <w:r w:rsidRPr="0071440E">
              <w:rPr>
                <w:rFonts w:ascii="Arial" w:eastAsia="MS Mincho" w:hAnsi="Arial" w:cs="Arial"/>
                <w:sz w:val="18"/>
                <w:szCs w:val="18"/>
              </w:rPr>
              <w:lastRenderedPageBreak/>
              <w:t xml:space="preserve">Werkproces </w:t>
            </w:r>
            <w:r>
              <w:rPr>
                <w:rFonts w:ascii="Arial" w:eastAsia="MS Mincho" w:hAnsi="Arial" w:cs="Arial"/>
                <w:sz w:val="18"/>
                <w:szCs w:val="18"/>
              </w:rPr>
              <w:t>B1-K1-W7</w:t>
            </w:r>
            <w:r w:rsidRPr="0071440E">
              <w:rPr>
                <w:rFonts w:ascii="Arial" w:eastAsia="MS Mincho" w:hAnsi="Arial" w:cs="Arial"/>
                <w:sz w:val="18"/>
                <w:szCs w:val="18"/>
              </w:rPr>
              <w:t>:</w:t>
            </w:r>
            <w:r>
              <w:rPr>
                <w:rFonts w:ascii="Arial" w:eastAsia="MS Mincho" w:hAnsi="Arial" w:cs="Arial"/>
                <w:sz w:val="18"/>
                <w:szCs w:val="18"/>
              </w:rPr>
              <w:t xml:space="preserve"> </w:t>
            </w:r>
            <w:r w:rsidR="0071440E" w:rsidRPr="0071440E">
              <w:rPr>
                <w:rFonts w:ascii="Arial" w:eastAsia="MS Mincho" w:hAnsi="Arial" w:cs="Arial"/>
                <w:sz w:val="18"/>
                <w:szCs w:val="18"/>
              </w:rPr>
              <w:t>Zorgt voor een veilig pedagogisch klimaat</w:t>
            </w:r>
          </w:p>
        </w:tc>
      </w:tr>
      <w:tr w:rsidR="0071440E" w:rsidRPr="0071440E" w14:paraId="4715E1F1"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auto"/>
          </w:tcPr>
          <w:p w14:paraId="55E4D6EB" w14:textId="77777777" w:rsidR="0071440E" w:rsidRPr="0071440E" w:rsidRDefault="0071440E" w:rsidP="0071440E">
            <w:pPr>
              <w:keepNext/>
              <w:autoSpaceDE w:val="0"/>
              <w:autoSpaceDN w:val="0"/>
              <w:adjustRightInd w:val="0"/>
              <w:spacing w:before="60" w:after="60" w:line="276" w:lineRule="auto"/>
              <w:jc w:val="both"/>
              <w:rPr>
                <w:rFonts w:ascii="Arial" w:hAnsi="Arial" w:cs="Arial"/>
                <w:sz w:val="18"/>
                <w:szCs w:val="18"/>
              </w:rPr>
            </w:pPr>
            <w:r w:rsidRPr="0071440E">
              <w:rPr>
                <w:rFonts w:ascii="Arial" w:hAnsi="Arial" w:cs="Arial"/>
                <w:sz w:val="18"/>
                <w:szCs w:val="18"/>
              </w:rPr>
              <w:t>De pedagogisch werker zorgt voor een optimaal groepsklimaat door een positieve en enthousiaste houding te tonen, aandacht te schenken aan elk individu en aan de groep en door te zorgen voor een aangename aankleding van de verblijfsruimte. Ze biedt structuur en (dag)ritme. Ze bevordert de positieve sfeer door het kiezen van activiteiten die daaraan bijdragen. Ze houdt zicht op de kinderen in de groep en stimuleert positief gedrag. Ze signaleert problemen in de interactie tussen kinderen, biedt emotionele steun en begeleidt de kinderen op een pedagogische manier om te komen tot 'oplossingen'. Ze bespreekt waarden en normen met de kinderen. Ze handhaaft orde, reageert op agressie en treedt regelend op bij in de groep ongewenst gedrag. Ze signaleert wanneer kinderen zorgwekkend gedrag vertonen en bespreekt dit met collega's. Ze zorgt dat de gang van zaken volgens verwachting verloopt en let daarbij op het welbevinden van elk kind, op veiligheid en onregelmatigheden.</w:t>
            </w:r>
          </w:p>
        </w:tc>
      </w:tr>
      <w:tr w:rsidR="0071440E" w:rsidRPr="0071440E" w14:paraId="19B45127"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D9D9D9"/>
          </w:tcPr>
          <w:p w14:paraId="2D89C76C" w14:textId="77777777" w:rsidR="0071440E" w:rsidRPr="0071440E" w:rsidRDefault="00D3583A" w:rsidP="0071440E">
            <w:pPr>
              <w:keepNext/>
              <w:spacing w:before="60" w:after="60" w:line="276" w:lineRule="auto"/>
              <w:jc w:val="both"/>
              <w:rPr>
                <w:rFonts w:ascii="Arial" w:eastAsia="MS Mincho" w:hAnsi="Arial" w:cs="Arial"/>
                <w:sz w:val="18"/>
                <w:szCs w:val="18"/>
              </w:rPr>
            </w:pPr>
            <w:r w:rsidRPr="0071440E">
              <w:rPr>
                <w:rFonts w:ascii="Arial" w:eastAsia="MS Mincho" w:hAnsi="Arial" w:cs="Arial"/>
                <w:sz w:val="18"/>
                <w:szCs w:val="18"/>
              </w:rPr>
              <w:t xml:space="preserve">Werkproces </w:t>
            </w:r>
            <w:r>
              <w:rPr>
                <w:rFonts w:ascii="Arial" w:eastAsia="MS Mincho" w:hAnsi="Arial" w:cs="Arial"/>
                <w:sz w:val="18"/>
                <w:szCs w:val="18"/>
              </w:rPr>
              <w:t>B1-K1-W8</w:t>
            </w:r>
            <w:r w:rsidRPr="0071440E">
              <w:rPr>
                <w:rFonts w:ascii="Arial" w:eastAsia="MS Mincho" w:hAnsi="Arial" w:cs="Arial"/>
                <w:sz w:val="18"/>
                <w:szCs w:val="18"/>
              </w:rPr>
              <w:t>:</w:t>
            </w:r>
            <w:r>
              <w:rPr>
                <w:rFonts w:ascii="Arial" w:eastAsia="MS Mincho" w:hAnsi="Arial" w:cs="Arial"/>
                <w:sz w:val="18"/>
                <w:szCs w:val="18"/>
              </w:rPr>
              <w:t xml:space="preserve"> </w:t>
            </w:r>
            <w:r w:rsidR="0071440E" w:rsidRPr="0071440E">
              <w:rPr>
                <w:rFonts w:ascii="Arial" w:eastAsia="MS Mincho" w:hAnsi="Arial" w:cs="Arial"/>
                <w:sz w:val="18"/>
                <w:szCs w:val="18"/>
              </w:rPr>
              <w:t>Evalueert de werkzaamheden</w:t>
            </w:r>
          </w:p>
        </w:tc>
      </w:tr>
      <w:tr w:rsidR="0071440E" w:rsidRPr="0071440E" w14:paraId="72EF750E" w14:textId="77777777" w:rsidTr="0071440E">
        <w:tblPrEx>
          <w:shd w:val="clear" w:color="auto" w:fill="FFFFFF"/>
        </w:tblPrEx>
        <w:tc>
          <w:tcPr>
            <w:tcW w:w="8386" w:type="dxa"/>
            <w:tcBorders>
              <w:bottom w:val="single" w:sz="4" w:space="0" w:color="auto"/>
            </w:tcBorders>
            <w:shd w:val="clear" w:color="auto" w:fill="FFFFFF"/>
          </w:tcPr>
          <w:p w14:paraId="359A139E" w14:textId="77777777" w:rsidR="0071440E" w:rsidRPr="0071440E" w:rsidRDefault="0071440E" w:rsidP="00D3583A">
            <w:pPr>
              <w:keepNext/>
              <w:autoSpaceDE w:val="0"/>
              <w:autoSpaceDN w:val="0"/>
              <w:adjustRightInd w:val="0"/>
              <w:spacing w:before="60" w:after="60" w:line="276" w:lineRule="auto"/>
              <w:jc w:val="both"/>
              <w:rPr>
                <w:rFonts w:ascii="Arial" w:eastAsia="MS Mincho" w:hAnsi="Arial" w:cs="Arial"/>
                <w:sz w:val="18"/>
                <w:szCs w:val="18"/>
              </w:rPr>
            </w:pPr>
            <w:r w:rsidRPr="0071440E">
              <w:rPr>
                <w:rFonts w:ascii="Arial" w:eastAsia="MS Mincho" w:hAnsi="Arial" w:cs="Arial"/>
                <w:sz w:val="18"/>
                <w:szCs w:val="18"/>
              </w:rPr>
              <w:t>De pedagogisch werker evalueert, periodiek en aan het eind van het uitvoeringstraject, de werkzaamheden/dienstverlening, zowel naar proces als naar resultaat. Ze verzamelt relevante gegevens over de</w:t>
            </w:r>
            <w:r w:rsidR="00D3583A">
              <w:rPr>
                <w:rFonts w:ascii="Arial" w:eastAsia="MS Mincho" w:hAnsi="Arial" w:cs="Arial"/>
                <w:sz w:val="18"/>
                <w:szCs w:val="18"/>
              </w:rPr>
              <w:t xml:space="preserve"> </w:t>
            </w:r>
            <w:r w:rsidRPr="0071440E">
              <w:rPr>
                <w:rFonts w:ascii="Arial" w:eastAsia="MS Mincho" w:hAnsi="Arial" w:cs="Arial"/>
                <w:sz w:val="18"/>
                <w:szCs w:val="18"/>
              </w:rPr>
              <w:t>uitvoering en de behaalde resultaten. Ze analyseert deze gegevens en reflecteert op haar werkwijze.</w:t>
            </w:r>
          </w:p>
        </w:tc>
      </w:tr>
    </w:tbl>
    <w:p w14:paraId="676A8010" w14:textId="77777777" w:rsidR="0071440E" w:rsidRDefault="0071440E" w:rsidP="0071440E">
      <w:pPr>
        <w:spacing w:line="276" w:lineRule="auto"/>
        <w:jc w:val="both"/>
        <w:rPr>
          <w:rFonts w:ascii="Arial" w:hAnsi="Arial" w:cs="Arial"/>
          <w:sz w:val="20"/>
          <w:szCs w:val="20"/>
        </w:rPr>
      </w:pPr>
    </w:p>
    <w:p w14:paraId="7BBFC7E4" w14:textId="77777777" w:rsidR="0071440E" w:rsidRPr="0071440E" w:rsidRDefault="0071440E" w:rsidP="0071440E">
      <w:pPr>
        <w:spacing w:line="276" w:lineRule="auto"/>
        <w:jc w:val="both"/>
        <w:rPr>
          <w:rFonts w:ascii="Arial" w:hAnsi="Arial" w:cs="Arial"/>
          <w:sz w:val="20"/>
          <w:szCs w:val="20"/>
        </w:rPr>
      </w:pPr>
    </w:p>
    <w:p w14:paraId="07646D1E" w14:textId="77777777" w:rsidR="0071440E" w:rsidRPr="0071440E" w:rsidRDefault="0071440E" w:rsidP="0071440E">
      <w:pPr>
        <w:autoSpaceDE w:val="0"/>
        <w:autoSpaceDN w:val="0"/>
        <w:adjustRightInd w:val="0"/>
        <w:spacing w:after="120" w:line="276" w:lineRule="auto"/>
        <w:jc w:val="both"/>
        <w:rPr>
          <w:rFonts w:ascii="Arial" w:hAnsi="Arial" w:cs="Arial"/>
          <w:b/>
          <w:sz w:val="20"/>
          <w:szCs w:val="20"/>
        </w:rPr>
      </w:pPr>
      <w:r w:rsidRPr="0071440E">
        <w:rPr>
          <w:rFonts w:ascii="Arial" w:hAnsi="Arial" w:cs="Arial"/>
          <w:b/>
          <w:sz w:val="20"/>
          <w:szCs w:val="20"/>
        </w:rPr>
        <w:t xml:space="preserve">Kerntaak </w:t>
      </w:r>
      <w:r w:rsidR="00D3583A">
        <w:rPr>
          <w:rFonts w:ascii="Arial" w:hAnsi="Arial" w:cs="Arial"/>
          <w:b/>
          <w:sz w:val="20"/>
          <w:szCs w:val="20"/>
        </w:rPr>
        <w:t>B1-K2</w:t>
      </w:r>
      <w:r w:rsidRPr="0071440E">
        <w:rPr>
          <w:rFonts w:ascii="Arial" w:hAnsi="Arial" w:cs="Arial"/>
          <w:b/>
          <w:sz w:val="20"/>
          <w:szCs w:val="20"/>
        </w:rPr>
        <w:t>: Werken aan kwaliteit en deskundigheid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71440E" w:rsidRPr="0071440E" w14:paraId="4415E82B"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CCCCCC"/>
          </w:tcPr>
          <w:p w14:paraId="32BAD1F8" w14:textId="77777777" w:rsidR="0071440E" w:rsidRPr="0071440E" w:rsidRDefault="0071440E" w:rsidP="00A40510">
            <w:pPr>
              <w:spacing w:before="60" w:after="60" w:line="276" w:lineRule="auto"/>
              <w:rPr>
                <w:rFonts w:ascii="Arial" w:eastAsia="MS Mincho" w:hAnsi="Arial" w:cs="Arial"/>
                <w:sz w:val="18"/>
                <w:szCs w:val="18"/>
              </w:rPr>
            </w:pPr>
            <w:r w:rsidRPr="0071440E">
              <w:rPr>
                <w:rFonts w:ascii="Arial" w:eastAsia="MS Mincho" w:hAnsi="Arial" w:cs="Arial"/>
                <w:sz w:val="18"/>
                <w:szCs w:val="18"/>
              </w:rPr>
              <w:t xml:space="preserve">Werkproces </w:t>
            </w:r>
            <w:r w:rsidR="00A40510">
              <w:rPr>
                <w:rFonts w:ascii="Arial" w:eastAsia="MS Mincho" w:hAnsi="Arial" w:cs="Arial"/>
                <w:sz w:val="18"/>
                <w:szCs w:val="18"/>
              </w:rPr>
              <w:t>B1-K2-W1</w:t>
            </w:r>
            <w:r w:rsidRPr="0071440E">
              <w:rPr>
                <w:rFonts w:ascii="Arial" w:eastAsia="MS Mincho" w:hAnsi="Arial" w:cs="Arial"/>
                <w:sz w:val="18"/>
                <w:szCs w:val="18"/>
              </w:rPr>
              <w:t>:</w:t>
            </w:r>
            <w:r w:rsidR="00A40510">
              <w:rPr>
                <w:rFonts w:ascii="Arial" w:eastAsia="MS Mincho" w:hAnsi="Arial" w:cs="Arial"/>
                <w:sz w:val="18"/>
                <w:szCs w:val="18"/>
              </w:rPr>
              <w:t xml:space="preserve"> </w:t>
            </w:r>
            <w:r w:rsidRPr="0071440E">
              <w:rPr>
                <w:rFonts w:ascii="Arial" w:eastAsia="MS Mincho" w:hAnsi="Arial" w:cs="Arial"/>
                <w:sz w:val="18"/>
                <w:szCs w:val="18"/>
              </w:rPr>
              <w:t>Werkt aan de eigen deskundigheid</w:t>
            </w:r>
          </w:p>
        </w:tc>
      </w:tr>
      <w:tr w:rsidR="0071440E" w:rsidRPr="0071440E" w14:paraId="0511C653" w14:textId="77777777" w:rsidTr="0071440E">
        <w:tblPrEx>
          <w:shd w:val="clear" w:color="auto" w:fill="FFFFFF"/>
        </w:tblPrEx>
        <w:tc>
          <w:tcPr>
            <w:tcW w:w="8386" w:type="dxa"/>
            <w:shd w:val="clear" w:color="auto" w:fill="FFFFFF"/>
          </w:tcPr>
          <w:p w14:paraId="177881A1" w14:textId="77777777" w:rsidR="0071440E" w:rsidRPr="0071440E" w:rsidRDefault="0071440E" w:rsidP="0071440E">
            <w:pPr>
              <w:autoSpaceDE w:val="0"/>
              <w:autoSpaceDN w:val="0"/>
              <w:adjustRightInd w:val="0"/>
              <w:spacing w:before="60" w:after="60" w:line="276" w:lineRule="auto"/>
              <w:jc w:val="both"/>
              <w:rPr>
                <w:rFonts w:ascii="Arial" w:hAnsi="Arial" w:cs="Arial"/>
                <w:sz w:val="18"/>
                <w:szCs w:val="18"/>
              </w:rPr>
            </w:pPr>
            <w:r w:rsidRPr="0071440E">
              <w:rPr>
                <w:rFonts w:ascii="Arial" w:hAnsi="Arial" w:cs="Arial"/>
                <w:sz w:val="18"/>
                <w:szCs w:val="18"/>
              </w:rPr>
              <w:t>De pedagogisch werker werkt aan haar eigen deskundigheid. Zij zorgt ervoor dat zij op de hoogte blijft van maatschappelijke, technologische en vakinhoudelijke ontwikkelingen. Zij leest daarvoor vakliteratuur en volgt bijscholingen. Ze reflecteert op haar eigen functioneren, vraagt om feedback over haar eigen functioneren en geeft feedback aan anderen. Ze stelt samen met haar leidinggevende een persoonlijk ontwikkelplan op en onderneemt stappen om vakkennis, vaardigheden en beroepshouding te verbeteren. Zij zorgt ervoor dat ze op de hoogte is van actuele wet- en regelgeving m.b.t. de beroepsuitoefening en van de actuele visie op pedagogisch werk. Ze neemt deel aan inhoudelijke discussies met collega's en anderen over beroepstaken en werkzaamheden. Zo ontwikkelt zij zichzelf en levert zij een bijdrage aan de ontwikkeling van de beroepsuitoefening. Tevens draagt ze de beroeps- en organisatievisie uit naar anderen.</w:t>
            </w:r>
          </w:p>
        </w:tc>
      </w:tr>
      <w:tr w:rsidR="0071440E" w:rsidRPr="0071440E" w14:paraId="000BBCA7"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CCCCCC"/>
          </w:tcPr>
          <w:p w14:paraId="15F2008C" w14:textId="77777777" w:rsidR="0071440E" w:rsidRPr="0071440E" w:rsidRDefault="0071440E" w:rsidP="00A40510">
            <w:pPr>
              <w:spacing w:before="60" w:after="60" w:line="276" w:lineRule="auto"/>
              <w:jc w:val="both"/>
              <w:rPr>
                <w:rFonts w:ascii="Arial" w:eastAsia="MS Mincho" w:hAnsi="Arial" w:cs="Arial"/>
                <w:sz w:val="18"/>
                <w:szCs w:val="18"/>
              </w:rPr>
            </w:pPr>
            <w:r w:rsidRPr="0071440E">
              <w:rPr>
                <w:rFonts w:ascii="Arial" w:eastAsia="MS Mincho" w:hAnsi="Arial" w:cs="Arial"/>
                <w:sz w:val="18"/>
                <w:szCs w:val="18"/>
              </w:rPr>
              <w:t>Werkpr</w:t>
            </w:r>
            <w:r w:rsidR="00A40510">
              <w:rPr>
                <w:rFonts w:ascii="Arial" w:eastAsia="MS Mincho" w:hAnsi="Arial" w:cs="Arial"/>
                <w:sz w:val="18"/>
                <w:szCs w:val="18"/>
              </w:rPr>
              <w:t>oces B1-K2-W1</w:t>
            </w:r>
            <w:r w:rsidRPr="0071440E">
              <w:rPr>
                <w:rFonts w:ascii="Arial" w:eastAsia="MS Mincho" w:hAnsi="Arial" w:cs="Arial"/>
                <w:sz w:val="18"/>
                <w:szCs w:val="18"/>
              </w:rPr>
              <w:t>:</w:t>
            </w:r>
            <w:r w:rsidR="00A40510">
              <w:rPr>
                <w:rFonts w:ascii="Arial" w:eastAsia="MS Mincho" w:hAnsi="Arial" w:cs="Arial"/>
                <w:sz w:val="18"/>
                <w:szCs w:val="18"/>
              </w:rPr>
              <w:t xml:space="preserve"> </w:t>
            </w:r>
            <w:r w:rsidRPr="0071440E">
              <w:rPr>
                <w:rFonts w:ascii="Arial" w:eastAsia="MS Mincho" w:hAnsi="Arial" w:cs="Arial"/>
                <w:sz w:val="18"/>
                <w:szCs w:val="18"/>
              </w:rPr>
              <w:t>Werkt aan het bewaken en bevorderen van kwaliteitszorg</w:t>
            </w:r>
          </w:p>
        </w:tc>
      </w:tr>
      <w:tr w:rsidR="0071440E" w:rsidRPr="0071440E" w14:paraId="0568ED85" w14:textId="77777777" w:rsidTr="0071440E">
        <w:tblPrEx>
          <w:shd w:val="clear" w:color="auto" w:fill="FFFFFF"/>
        </w:tblPrEx>
        <w:tc>
          <w:tcPr>
            <w:tcW w:w="8386" w:type="dxa"/>
            <w:shd w:val="clear" w:color="auto" w:fill="FFFFFF"/>
          </w:tcPr>
          <w:p w14:paraId="5D50F236" w14:textId="77777777" w:rsidR="0071440E" w:rsidRPr="0071440E" w:rsidRDefault="0071440E" w:rsidP="0071440E">
            <w:pPr>
              <w:autoSpaceDE w:val="0"/>
              <w:autoSpaceDN w:val="0"/>
              <w:adjustRightInd w:val="0"/>
              <w:spacing w:before="60" w:after="60" w:line="276" w:lineRule="auto"/>
              <w:jc w:val="both"/>
              <w:rPr>
                <w:rFonts w:ascii="Arial" w:hAnsi="Arial" w:cs="Arial"/>
                <w:sz w:val="18"/>
                <w:szCs w:val="18"/>
              </w:rPr>
            </w:pPr>
            <w:r w:rsidRPr="0071440E">
              <w:rPr>
                <w:rFonts w:ascii="Arial" w:hAnsi="Arial" w:cs="Arial"/>
                <w:sz w:val="18"/>
                <w:szCs w:val="18"/>
              </w:rPr>
              <w:t>De pedagogisch werker werkt mee aan het verbeteren van de kwaliteit van de beroepstaken en werkzaamheden. Dat doet zij door bijvoorbeeld te participeren in ontwikkel- of intervisiegroepen en door haar kennis van het vakgebied in te zetten bij verbetertrajecten. Zij let op de kwaliteit van haar werkzaamheden. Zij signaleert en meldt knelpunten.</w:t>
            </w:r>
          </w:p>
        </w:tc>
      </w:tr>
    </w:tbl>
    <w:p w14:paraId="256CB7A6" w14:textId="77777777" w:rsidR="0071440E" w:rsidRDefault="0071440E" w:rsidP="0071440E">
      <w:pPr>
        <w:spacing w:line="276" w:lineRule="auto"/>
        <w:jc w:val="both"/>
        <w:rPr>
          <w:rFonts w:ascii="Arial" w:hAnsi="Arial" w:cs="Arial"/>
          <w:i/>
          <w:sz w:val="20"/>
          <w:szCs w:val="20"/>
        </w:rPr>
      </w:pPr>
    </w:p>
    <w:p w14:paraId="56CE14D9" w14:textId="77777777" w:rsidR="0071440E" w:rsidRPr="0071440E" w:rsidRDefault="0071440E" w:rsidP="0071440E">
      <w:pPr>
        <w:spacing w:line="276" w:lineRule="auto"/>
        <w:jc w:val="both"/>
        <w:rPr>
          <w:rFonts w:ascii="Arial" w:hAnsi="Arial" w:cs="Arial"/>
          <w:i/>
          <w:sz w:val="20"/>
          <w:szCs w:val="20"/>
        </w:rPr>
      </w:pPr>
    </w:p>
    <w:p w14:paraId="3B02B5DA" w14:textId="77777777" w:rsidR="0071440E" w:rsidRDefault="0071440E">
      <w:pPr>
        <w:rPr>
          <w:rFonts w:ascii="Arial" w:hAnsi="Arial" w:cs="Arial"/>
          <w:b/>
          <w:i/>
          <w:sz w:val="20"/>
          <w:szCs w:val="20"/>
        </w:rPr>
      </w:pPr>
      <w:r>
        <w:rPr>
          <w:rFonts w:ascii="Arial" w:hAnsi="Arial" w:cs="Arial"/>
          <w:b/>
          <w:i/>
          <w:sz w:val="20"/>
          <w:szCs w:val="20"/>
        </w:rPr>
        <w:br w:type="page"/>
      </w:r>
    </w:p>
    <w:p w14:paraId="7207510C" w14:textId="77777777" w:rsidR="0071440E" w:rsidRPr="0071440E" w:rsidRDefault="0071440E" w:rsidP="0071440E">
      <w:pPr>
        <w:spacing w:line="276" w:lineRule="auto"/>
        <w:jc w:val="both"/>
        <w:rPr>
          <w:rFonts w:ascii="Arial" w:hAnsi="Arial" w:cs="Arial"/>
          <w:b/>
          <w:i/>
          <w:sz w:val="20"/>
          <w:szCs w:val="20"/>
        </w:rPr>
      </w:pPr>
      <w:r w:rsidRPr="0071440E">
        <w:rPr>
          <w:rFonts w:ascii="Arial" w:hAnsi="Arial" w:cs="Arial"/>
          <w:b/>
          <w:i/>
          <w:sz w:val="20"/>
          <w:szCs w:val="20"/>
        </w:rPr>
        <w:lastRenderedPageBreak/>
        <w:t>Profieldeel</w:t>
      </w:r>
    </w:p>
    <w:p w14:paraId="1DBD25EF" w14:textId="77777777" w:rsidR="0071440E" w:rsidRPr="0071440E" w:rsidRDefault="0071440E" w:rsidP="0071440E">
      <w:pPr>
        <w:spacing w:line="276" w:lineRule="auto"/>
        <w:jc w:val="both"/>
        <w:rPr>
          <w:rFonts w:ascii="Arial" w:hAnsi="Arial" w:cs="Arial"/>
          <w:b/>
          <w:sz w:val="20"/>
          <w:szCs w:val="20"/>
        </w:rPr>
      </w:pPr>
    </w:p>
    <w:p w14:paraId="7C64FCF0" w14:textId="77777777" w:rsidR="0071440E" w:rsidRPr="0071440E" w:rsidRDefault="0071440E" w:rsidP="0071440E">
      <w:pPr>
        <w:spacing w:after="120" w:line="276" w:lineRule="auto"/>
        <w:jc w:val="both"/>
        <w:rPr>
          <w:rFonts w:ascii="Arial" w:hAnsi="Arial" w:cs="Arial"/>
          <w:b/>
          <w:sz w:val="20"/>
          <w:szCs w:val="20"/>
        </w:rPr>
      </w:pPr>
      <w:r w:rsidRPr="0071440E">
        <w:rPr>
          <w:rFonts w:ascii="Arial" w:hAnsi="Arial" w:cs="Arial"/>
          <w:b/>
          <w:sz w:val="20"/>
          <w:szCs w:val="20"/>
        </w:rPr>
        <w:t xml:space="preserve">Kerntaak </w:t>
      </w:r>
      <w:r w:rsidR="00A40510">
        <w:rPr>
          <w:rFonts w:ascii="Arial" w:hAnsi="Arial" w:cs="Arial"/>
          <w:b/>
          <w:sz w:val="20"/>
          <w:szCs w:val="20"/>
        </w:rPr>
        <w:t>P1/P2-K1</w:t>
      </w:r>
      <w:r w:rsidRPr="0071440E">
        <w:rPr>
          <w:rFonts w:ascii="Arial" w:hAnsi="Arial" w:cs="Arial"/>
          <w:b/>
          <w:sz w:val="20"/>
          <w:szCs w:val="20"/>
        </w:rPr>
        <w:t>: Opvoeden en ontwikkelen van het kind/de kinderen in de kinderopvang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71440E" w:rsidRPr="0071440E" w14:paraId="7FB4302D"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D9D9D9"/>
          </w:tcPr>
          <w:p w14:paraId="49488F74" w14:textId="77777777" w:rsidR="0071440E" w:rsidRPr="0071440E" w:rsidRDefault="0071440E" w:rsidP="00A40510">
            <w:pPr>
              <w:spacing w:before="60" w:after="60" w:line="276" w:lineRule="auto"/>
              <w:rPr>
                <w:rFonts w:ascii="Arial" w:eastAsia="MS Mincho" w:hAnsi="Arial" w:cs="Arial"/>
                <w:sz w:val="18"/>
                <w:szCs w:val="18"/>
              </w:rPr>
            </w:pPr>
            <w:r w:rsidRPr="0071440E">
              <w:rPr>
                <w:rFonts w:ascii="Arial" w:eastAsia="MS Mincho" w:hAnsi="Arial" w:cs="Arial"/>
                <w:sz w:val="18"/>
                <w:szCs w:val="18"/>
              </w:rPr>
              <w:t xml:space="preserve">Werkproces </w:t>
            </w:r>
            <w:r w:rsidR="00A40510">
              <w:rPr>
                <w:rFonts w:ascii="Arial" w:eastAsia="MS Mincho" w:hAnsi="Arial" w:cs="Arial"/>
                <w:sz w:val="18"/>
                <w:szCs w:val="18"/>
              </w:rPr>
              <w:t>P1/P2-K1-W1</w:t>
            </w:r>
            <w:r w:rsidRPr="0071440E">
              <w:rPr>
                <w:rFonts w:ascii="Arial" w:eastAsia="MS Mincho" w:hAnsi="Arial" w:cs="Arial"/>
                <w:sz w:val="18"/>
                <w:szCs w:val="18"/>
              </w:rPr>
              <w:t>:</w:t>
            </w:r>
            <w:r w:rsidR="00A40510">
              <w:rPr>
                <w:rFonts w:ascii="Arial" w:eastAsia="MS Mincho" w:hAnsi="Arial" w:cs="Arial"/>
                <w:sz w:val="18"/>
                <w:szCs w:val="18"/>
              </w:rPr>
              <w:t xml:space="preserve"> </w:t>
            </w:r>
            <w:r w:rsidRPr="0071440E">
              <w:rPr>
                <w:rFonts w:ascii="Arial" w:eastAsia="MS Mincho" w:hAnsi="Arial" w:cs="Arial"/>
                <w:sz w:val="18"/>
                <w:szCs w:val="18"/>
              </w:rPr>
              <w:t>Voert gesprekken met de ouders/vervangende opvoeders en het kind</w:t>
            </w:r>
            <w:r w:rsidRPr="0071440E">
              <w:rPr>
                <w:rFonts w:ascii="Arial" w:eastAsia="MS Mincho" w:hAnsi="Arial" w:cs="Arial"/>
                <w:sz w:val="18"/>
                <w:szCs w:val="18"/>
                <w:vertAlign w:val="superscript"/>
              </w:rPr>
              <w:footnoteReference w:id="4"/>
            </w:r>
          </w:p>
        </w:tc>
      </w:tr>
      <w:tr w:rsidR="0071440E" w:rsidRPr="0071440E" w14:paraId="0CCFF074" w14:textId="77777777" w:rsidTr="0071440E">
        <w:tblPrEx>
          <w:shd w:val="clear" w:color="auto" w:fill="FFFFFF"/>
        </w:tblPrEx>
        <w:tc>
          <w:tcPr>
            <w:tcW w:w="8386" w:type="dxa"/>
            <w:tcBorders>
              <w:bottom w:val="single" w:sz="4" w:space="0" w:color="auto"/>
            </w:tcBorders>
            <w:shd w:val="clear" w:color="auto" w:fill="FFFFFF"/>
          </w:tcPr>
          <w:p w14:paraId="3EA922C9" w14:textId="77777777" w:rsidR="0071440E" w:rsidRPr="0071440E" w:rsidRDefault="0071440E" w:rsidP="0071440E">
            <w:pPr>
              <w:autoSpaceDE w:val="0"/>
              <w:autoSpaceDN w:val="0"/>
              <w:adjustRightInd w:val="0"/>
              <w:spacing w:line="276" w:lineRule="auto"/>
              <w:jc w:val="both"/>
              <w:rPr>
                <w:rFonts w:ascii="Arial" w:hAnsi="Arial" w:cs="Arial"/>
                <w:sz w:val="18"/>
                <w:szCs w:val="18"/>
              </w:rPr>
            </w:pPr>
            <w:r w:rsidRPr="0071440E">
              <w:rPr>
                <w:rFonts w:ascii="Arial" w:hAnsi="Arial" w:cs="Arial"/>
                <w:sz w:val="18"/>
                <w:szCs w:val="18"/>
              </w:rPr>
              <w:t xml:space="preserve">De pedagogisch medewerker kinderopvang /  gespecialiseerd pedagogisch medewerker voert een kennismakingsgesprek met het kind en de ouders/vervangende opvoeders, om de situatie, wensen en verwachtingen in kaart te brengen. Niet reële verwachtingen stuurt ze bij door het verstrekken van informatie over het kindercentrum/de organisatie. Bij het komen en gaan van de kinderen wisselt ze dagelijkse informatie uit met de ouders/vervangende opvoeders. </w:t>
            </w:r>
          </w:p>
          <w:p w14:paraId="79A85D58" w14:textId="77777777" w:rsidR="0071440E" w:rsidRPr="0071440E" w:rsidRDefault="0071440E" w:rsidP="0071440E">
            <w:pPr>
              <w:autoSpaceDE w:val="0"/>
              <w:autoSpaceDN w:val="0"/>
              <w:adjustRightInd w:val="0"/>
              <w:spacing w:line="276" w:lineRule="auto"/>
              <w:jc w:val="both"/>
              <w:rPr>
                <w:rFonts w:ascii="Arial" w:hAnsi="Arial" w:cs="Arial"/>
                <w:sz w:val="18"/>
                <w:szCs w:val="18"/>
              </w:rPr>
            </w:pPr>
            <w:r w:rsidRPr="0071440E">
              <w:rPr>
                <w:rFonts w:ascii="Arial" w:hAnsi="Arial" w:cs="Arial"/>
                <w:sz w:val="18"/>
                <w:szCs w:val="18"/>
              </w:rPr>
              <w:t xml:space="preserve">Ze informeert hen over de (dagelijkse) gang van zaken (in de opvang). Ze bespreekt met regelmaat met het kind en de ouders/vervangende opvoeders het welbevinden en de ontwikkeling van het kind </w:t>
            </w:r>
            <w:r w:rsidRPr="0071440E">
              <w:rPr>
                <w:rFonts w:ascii="Arial" w:hAnsi="Arial" w:cs="Arial"/>
                <w:i/>
                <w:sz w:val="18"/>
                <w:szCs w:val="18"/>
              </w:rPr>
              <w:t>en de eventuele taal- of ontwikkelingsachterstand, gedragsproblematiek of opvoedproblematiek</w:t>
            </w:r>
            <w:r w:rsidRPr="0071440E">
              <w:rPr>
                <w:rFonts w:ascii="Arial" w:hAnsi="Arial" w:cs="Arial"/>
                <w:sz w:val="18"/>
                <w:szCs w:val="18"/>
              </w:rPr>
              <w:t xml:space="preserve">. Op deze momenten en/of op afspraak deelt zij met de ouders/vervangende opvoeders en indien van toepassing ook het kind, kennis, ervaring en inzichten met betrekking tot </w:t>
            </w:r>
            <w:r w:rsidRPr="0071440E">
              <w:rPr>
                <w:rFonts w:ascii="Arial" w:hAnsi="Arial" w:cs="Arial"/>
                <w:i/>
                <w:sz w:val="18"/>
                <w:szCs w:val="18"/>
              </w:rPr>
              <w:t>de ontwikkeling</w:t>
            </w:r>
            <w:r w:rsidRPr="0071440E">
              <w:rPr>
                <w:rFonts w:ascii="Arial" w:hAnsi="Arial" w:cs="Arial"/>
                <w:sz w:val="18"/>
                <w:szCs w:val="18"/>
              </w:rPr>
              <w:t xml:space="preserve"> </w:t>
            </w:r>
            <w:r w:rsidRPr="0071440E">
              <w:rPr>
                <w:rFonts w:ascii="Arial" w:hAnsi="Arial" w:cs="Arial"/>
                <w:i/>
                <w:sz w:val="18"/>
                <w:szCs w:val="18"/>
              </w:rPr>
              <w:t>en</w:t>
            </w:r>
            <w:r w:rsidRPr="0071440E">
              <w:rPr>
                <w:rFonts w:ascii="Arial" w:hAnsi="Arial" w:cs="Arial"/>
                <w:sz w:val="18"/>
                <w:szCs w:val="18"/>
              </w:rPr>
              <w:t xml:space="preserve"> opvoeding van het kind.</w:t>
            </w:r>
          </w:p>
          <w:p w14:paraId="4B12017D" w14:textId="77777777" w:rsidR="0071440E" w:rsidRPr="0071440E" w:rsidRDefault="0071440E" w:rsidP="0071440E">
            <w:pPr>
              <w:autoSpaceDE w:val="0"/>
              <w:autoSpaceDN w:val="0"/>
              <w:adjustRightInd w:val="0"/>
              <w:spacing w:line="276" w:lineRule="auto"/>
              <w:jc w:val="both"/>
              <w:rPr>
                <w:rFonts w:ascii="Arial" w:hAnsi="Arial" w:cs="Arial"/>
                <w:sz w:val="18"/>
                <w:szCs w:val="18"/>
              </w:rPr>
            </w:pPr>
            <w:r w:rsidRPr="0071440E">
              <w:rPr>
                <w:rFonts w:ascii="Arial" w:hAnsi="Arial" w:cs="Arial"/>
                <w:sz w:val="18"/>
                <w:szCs w:val="18"/>
              </w:rPr>
              <w:t xml:space="preserve">In voorkomende situaties geeft zij de ouders/vervangende opvoeders advies bij opvoedingsvraagstukken. </w:t>
            </w:r>
            <w:r w:rsidRPr="0071440E">
              <w:rPr>
                <w:rFonts w:ascii="Arial" w:hAnsi="Arial" w:cs="Arial"/>
                <w:i/>
                <w:sz w:val="18"/>
                <w:szCs w:val="18"/>
              </w:rPr>
              <w:t>In voorkomende gevallen gaat ze na wat de mogelijke oorzaken zijn van afwijkingen in de ontwikkeling of het gedrag. Zo nodig geeft zij bij de dagelijkse informatie-uitwisseling en in oudergesprekken specifiek advies bij opvoedingsvraagstukken.</w:t>
            </w:r>
          </w:p>
        </w:tc>
      </w:tr>
      <w:tr w:rsidR="0071440E" w:rsidRPr="0071440E" w14:paraId="121913C0"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D9D9D9"/>
          </w:tcPr>
          <w:p w14:paraId="20485607" w14:textId="77777777" w:rsidR="0071440E" w:rsidRPr="0071440E" w:rsidRDefault="0071440E" w:rsidP="0071440E">
            <w:pPr>
              <w:spacing w:before="60" w:after="60" w:line="276" w:lineRule="auto"/>
              <w:rPr>
                <w:rFonts w:ascii="Arial" w:eastAsia="MS Mincho" w:hAnsi="Arial" w:cs="Arial"/>
                <w:sz w:val="18"/>
                <w:szCs w:val="18"/>
              </w:rPr>
            </w:pPr>
            <w:r w:rsidRPr="0071440E">
              <w:rPr>
                <w:rFonts w:ascii="Arial" w:eastAsia="MS Mincho" w:hAnsi="Arial" w:cs="Arial"/>
                <w:sz w:val="18"/>
                <w:szCs w:val="18"/>
              </w:rPr>
              <w:t xml:space="preserve">Werkproces </w:t>
            </w:r>
            <w:r w:rsidR="00A40510">
              <w:rPr>
                <w:rFonts w:ascii="Arial" w:eastAsia="MS Mincho" w:hAnsi="Arial" w:cs="Arial"/>
                <w:sz w:val="18"/>
                <w:szCs w:val="18"/>
              </w:rPr>
              <w:t>P1-K1-W2</w:t>
            </w:r>
            <w:r w:rsidRPr="0071440E">
              <w:rPr>
                <w:rFonts w:ascii="Arial" w:eastAsia="MS Mincho" w:hAnsi="Arial" w:cs="Arial"/>
                <w:sz w:val="18"/>
                <w:szCs w:val="18"/>
              </w:rPr>
              <w:t>:</w:t>
            </w:r>
            <w:r w:rsidRPr="0071440E">
              <w:rPr>
                <w:rFonts w:ascii="Arial" w:hAnsi="Arial" w:cs="Arial"/>
                <w:sz w:val="20"/>
                <w:szCs w:val="20"/>
              </w:rPr>
              <w:t xml:space="preserve"> </w:t>
            </w:r>
            <w:r w:rsidRPr="0071440E">
              <w:rPr>
                <w:rFonts w:ascii="Arial" w:eastAsia="MS Mincho" w:hAnsi="Arial" w:cs="Arial"/>
                <w:sz w:val="18"/>
                <w:szCs w:val="18"/>
              </w:rPr>
              <w:t>Stelt een activiteitenprogramma op</w:t>
            </w:r>
          </w:p>
        </w:tc>
      </w:tr>
      <w:tr w:rsidR="0071440E" w:rsidRPr="0071440E" w14:paraId="097CA418" w14:textId="77777777" w:rsidTr="0071440E">
        <w:tblPrEx>
          <w:shd w:val="clear" w:color="auto" w:fill="FFFFFF"/>
        </w:tblPrEx>
        <w:tc>
          <w:tcPr>
            <w:tcW w:w="8386" w:type="dxa"/>
            <w:tcBorders>
              <w:bottom w:val="single" w:sz="4" w:space="0" w:color="auto"/>
            </w:tcBorders>
            <w:shd w:val="clear" w:color="auto" w:fill="FFFFFF"/>
          </w:tcPr>
          <w:p w14:paraId="671771FB" w14:textId="77777777" w:rsidR="0071440E" w:rsidRPr="0071440E" w:rsidRDefault="0071440E" w:rsidP="0071440E">
            <w:pPr>
              <w:autoSpaceDE w:val="0"/>
              <w:autoSpaceDN w:val="0"/>
              <w:adjustRightInd w:val="0"/>
              <w:spacing w:before="60" w:after="60" w:line="276" w:lineRule="auto"/>
              <w:jc w:val="both"/>
              <w:rPr>
                <w:rFonts w:ascii="Arial" w:hAnsi="Arial" w:cs="Arial"/>
                <w:sz w:val="18"/>
                <w:szCs w:val="18"/>
              </w:rPr>
            </w:pPr>
            <w:r w:rsidRPr="0071440E">
              <w:rPr>
                <w:rFonts w:ascii="Arial" w:hAnsi="Arial" w:cs="Arial"/>
                <w:sz w:val="18"/>
                <w:szCs w:val="18"/>
              </w:rPr>
              <w:t>De pedagogisch medewerker kinderopvang stelt zich op de hoogte van het ontwikkelingsniveau wensen en interesses van de kinderen waar het activiteitenprogramma bij moet aansluiten. Indien mogelijk betrekt zij de kinderen bij het bedenken van activiteiten door hen input te laten leveren. Zij zoekt uit welke mogelijkheden voor activiteiten er zijn en stelt zich op de hoogte van randvoorwaarden binnen de organisatie en de groep. Ze selecteert activiteiten en stemt deze op elkaar af en stelt een activiteitenprogramma op.</w:t>
            </w:r>
          </w:p>
        </w:tc>
      </w:tr>
      <w:tr w:rsidR="0071440E" w:rsidRPr="0071440E" w14:paraId="3243ACCA"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D9D9D9"/>
          </w:tcPr>
          <w:p w14:paraId="0DAFF481" w14:textId="77777777" w:rsidR="0071440E" w:rsidRPr="0071440E" w:rsidRDefault="0071440E" w:rsidP="00A40510">
            <w:pPr>
              <w:spacing w:before="60" w:after="60" w:line="276" w:lineRule="auto"/>
              <w:jc w:val="both"/>
              <w:rPr>
                <w:rFonts w:ascii="Arial" w:eastAsia="MS Mincho" w:hAnsi="Arial" w:cs="Arial"/>
                <w:sz w:val="18"/>
                <w:szCs w:val="18"/>
              </w:rPr>
            </w:pPr>
            <w:r w:rsidRPr="0071440E">
              <w:rPr>
                <w:rFonts w:ascii="Arial" w:eastAsia="MS Mincho" w:hAnsi="Arial" w:cs="Arial"/>
                <w:sz w:val="18"/>
                <w:szCs w:val="18"/>
              </w:rPr>
              <w:t xml:space="preserve">Werkproces </w:t>
            </w:r>
            <w:r w:rsidR="00A40510">
              <w:rPr>
                <w:rFonts w:ascii="Arial" w:eastAsia="MS Mincho" w:hAnsi="Arial" w:cs="Arial"/>
                <w:sz w:val="18"/>
                <w:szCs w:val="18"/>
              </w:rPr>
              <w:t>P2-K1-W2</w:t>
            </w:r>
            <w:r w:rsidRPr="0071440E">
              <w:rPr>
                <w:rFonts w:ascii="Arial" w:eastAsia="MS Mincho" w:hAnsi="Arial" w:cs="Arial"/>
                <w:sz w:val="18"/>
                <w:szCs w:val="18"/>
              </w:rPr>
              <w:t>: Stelt een (gespecialiseerd) activiteitenprogramma op</w:t>
            </w:r>
          </w:p>
        </w:tc>
      </w:tr>
      <w:tr w:rsidR="0071440E" w:rsidRPr="0071440E" w14:paraId="20C29387" w14:textId="77777777" w:rsidTr="0071440E">
        <w:tblPrEx>
          <w:shd w:val="clear" w:color="auto" w:fill="FFFFFF"/>
        </w:tblPrEx>
        <w:tc>
          <w:tcPr>
            <w:tcW w:w="8386" w:type="dxa"/>
            <w:tcBorders>
              <w:bottom w:val="single" w:sz="4" w:space="0" w:color="auto"/>
            </w:tcBorders>
            <w:shd w:val="clear" w:color="auto" w:fill="FFFFFF"/>
          </w:tcPr>
          <w:p w14:paraId="69489680" w14:textId="77777777" w:rsidR="0071440E" w:rsidRPr="0071440E" w:rsidRDefault="0071440E" w:rsidP="0071440E">
            <w:pPr>
              <w:autoSpaceDE w:val="0"/>
              <w:autoSpaceDN w:val="0"/>
              <w:adjustRightInd w:val="0"/>
              <w:spacing w:before="60" w:after="60" w:line="276" w:lineRule="auto"/>
              <w:jc w:val="both"/>
              <w:rPr>
                <w:rFonts w:ascii="Arial" w:hAnsi="Arial" w:cs="Arial"/>
                <w:sz w:val="18"/>
                <w:szCs w:val="18"/>
              </w:rPr>
            </w:pPr>
            <w:r w:rsidRPr="0071440E">
              <w:rPr>
                <w:rFonts w:ascii="Arial" w:hAnsi="Arial" w:cs="Arial"/>
                <w:sz w:val="18"/>
                <w:szCs w:val="18"/>
              </w:rPr>
              <w:t>De gespecialiseerd pedagogisch medewerker stelt zich op de hoogte van de specifieke ontwikkelingsproblemen van een kind. Ze inventariseert welke activiteiten passend zijn voor de gegeven problematiek. Ze betrekt kind/kinderen bij de inventarisatie door hen input te laten leveren en helpt hen bij het verwoorden van hun wensen. Zij zoekt uit welke mogelijkheden voor activiteiten er zijn en stelt zich op de hoogte van randvoorwaarden binnen de organisatie en de groep. Vervolgens selecteert ze geschikte activiteiten - zo mogelijk in overleg met kind/kinderen – en programmeert deze in de tijd.</w:t>
            </w:r>
          </w:p>
        </w:tc>
      </w:tr>
      <w:tr w:rsidR="0071440E" w:rsidRPr="0071440E" w14:paraId="6A100EF0"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D9D9D9"/>
          </w:tcPr>
          <w:p w14:paraId="63A27284" w14:textId="77777777" w:rsidR="0071440E" w:rsidRPr="0071440E" w:rsidRDefault="0071440E" w:rsidP="00A40510">
            <w:pPr>
              <w:spacing w:before="60" w:after="60" w:line="276" w:lineRule="auto"/>
              <w:jc w:val="both"/>
              <w:rPr>
                <w:rFonts w:ascii="Arial" w:eastAsia="MS Mincho" w:hAnsi="Arial" w:cs="Arial"/>
                <w:sz w:val="18"/>
                <w:szCs w:val="18"/>
              </w:rPr>
            </w:pPr>
            <w:r w:rsidRPr="0071440E">
              <w:rPr>
                <w:rFonts w:ascii="Arial" w:eastAsia="MS Mincho" w:hAnsi="Arial" w:cs="Arial"/>
                <w:sz w:val="18"/>
                <w:szCs w:val="18"/>
              </w:rPr>
              <w:t xml:space="preserve">Werkproces </w:t>
            </w:r>
            <w:r w:rsidR="00A40510">
              <w:rPr>
                <w:rFonts w:ascii="Arial" w:eastAsia="MS Mincho" w:hAnsi="Arial" w:cs="Arial"/>
                <w:sz w:val="18"/>
                <w:szCs w:val="18"/>
              </w:rPr>
              <w:t>P1-K1-W3</w:t>
            </w:r>
            <w:r w:rsidRPr="0071440E">
              <w:rPr>
                <w:rFonts w:ascii="Arial" w:eastAsia="MS Mincho" w:hAnsi="Arial" w:cs="Arial"/>
                <w:sz w:val="18"/>
                <w:szCs w:val="18"/>
              </w:rPr>
              <w:t>: Maakt een plan van aanpak voor de begeleiding</w:t>
            </w:r>
          </w:p>
        </w:tc>
      </w:tr>
      <w:tr w:rsidR="0071440E" w:rsidRPr="0071440E" w14:paraId="50250DAB" w14:textId="77777777" w:rsidTr="0071440E">
        <w:tblPrEx>
          <w:shd w:val="clear" w:color="auto" w:fill="FFFFFF"/>
        </w:tblPrEx>
        <w:tc>
          <w:tcPr>
            <w:tcW w:w="8386" w:type="dxa"/>
            <w:tcBorders>
              <w:bottom w:val="single" w:sz="4" w:space="0" w:color="auto"/>
            </w:tcBorders>
            <w:shd w:val="clear" w:color="auto" w:fill="FFFFFF"/>
          </w:tcPr>
          <w:p w14:paraId="0519F6FD" w14:textId="77777777" w:rsidR="0071440E" w:rsidRPr="0071440E" w:rsidRDefault="0071440E" w:rsidP="0071440E">
            <w:pPr>
              <w:autoSpaceDE w:val="0"/>
              <w:autoSpaceDN w:val="0"/>
              <w:adjustRightInd w:val="0"/>
              <w:spacing w:before="60" w:after="60" w:line="276" w:lineRule="auto"/>
              <w:jc w:val="both"/>
              <w:rPr>
                <w:rFonts w:ascii="Arial" w:hAnsi="Arial" w:cs="Arial"/>
                <w:sz w:val="18"/>
                <w:szCs w:val="18"/>
              </w:rPr>
            </w:pPr>
            <w:r w:rsidRPr="0071440E">
              <w:rPr>
                <w:rFonts w:ascii="Arial" w:hAnsi="Arial" w:cs="Arial"/>
                <w:sz w:val="18"/>
                <w:szCs w:val="18"/>
              </w:rPr>
              <w:t>De pedagogisch medewerker kinderopvang maakt een plan van aanpak voor de begeleiding van een individueel kind, voor de begeleiding van de groep en/of voor problemen in de interactie tussen kinderen. Hiervoor consulteert ze leidinggevende, collega's en het kind/de kinderen en/of ouders/vervangende opvoeders. Ze legt het plan van aanpak voor aan het kind/de kinderen en/of ouders/vervangende opvoeders om instemming te verkrijgen voor het plan. Indien nodig, stelt zij het plan van aanpak bij. Ze informeert betrokkenen over het plan.</w:t>
            </w:r>
          </w:p>
        </w:tc>
      </w:tr>
      <w:tr w:rsidR="0071440E" w:rsidRPr="0071440E" w14:paraId="296FF1EE"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D9D9D9"/>
          </w:tcPr>
          <w:p w14:paraId="388A3715" w14:textId="77777777" w:rsidR="0071440E" w:rsidRPr="0071440E" w:rsidRDefault="00A40510" w:rsidP="00A40510">
            <w:pPr>
              <w:spacing w:before="60" w:after="60" w:line="276" w:lineRule="auto"/>
              <w:jc w:val="both"/>
              <w:rPr>
                <w:rFonts w:ascii="Arial" w:eastAsia="MS Mincho" w:hAnsi="Arial" w:cs="Arial"/>
                <w:sz w:val="18"/>
                <w:szCs w:val="18"/>
              </w:rPr>
            </w:pPr>
            <w:r>
              <w:rPr>
                <w:rFonts w:ascii="Arial" w:eastAsia="MS Mincho" w:hAnsi="Arial" w:cs="Arial"/>
                <w:sz w:val="18"/>
                <w:szCs w:val="18"/>
              </w:rPr>
              <w:t>Werkproces P2-K1-W3</w:t>
            </w:r>
            <w:r w:rsidR="0071440E" w:rsidRPr="0071440E">
              <w:rPr>
                <w:rFonts w:ascii="Arial" w:eastAsia="MS Mincho" w:hAnsi="Arial" w:cs="Arial"/>
                <w:sz w:val="18"/>
                <w:szCs w:val="18"/>
              </w:rPr>
              <w:t>: Ontwikkelt (mede) een begeleidingsplan</w:t>
            </w:r>
          </w:p>
        </w:tc>
      </w:tr>
      <w:tr w:rsidR="0071440E" w:rsidRPr="0071440E" w14:paraId="39F728D4" w14:textId="77777777" w:rsidTr="0071440E">
        <w:tblPrEx>
          <w:shd w:val="clear" w:color="auto" w:fill="FFFFFF"/>
        </w:tblPrEx>
        <w:tc>
          <w:tcPr>
            <w:tcW w:w="8386" w:type="dxa"/>
            <w:tcBorders>
              <w:bottom w:val="single" w:sz="4" w:space="0" w:color="auto"/>
            </w:tcBorders>
            <w:shd w:val="clear" w:color="auto" w:fill="FFFFFF"/>
          </w:tcPr>
          <w:p w14:paraId="46A0EE02" w14:textId="77777777" w:rsidR="0071440E" w:rsidRPr="0071440E" w:rsidRDefault="0071440E" w:rsidP="0071440E">
            <w:pPr>
              <w:autoSpaceDE w:val="0"/>
              <w:autoSpaceDN w:val="0"/>
              <w:adjustRightInd w:val="0"/>
              <w:spacing w:before="60" w:after="60" w:line="276" w:lineRule="auto"/>
              <w:jc w:val="both"/>
              <w:rPr>
                <w:rFonts w:ascii="Arial" w:hAnsi="Arial" w:cs="Arial"/>
                <w:sz w:val="18"/>
                <w:szCs w:val="18"/>
              </w:rPr>
            </w:pPr>
            <w:r w:rsidRPr="0071440E">
              <w:rPr>
                <w:rFonts w:ascii="Arial" w:hAnsi="Arial" w:cs="Arial"/>
                <w:sz w:val="18"/>
                <w:szCs w:val="18"/>
              </w:rPr>
              <w:t>De gespecialiseerd pedagogisch medewerker stelt (mede) een begeleidingsplan op voor de begeleiding van een individueel kind met specifieke begeleidingsbehoeften, voor de begeleiding van de groep en voor problemen in de interactie tussen kinderen. Ze legt het begeleidingsplan, indien mogelijk, voor aan het kind en ouders/vervangende opvoeders om instemming te verkrijgen. Indien nodig, stelt zij het begeleidingsplan bij. Zij bespreekt met het kind en de ouders/vervangende opvoeders de mogelijkheden voor dienstverlening.</w:t>
            </w:r>
          </w:p>
          <w:p w14:paraId="26D7A58F" w14:textId="77777777" w:rsidR="0071440E" w:rsidRPr="0071440E" w:rsidRDefault="0071440E" w:rsidP="0071440E">
            <w:pPr>
              <w:autoSpaceDE w:val="0"/>
              <w:autoSpaceDN w:val="0"/>
              <w:adjustRightInd w:val="0"/>
              <w:spacing w:before="60" w:after="60" w:line="276" w:lineRule="auto"/>
              <w:jc w:val="both"/>
              <w:rPr>
                <w:rFonts w:ascii="Arial" w:hAnsi="Arial" w:cs="Arial"/>
                <w:sz w:val="18"/>
                <w:szCs w:val="18"/>
              </w:rPr>
            </w:pPr>
            <w:r w:rsidRPr="0071440E">
              <w:rPr>
                <w:rFonts w:ascii="Arial" w:hAnsi="Arial" w:cs="Arial"/>
                <w:sz w:val="18"/>
                <w:szCs w:val="18"/>
              </w:rPr>
              <w:t xml:space="preserve">Wanneer sprake is van een specifieke begeleidingsvraag, analyseert de gespecialiseerd pedagogisch medewerker de gegevens uit het intakegesprek. Ook deze gegevens gebruikt ze bij het schrijven van het begeleidingsplan. Zij geeft aan het kind en de ouders/vervangende opvoeders aan welke </w:t>
            </w:r>
            <w:r w:rsidRPr="0071440E">
              <w:rPr>
                <w:rFonts w:ascii="Arial" w:hAnsi="Arial" w:cs="Arial"/>
                <w:sz w:val="18"/>
                <w:szCs w:val="18"/>
              </w:rPr>
              <w:lastRenderedPageBreak/>
              <w:t>ondersteuning van buiten de organisatie eventueel nodig is of ze verwijst naar aanvullende zorg- of dienstverlening.</w:t>
            </w:r>
          </w:p>
        </w:tc>
      </w:tr>
      <w:tr w:rsidR="0071440E" w:rsidRPr="0071440E" w14:paraId="6DFD2AC3"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D9D9D9"/>
          </w:tcPr>
          <w:p w14:paraId="59E62A9A" w14:textId="77777777" w:rsidR="0071440E" w:rsidRPr="0071440E" w:rsidRDefault="0071440E" w:rsidP="0071440E">
            <w:pPr>
              <w:spacing w:before="60" w:after="60" w:line="276" w:lineRule="auto"/>
              <w:jc w:val="both"/>
              <w:rPr>
                <w:rFonts w:ascii="Arial" w:eastAsia="MS Mincho" w:hAnsi="Arial" w:cs="Arial"/>
                <w:sz w:val="18"/>
                <w:szCs w:val="18"/>
              </w:rPr>
            </w:pPr>
            <w:r w:rsidRPr="0071440E">
              <w:rPr>
                <w:rFonts w:ascii="Arial" w:eastAsia="MS Mincho" w:hAnsi="Arial" w:cs="Arial"/>
                <w:sz w:val="18"/>
                <w:szCs w:val="18"/>
              </w:rPr>
              <w:lastRenderedPageBreak/>
              <w:t xml:space="preserve">Werkproces </w:t>
            </w:r>
            <w:r w:rsidR="00A40510">
              <w:rPr>
                <w:rFonts w:ascii="Arial" w:eastAsia="MS Mincho" w:hAnsi="Arial" w:cs="Arial"/>
                <w:sz w:val="18"/>
                <w:szCs w:val="18"/>
              </w:rPr>
              <w:t>P1-K1-W4</w:t>
            </w:r>
            <w:r w:rsidRPr="0071440E">
              <w:rPr>
                <w:rFonts w:ascii="Arial" w:eastAsia="MS Mincho" w:hAnsi="Arial" w:cs="Arial"/>
                <w:sz w:val="18"/>
                <w:szCs w:val="18"/>
              </w:rPr>
              <w:t>: Zorgt voor uitvoering van een dagprogramma</w:t>
            </w:r>
          </w:p>
        </w:tc>
      </w:tr>
      <w:tr w:rsidR="0071440E" w:rsidRPr="0071440E" w14:paraId="3B2914D0" w14:textId="77777777" w:rsidTr="0071440E">
        <w:tblPrEx>
          <w:shd w:val="clear" w:color="auto" w:fill="FFFFFF"/>
        </w:tblPrEx>
        <w:trPr>
          <w:cantSplit/>
        </w:trPr>
        <w:tc>
          <w:tcPr>
            <w:tcW w:w="8386" w:type="dxa"/>
            <w:tcBorders>
              <w:bottom w:val="single" w:sz="4" w:space="0" w:color="auto"/>
            </w:tcBorders>
            <w:shd w:val="clear" w:color="auto" w:fill="FFFFFF"/>
          </w:tcPr>
          <w:p w14:paraId="245E6C5C" w14:textId="77777777" w:rsidR="0071440E" w:rsidRPr="0071440E" w:rsidRDefault="0071440E" w:rsidP="0071440E">
            <w:pPr>
              <w:autoSpaceDE w:val="0"/>
              <w:autoSpaceDN w:val="0"/>
              <w:adjustRightInd w:val="0"/>
              <w:spacing w:before="60" w:after="60" w:line="276" w:lineRule="auto"/>
              <w:jc w:val="both"/>
              <w:rPr>
                <w:rFonts w:ascii="Arial" w:hAnsi="Arial" w:cs="Arial"/>
                <w:sz w:val="18"/>
                <w:szCs w:val="18"/>
              </w:rPr>
            </w:pPr>
            <w:r w:rsidRPr="0071440E">
              <w:rPr>
                <w:rFonts w:ascii="Arial" w:hAnsi="Arial" w:cs="Arial"/>
                <w:sz w:val="18"/>
                <w:szCs w:val="18"/>
              </w:rPr>
              <w:t>De pedagogisch medewerker kinderopvang biedt het kind opvang / een '(tweede) thuis' en begeleiding door het verzorgen van een gestructureerd dagprogramma. Ze voert dit dagprogramma uit samen met een of meer collega's. Ze levert gedurende de uitvoering van het dagprogramma een bijdrage aan de uitbreiding van het gedragsrepertoire van het kind door voorbeeldgedrag te tonen en door het kind zo nodig feedback te geven op zijn gedrag en alternatieven te bespreken. Ze begeleidt het kind bij het omgaan met beperkingen of gedragsproblemen. Ze voedt kinderen (mede) op, ze draagt waarden en normen over en leert kinderen omgaan met praktische zaken (zoals persoonlijke eigendommen, financiën, huiswerk).</w:t>
            </w:r>
          </w:p>
          <w:p w14:paraId="556FC017" w14:textId="77777777" w:rsidR="0071440E" w:rsidRPr="0071440E" w:rsidRDefault="0071440E" w:rsidP="0071440E">
            <w:pPr>
              <w:autoSpaceDE w:val="0"/>
              <w:autoSpaceDN w:val="0"/>
              <w:adjustRightInd w:val="0"/>
              <w:spacing w:before="60" w:after="60" w:line="276" w:lineRule="auto"/>
              <w:jc w:val="both"/>
              <w:rPr>
                <w:rFonts w:ascii="Arial" w:hAnsi="Arial" w:cs="Arial"/>
                <w:sz w:val="18"/>
                <w:szCs w:val="18"/>
              </w:rPr>
            </w:pPr>
            <w:r w:rsidRPr="0071440E">
              <w:rPr>
                <w:rFonts w:ascii="Arial" w:hAnsi="Arial" w:cs="Arial"/>
                <w:sz w:val="18"/>
                <w:szCs w:val="18"/>
              </w:rPr>
              <w:t>De pedagogisch medewerker kinderopvang signaleert voortgang en/of afwijkingen in de ontwikkeling van het kind. Ze bespreekt dit in het team en/of met de verantwoordelijke collega.</w:t>
            </w:r>
          </w:p>
        </w:tc>
      </w:tr>
      <w:tr w:rsidR="0071440E" w:rsidRPr="0071440E" w14:paraId="33FF9B8F" w14:textId="77777777" w:rsidTr="0071440E">
        <w:trPr>
          <w:cantSplit/>
        </w:trPr>
        <w:tc>
          <w:tcPr>
            <w:tcW w:w="8386" w:type="dxa"/>
            <w:tcBorders>
              <w:top w:val="single" w:sz="4" w:space="0" w:color="auto"/>
              <w:left w:val="single" w:sz="4" w:space="0" w:color="auto"/>
              <w:bottom w:val="single" w:sz="4" w:space="0" w:color="auto"/>
              <w:right w:val="single" w:sz="4" w:space="0" w:color="auto"/>
            </w:tcBorders>
            <w:shd w:val="clear" w:color="auto" w:fill="D9D9D9"/>
          </w:tcPr>
          <w:p w14:paraId="32103CF7" w14:textId="77777777" w:rsidR="0071440E" w:rsidRPr="0071440E" w:rsidRDefault="0071440E" w:rsidP="0071440E">
            <w:pPr>
              <w:spacing w:before="60" w:after="60" w:line="276" w:lineRule="auto"/>
              <w:jc w:val="both"/>
              <w:rPr>
                <w:rFonts w:ascii="Arial" w:eastAsia="MS Mincho" w:hAnsi="Arial" w:cs="Arial"/>
                <w:sz w:val="18"/>
                <w:szCs w:val="18"/>
              </w:rPr>
            </w:pPr>
            <w:r w:rsidRPr="0071440E">
              <w:rPr>
                <w:rFonts w:ascii="Arial" w:eastAsia="MS Mincho" w:hAnsi="Arial" w:cs="Arial"/>
                <w:sz w:val="18"/>
                <w:szCs w:val="18"/>
              </w:rPr>
              <w:t xml:space="preserve">Werkproces </w:t>
            </w:r>
            <w:r w:rsidR="00A40510">
              <w:rPr>
                <w:rFonts w:ascii="Arial" w:eastAsia="MS Mincho" w:hAnsi="Arial" w:cs="Arial"/>
                <w:sz w:val="18"/>
                <w:szCs w:val="18"/>
              </w:rPr>
              <w:t>P2-K1-W4</w:t>
            </w:r>
            <w:r w:rsidRPr="0071440E">
              <w:rPr>
                <w:rFonts w:ascii="Arial" w:eastAsia="MS Mincho" w:hAnsi="Arial" w:cs="Arial"/>
                <w:sz w:val="18"/>
                <w:szCs w:val="18"/>
              </w:rPr>
              <w:t>: Biedt (gespecialiseerde) opvang</w:t>
            </w:r>
          </w:p>
        </w:tc>
      </w:tr>
      <w:tr w:rsidR="0071440E" w:rsidRPr="0071440E" w14:paraId="493D05AF"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auto"/>
          </w:tcPr>
          <w:p w14:paraId="6FFF8FE4" w14:textId="77777777" w:rsidR="0071440E" w:rsidRPr="0071440E" w:rsidRDefault="0071440E" w:rsidP="0071440E">
            <w:pPr>
              <w:autoSpaceDE w:val="0"/>
              <w:autoSpaceDN w:val="0"/>
              <w:adjustRightInd w:val="0"/>
              <w:spacing w:before="60" w:after="60" w:line="276" w:lineRule="auto"/>
              <w:jc w:val="both"/>
              <w:rPr>
                <w:rFonts w:ascii="Arial" w:hAnsi="Arial" w:cs="Arial"/>
                <w:sz w:val="18"/>
                <w:szCs w:val="18"/>
              </w:rPr>
            </w:pPr>
            <w:r w:rsidRPr="0071440E">
              <w:rPr>
                <w:rFonts w:ascii="Arial" w:hAnsi="Arial" w:cs="Arial"/>
                <w:sz w:val="18"/>
                <w:szCs w:val="18"/>
              </w:rPr>
              <w:t>De gespecialiseerd pedagogisch medewerker biedt het kind opvang/een '(tweede) thuis' en begeleiding, en houdt daarbij rekening met de specifieke begeleidingsvraag van het kind. De gespecialiseerd pedagogisch medewerker levert een bijdrage aan de uitbreiding van het gedragsrepertoire van het kind door voorbeeldgedrag te tonen en door het kind zo nodig feedback te geven op zijn gedrag en alternatieven te bespreken. Ze begeleidt het kind bij het omgaan met specifieke beperkingen of gedragsproblemen. Ze voedt kinderen (mede) op, ze draagt waarden en normen over en leert kinderen omgaan met praktische zaken (zoals persoonlijke eigendommen, financiën, huiswerk).</w:t>
            </w:r>
          </w:p>
          <w:p w14:paraId="3A4020F4" w14:textId="77777777" w:rsidR="0071440E" w:rsidRPr="0071440E" w:rsidRDefault="0071440E" w:rsidP="0071440E">
            <w:pPr>
              <w:autoSpaceDE w:val="0"/>
              <w:autoSpaceDN w:val="0"/>
              <w:adjustRightInd w:val="0"/>
              <w:spacing w:before="60" w:after="60" w:line="276" w:lineRule="auto"/>
              <w:jc w:val="both"/>
              <w:rPr>
                <w:rFonts w:ascii="Arial" w:hAnsi="Arial" w:cs="Arial"/>
                <w:sz w:val="18"/>
                <w:szCs w:val="18"/>
              </w:rPr>
            </w:pPr>
            <w:r w:rsidRPr="0071440E">
              <w:rPr>
                <w:rFonts w:ascii="Arial" w:hAnsi="Arial" w:cs="Arial"/>
                <w:sz w:val="18"/>
                <w:szCs w:val="18"/>
              </w:rPr>
              <w:t>De gespecialiseerd pedagogisch medewerker signaleert en onderzoekt indien nodig op specifieke punten voortgang en/of afwijkingen in de sociaal-emotionele ontwikkeling van het kind.</w:t>
            </w:r>
          </w:p>
        </w:tc>
      </w:tr>
      <w:tr w:rsidR="0071440E" w:rsidRPr="0071440E" w14:paraId="0EA91D73"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D9D9D9"/>
          </w:tcPr>
          <w:p w14:paraId="450FEAA2" w14:textId="77777777" w:rsidR="0071440E" w:rsidRPr="0071440E" w:rsidRDefault="0071440E" w:rsidP="00A40510">
            <w:pPr>
              <w:spacing w:before="60" w:after="60" w:line="276" w:lineRule="auto"/>
              <w:jc w:val="both"/>
              <w:rPr>
                <w:rFonts w:ascii="Arial" w:eastAsia="MS Mincho" w:hAnsi="Arial" w:cs="Arial"/>
                <w:sz w:val="18"/>
                <w:szCs w:val="18"/>
              </w:rPr>
            </w:pPr>
            <w:r w:rsidRPr="0071440E">
              <w:rPr>
                <w:rFonts w:ascii="Arial" w:eastAsia="MS Mincho" w:hAnsi="Arial" w:cs="Arial"/>
                <w:sz w:val="18"/>
                <w:szCs w:val="18"/>
              </w:rPr>
              <w:t xml:space="preserve">Werkproces </w:t>
            </w:r>
            <w:r w:rsidR="00A40510">
              <w:rPr>
                <w:rFonts w:ascii="Arial" w:eastAsia="MS Mincho" w:hAnsi="Arial" w:cs="Arial"/>
                <w:sz w:val="18"/>
                <w:szCs w:val="18"/>
              </w:rPr>
              <w:t>P1/P2-K1-W5</w:t>
            </w:r>
            <w:r w:rsidRPr="0071440E">
              <w:rPr>
                <w:rFonts w:ascii="Arial" w:eastAsia="MS Mincho" w:hAnsi="Arial" w:cs="Arial"/>
                <w:sz w:val="18"/>
                <w:szCs w:val="18"/>
              </w:rPr>
              <w:t>: Biedt persoonlijke verzorging</w:t>
            </w:r>
            <w:r w:rsidRPr="0071440E">
              <w:rPr>
                <w:rFonts w:ascii="Arial" w:eastAsia="MS Mincho" w:hAnsi="Arial" w:cs="Arial"/>
                <w:sz w:val="18"/>
                <w:szCs w:val="18"/>
                <w:vertAlign w:val="superscript"/>
              </w:rPr>
              <w:footnoteReference w:id="5"/>
            </w:r>
          </w:p>
        </w:tc>
      </w:tr>
      <w:tr w:rsidR="0071440E" w:rsidRPr="0071440E" w14:paraId="670B827F"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auto"/>
          </w:tcPr>
          <w:p w14:paraId="08DB7B07" w14:textId="77777777" w:rsidR="0071440E" w:rsidRPr="0071440E" w:rsidRDefault="0071440E" w:rsidP="0071440E">
            <w:pPr>
              <w:spacing w:before="60" w:after="60" w:line="276" w:lineRule="auto"/>
              <w:jc w:val="both"/>
              <w:rPr>
                <w:rFonts w:ascii="Arial" w:eastAsia="MS Mincho" w:hAnsi="Arial" w:cs="Arial"/>
                <w:sz w:val="18"/>
                <w:szCs w:val="18"/>
              </w:rPr>
            </w:pPr>
            <w:r w:rsidRPr="0071440E">
              <w:rPr>
                <w:rFonts w:ascii="Arial" w:eastAsia="MS Mincho" w:hAnsi="Arial" w:cs="Arial"/>
                <w:sz w:val="18"/>
                <w:szCs w:val="18"/>
              </w:rPr>
              <w:t xml:space="preserve">De pedagogisch medewerker kinderopvang / gespecialiseerd pedagogisch medewerker biedt het kind persoonlijke verzorging. </w:t>
            </w:r>
            <w:r w:rsidRPr="0071440E">
              <w:rPr>
                <w:rFonts w:ascii="Arial" w:eastAsia="MS Mincho" w:hAnsi="Arial" w:cs="Arial"/>
                <w:i/>
                <w:sz w:val="18"/>
                <w:szCs w:val="18"/>
              </w:rPr>
              <w:t xml:space="preserve">Aan kinderen met een specifieke zorgbehoefte(n) biedt ze de gewenste specifieke verzorging. </w:t>
            </w:r>
            <w:r w:rsidRPr="0071440E">
              <w:rPr>
                <w:rFonts w:ascii="Arial" w:eastAsia="MS Mincho" w:hAnsi="Arial" w:cs="Arial"/>
                <w:sz w:val="18"/>
                <w:szCs w:val="18"/>
              </w:rPr>
              <w:t xml:space="preserve">Deze persoonlijke verzorging voert ze op gezette tijden uit en daarnaast is ze alert op signalen dat het kind zorg behoeft. Bij de persoonlijke verzorging schenkt ze aandacht aan het kind en houdt ze rekening met specifieke persoonlijke behoeften van het kind. Ze signaleert bijzonderheden en handelt daarnaar, bijvoorbeeld </w:t>
            </w:r>
            <w:r w:rsidRPr="0071440E">
              <w:rPr>
                <w:rFonts w:ascii="Arial" w:eastAsia="MS Mincho" w:hAnsi="Arial" w:cs="Arial"/>
                <w:i/>
                <w:sz w:val="18"/>
                <w:szCs w:val="18"/>
              </w:rPr>
              <w:t>door een arts in te schakelen of</w:t>
            </w:r>
            <w:r w:rsidRPr="0071440E">
              <w:rPr>
                <w:rFonts w:ascii="Arial" w:eastAsia="MS Mincho" w:hAnsi="Arial" w:cs="Arial"/>
                <w:sz w:val="18"/>
                <w:szCs w:val="18"/>
              </w:rPr>
              <w:t xml:space="preserve"> door collega’s en ouders/vervangende opvoeders te informeren.</w:t>
            </w:r>
          </w:p>
        </w:tc>
      </w:tr>
      <w:tr w:rsidR="0071440E" w:rsidRPr="0071440E" w14:paraId="1C03F460"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D9D9D9"/>
          </w:tcPr>
          <w:p w14:paraId="3F9A42DD" w14:textId="77777777" w:rsidR="0071440E" w:rsidRPr="0071440E" w:rsidRDefault="0071440E" w:rsidP="00A40510">
            <w:pPr>
              <w:spacing w:before="60" w:after="60" w:line="276" w:lineRule="auto"/>
              <w:jc w:val="both"/>
              <w:rPr>
                <w:rFonts w:ascii="Arial" w:eastAsia="MS Mincho" w:hAnsi="Arial" w:cs="Arial"/>
                <w:sz w:val="18"/>
                <w:szCs w:val="18"/>
              </w:rPr>
            </w:pPr>
            <w:r w:rsidRPr="0071440E">
              <w:rPr>
                <w:rFonts w:ascii="Arial" w:eastAsia="MS Mincho" w:hAnsi="Arial" w:cs="Arial"/>
                <w:sz w:val="18"/>
                <w:szCs w:val="18"/>
              </w:rPr>
              <w:t xml:space="preserve">Werkproces </w:t>
            </w:r>
            <w:r w:rsidR="00A40510">
              <w:rPr>
                <w:rFonts w:ascii="Arial" w:eastAsia="MS Mincho" w:hAnsi="Arial" w:cs="Arial"/>
                <w:sz w:val="18"/>
                <w:szCs w:val="18"/>
              </w:rPr>
              <w:t>P1/P2-K1-W6</w:t>
            </w:r>
            <w:r w:rsidRPr="0071440E">
              <w:rPr>
                <w:rFonts w:ascii="Arial" w:eastAsia="MS Mincho" w:hAnsi="Arial" w:cs="Arial"/>
                <w:sz w:val="18"/>
                <w:szCs w:val="18"/>
              </w:rPr>
              <w:t>: Draagt zorg voor huishoudelijke werkzaamheden</w:t>
            </w:r>
            <w:r w:rsidRPr="0071440E">
              <w:rPr>
                <w:rFonts w:ascii="Arial" w:eastAsia="MS Mincho" w:hAnsi="Arial" w:cs="Arial"/>
                <w:sz w:val="18"/>
                <w:szCs w:val="18"/>
                <w:vertAlign w:val="superscript"/>
              </w:rPr>
              <w:footnoteReference w:id="6"/>
            </w:r>
          </w:p>
        </w:tc>
      </w:tr>
      <w:tr w:rsidR="0071440E" w:rsidRPr="0071440E" w14:paraId="70CFB0B7"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auto"/>
          </w:tcPr>
          <w:p w14:paraId="5EC2C36A" w14:textId="77777777" w:rsidR="0071440E" w:rsidRPr="0071440E" w:rsidRDefault="0071440E" w:rsidP="0071440E">
            <w:pPr>
              <w:spacing w:before="60" w:after="60" w:line="276" w:lineRule="auto"/>
              <w:jc w:val="both"/>
              <w:rPr>
                <w:rFonts w:ascii="Arial" w:eastAsia="MS Mincho" w:hAnsi="Arial" w:cs="Arial"/>
                <w:sz w:val="18"/>
                <w:szCs w:val="18"/>
              </w:rPr>
            </w:pPr>
            <w:r w:rsidRPr="0071440E">
              <w:rPr>
                <w:rFonts w:ascii="Arial" w:eastAsia="MS Mincho" w:hAnsi="Arial" w:cs="Arial"/>
                <w:sz w:val="18"/>
                <w:szCs w:val="18"/>
              </w:rPr>
              <w:t xml:space="preserve">De pedagogisch medewerker kinderopvang / gespecialiseerd pedagogisch medewerker (zorgt ervoor dat </w:t>
            </w:r>
            <w:r w:rsidRPr="0071440E">
              <w:rPr>
                <w:rFonts w:ascii="Arial" w:eastAsia="MS Mincho" w:hAnsi="Arial" w:cs="Arial"/>
                <w:i/>
                <w:sz w:val="18"/>
                <w:szCs w:val="18"/>
              </w:rPr>
              <w:t>/ voorziet in de randvoorwaarden om</w:t>
            </w:r>
            <w:r w:rsidRPr="0071440E">
              <w:rPr>
                <w:rFonts w:ascii="Arial" w:eastAsia="MS Mincho" w:hAnsi="Arial" w:cs="Arial"/>
                <w:sz w:val="18"/>
                <w:szCs w:val="18"/>
              </w:rPr>
              <w:t xml:space="preserve">) de opvoeding en ontwikkeling van de kinderen in een opgeruimde, schone, hygiënische en gezonde omgeving (kan </w:t>
            </w:r>
            <w:r w:rsidRPr="0071440E">
              <w:rPr>
                <w:rFonts w:ascii="Arial" w:eastAsia="MS Mincho" w:hAnsi="Arial" w:cs="Arial"/>
                <w:i/>
                <w:sz w:val="18"/>
                <w:szCs w:val="18"/>
              </w:rPr>
              <w:t>/ te laten</w:t>
            </w:r>
            <w:r w:rsidRPr="0071440E">
              <w:rPr>
                <w:rFonts w:ascii="Arial" w:eastAsia="MS Mincho" w:hAnsi="Arial" w:cs="Arial"/>
                <w:sz w:val="18"/>
                <w:szCs w:val="18"/>
              </w:rPr>
              <w:t>) verlopen. Ze voert voorkomende werkzaamheden uit zoals afwassen, wassen van textiel, schoonmaken en bereiden van (eenvoudige) maaltijden en/of ze zorgt ervoor dat huishoudelijke taken door de verantwoordelijke beroepsbeoefenaren uitgevoerd kunnen worden.</w:t>
            </w:r>
          </w:p>
        </w:tc>
      </w:tr>
      <w:tr w:rsidR="0071440E" w:rsidRPr="0071440E" w14:paraId="30D1180B"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D9D9D9"/>
          </w:tcPr>
          <w:p w14:paraId="6ABB5C4E" w14:textId="77777777" w:rsidR="0071440E" w:rsidRPr="0071440E" w:rsidRDefault="0071440E" w:rsidP="00A40510">
            <w:pPr>
              <w:spacing w:before="60" w:after="60" w:line="276" w:lineRule="auto"/>
              <w:jc w:val="both"/>
              <w:rPr>
                <w:rFonts w:ascii="Arial" w:eastAsia="MS Mincho" w:hAnsi="Arial" w:cs="Arial"/>
                <w:sz w:val="18"/>
                <w:szCs w:val="18"/>
              </w:rPr>
            </w:pPr>
            <w:r w:rsidRPr="0071440E">
              <w:rPr>
                <w:rFonts w:ascii="Arial" w:eastAsia="MS Mincho" w:hAnsi="Arial" w:cs="Arial"/>
                <w:sz w:val="18"/>
                <w:szCs w:val="18"/>
              </w:rPr>
              <w:t xml:space="preserve">Werkproces </w:t>
            </w:r>
            <w:r w:rsidR="00A40510">
              <w:rPr>
                <w:rFonts w:ascii="Arial" w:eastAsia="MS Mincho" w:hAnsi="Arial" w:cs="Arial"/>
                <w:sz w:val="18"/>
                <w:szCs w:val="18"/>
              </w:rPr>
              <w:t xml:space="preserve">P2-K1-W7: </w:t>
            </w:r>
            <w:r w:rsidRPr="0071440E">
              <w:rPr>
                <w:rFonts w:ascii="Arial" w:eastAsia="MS Mincho" w:hAnsi="Arial" w:cs="Arial"/>
                <w:sz w:val="18"/>
                <w:szCs w:val="18"/>
              </w:rPr>
              <w:t>Biedt (specifieke) ontwikkelingsgerichte activiteiten aan</w:t>
            </w:r>
          </w:p>
        </w:tc>
      </w:tr>
      <w:tr w:rsidR="0071440E" w:rsidRPr="0071440E" w14:paraId="6069CE21" w14:textId="77777777" w:rsidTr="0071440E">
        <w:tblPrEx>
          <w:shd w:val="clear" w:color="auto" w:fill="FFFFFF"/>
        </w:tblPrEx>
        <w:tc>
          <w:tcPr>
            <w:tcW w:w="8386" w:type="dxa"/>
            <w:tcBorders>
              <w:bottom w:val="single" w:sz="4" w:space="0" w:color="auto"/>
            </w:tcBorders>
            <w:shd w:val="clear" w:color="auto" w:fill="FFFFFF"/>
          </w:tcPr>
          <w:p w14:paraId="60943390" w14:textId="77777777" w:rsidR="0071440E" w:rsidRPr="0071440E" w:rsidRDefault="0071440E" w:rsidP="0071440E">
            <w:pPr>
              <w:autoSpaceDE w:val="0"/>
              <w:autoSpaceDN w:val="0"/>
              <w:adjustRightInd w:val="0"/>
              <w:spacing w:before="60" w:after="60" w:line="276" w:lineRule="auto"/>
              <w:jc w:val="both"/>
              <w:rPr>
                <w:rFonts w:ascii="Arial" w:eastAsia="MS Mincho" w:hAnsi="Arial" w:cs="Arial"/>
                <w:sz w:val="18"/>
                <w:szCs w:val="18"/>
              </w:rPr>
            </w:pPr>
            <w:r w:rsidRPr="0071440E">
              <w:rPr>
                <w:rFonts w:ascii="Arial" w:eastAsia="MS Mincho" w:hAnsi="Arial" w:cs="Arial"/>
                <w:sz w:val="18"/>
                <w:szCs w:val="18"/>
              </w:rPr>
              <w:t xml:space="preserve">De gespecialiseerd pedagogisch medewerker biedt kinderen specifieke ontwikkelingsgerichte activiteiten aan op basis van een erkende VVE-methodiek, afgestemd op de specifieke individuele (leer- of </w:t>
            </w:r>
            <w:proofErr w:type="spellStart"/>
            <w:r w:rsidRPr="0071440E">
              <w:rPr>
                <w:rFonts w:ascii="Arial" w:eastAsia="MS Mincho" w:hAnsi="Arial" w:cs="Arial"/>
                <w:sz w:val="18"/>
                <w:szCs w:val="18"/>
              </w:rPr>
              <w:t>ontwikkelings</w:t>
            </w:r>
            <w:proofErr w:type="spellEnd"/>
            <w:r w:rsidRPr="0071440E">
              <w:rPr>
                <w:rFonts w:ascii="Arial" w:eastAsia="MS Mincho" w:hAnsi="Arial" w:cs="Arial"/>
                <w:sz w:val="18"/>
                <w:szCs w:val="18"/>
              </w:rPr>
              <w:t>)problematiek van het kind. Zij organiseert de activiteiten, voert ze uit (eventueel met behulp van anderen), kiest sport-, spel- en speelmateriaal dat past bij de gewenste ontwikkeling van het kind en begeleidt en stimuleert individuele kinderen of een groep(je) kinderen bij de uitvoering van de activiteiten. Ze begeleidt kinderen eventueel bij het huiswerk. Ze signaleert spontane kansen om de ontwikkeling van het kind te stimuleren en grijpt deze aan. Ze monitort de ontwikkeling van het kind, signaleert en onderzoekt voortgang en/of stagnatie in de ontwikkeling en legt gegevens vast.</w:t>
            </w:r>
          </w:p>
          <w:p w14:paraId="308B05C9" w14:textId="77777777" w:rsidR="0071440E" w:rsidRPr="0071440E" w:rsidRDefault="0071440E" w:rsidP="0071440E">
            <w:pPr>
              <w:autoSpaceDE w:val="0"/>
              <w:autoSpaceDN w:val="0"/>
              <w:adjustRightInd w:val="0"/>
              <w:spacing w:before="60" w:after="60" w:line="276" w:lineRule="auto"/>
              <w:jc w:val="both"/>
              <w:rPr>
                <w:rFonts w:ascii="Arial" w:eastAsia="MS Mincho" w:hAnsi="Arial" w:cs="Arial"/>
                <w:sz w:val="18"/>
                <w:szCs w:val="18"/>
              </w:rPr>
            </w:pPr>
            <w:r w:rsidRPr="0071440E">
              <w:rPr>
                <w:rFonts w:ascii="Arial" w:eastAsia="MS Mincho" w:hAnsi="Arial" w:cs="Arial"/>
                <w:sz w:val="18"/>
                <w:szCs w:val="18"/>
              </w:rPr>
              <w:t xml:space="preserve">Indien mogelijk zoekt ze samenwerking met ouders/vervangende opvoeders, stagiaires of vrijwilligers om mee te werken aan de uitvoering van activiteiten. Ze enthousiasmeert hen en werkt met hen samen. </w:t>
            </w:r>
            <w:r w:rsidRPr="0071440E">
              <w:rPr>
                <w:rFonts w:ascii="Arial" w:eastAsia="MS Mincho" w:hAnsi="Arial" w:cs="Arial"/>
                <w:sz w:val="18"/>
                <w:szCs w:val="18"/>
              </w:rPr>
              <w:lastRenderedPageBreak/>
              <w:t>In voorkomende situaties stimuleert en adviseert ze ouders/vervangende opvoeders met betrekking tot het versterken van de leeromgeving thuis.</w:t>
            </w:r>
          </w:p>
        </w:tc>
      </w:tr>
    </w:tbl>
    <w:p w14:paraId="5615A739" w14:textId="77777777" w:rsidR="0071440E" w:rsidRDefault="0071440E" w:rsidP="0071440E">
      <w:pPr>
        <w:spacing w:line="276" w:lineRule="auto"/>
        <w:jc w:val="both"/>
        <w:rPr>
          <w:rFonts w:ascii="Arial" w:hAnsi="Arial" w:cs="Arial"/>
          <w:sz w:val="20"/>
          <w:szCs w:val="20"/>
        </w:rPr>
      </w:pPr>
    </w:p>
    <w:p w14:paraId="17BD0A61" w14:textId="77777777" w:rsidR="0071440E" w:rsidRPr="0071440E" w:rsidRDefault="0071440E" w:rsidP="0071440E">
      <w:pPr>
        <w:spacing w:line="276" w:lineRule="auto"/>
        <w:jc w:val="both"/>
        <w:rPr>
          <w:rFonts w:ascii="Arial" w:hAnsi="Arial" w:cs="Arial"/>
          <w:sz w:val="20"/>
          <w:szCs w:val="20"/>
        </w:rPr>
      </w:pPr>
    </w:p>
    <w:p w14:paraId="4A43E874" w14:textId="77777777" w:rsidR="0071440E" w:rsidRPr="0071440E" w:rsidRDefault="00A40510" w:rsidP="0071440E">
      <w:pPr>
        <w:spacing w:after="120" w:line="276" w:lineRule="auto"/>
        <w:jc w:val="both"/>
        <w:rPr>
          <w:rFonts w:ascii="Arial" w:hAnsi="Arial" w:cs="Arial"/>
          <w:b/>
          <w:sz w:val="20"/>
          <w:szCs w:val="20"/>
        </w:rPr>
      </w:pPr>
      <w:r>
        <w:rPr>
          <w:rFonts w:ascii="Arial" w:hAnsi="Arial" w:cs="Arial"/>
          <w:b/>
          <w:sz w:val="20"/>
          <w:szCs w:val="20"/>
        </w:rPr>
        <w:t>Kerntaak P</w:t>
      </w:r>
      <w:r w:rsidR="0071440E" w:rsidRPr="0071440E">
        <w:rPr>
          <w:rFonts w:ascii="Arial" w:hAnsi="Arial" w:cs="Arial"/>
          <w:b/>
          <w:sz w:val="20"/>
          <w:szCs w:val="20"/>
        </w:rPr>
        <w:t>2</w:t>
      </w:r>
      <w:r>
        <w:rPr>
          <w:rFonts w:ascii="Arial" w:hAnsi="Arial" w:cs="Arial"/>
          <w:b/>
          <w:sz w:val="20"/>
          <w:szCs w:val="20"/>
        </w:rPr>
        <w:t>-K2</w:t>
      </w:r>
      <w:r w:rsidR="0071440E" w:rsidRPr="0071440E">
        <w:rPr>
          <w:rFonts w:ascii="Arial" w:hAnsi="Arial" w:cs="Arial"/>
          <w:b/>
          <w:sz w:val="20"/>
          <w:szCs w:val="20"/>
        </w:rPr>
        <w:t>: Organiseren van de werkzaamheden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71440E" w:rsidRPr="0071440E" w14:paraId="7DD64B57"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D9D9D9"/>
          </w:tcPr>
          <w:p w14:paraId="2A399357" w14:textId="77777777" w:rsidR="0071440E" w:rsidRPr="0071440E" w:rsidRDefault="0071440E" w:rsidP="00A40510">
            <w:pPr>
              <w:spacing w:before="60" w:after="60" w:line="276" w:lineRule="auto"/>
              <w:rPr>
                <w:rFonts w:ascii="Arial" w:eastAsia="MS Mincho" w:hAnsi="Arial" w:cs="Arial"/>
                <w:sz w:val="18"/>
                <w:szCs w:val="18"/>
              </w:rPr>
            </w:pPr>
            <w:r w:rsidRPr="0071440E">
              <w:rPr>
                <w:rFonts w:ascii="Arial" w:eastAsia="MS Mincho" w:hAnsi="Arial" w:cs="Arial"/>
                <w:sz w:val="18"/>
                <w:szCs w:val="18"/>
              </w:rPr>
              <w:t xml:space="preserve">Werkproces </w:t>
            </w:r>
            <w:r w:rsidR="00A40510">
              <w:rPr>
                <w:rFonts w:ascii="Arial" w:eastAsia="MS Mincho" w:hAnsi="Arial" w:cs="Arial"/>
                <w:sz w:val="18"/>
                <w:szCs w:val="18"/>
              </w:rPr>
              <w:t xml:space="preserve">P2-K2-W1: </w:t>
            </w:r>
            <w:r w:rsidRPr="0071440E">
              <w:rPr>
                <w:rFonts w:ascii="Arial" w:eastAsia="MS Mincho" w:hAnsi="Arial" w:cs="Arial"/>
                <w:sz w:val="18"/>
                <w:szCs w:val="18"/>
              </w:rPr>
              <w:t>Voert coördinerende taken uit</w:t>
            </w:r>
          </w:p>
        </w:tc>
      </w:tr>
      <w:tr w:rsidR="0071440E" w:rsidRPr="0071440E" w14:paraId="48662138" w14:textId="77777777" w:rsidTr="0071440E">
        <w:tblPrEx>
          <w:shd w:val="clear" w:color="auto" w:fill="FFFFFF"/>
        </w:tblPrEx>
        <w:tc>
          <w:tcPr>
            <w:tcW w:w="8386" w:type="dxa"/>
            <w:tcBorders>
              <w:bottom w:val="single" w:sz="4" w:space="0" w:color="auto"/>
            </w:tcBorders>
            <w:shd w:val="clear" w:color="auto" w:fill="FFFFFF"/>
          </w:tcPr>
          <w:p w14:paraId="21154789" w14:textId="77777777" w:rsidR="0071440E" w:rsidRPr="0071440E" w:rsidRDefault="0071440E" w:rsidP="0071440E">
            <w:pPr>
              <w:autoSpaceDE w:val="0"/>
              <w:autoSpaceDN w:val="0"/>
              <w:adjustRightInd w:val="0"/>
              <w:spacing w:before="60" w:after="60" w:line="276" w:lineRule="auto"/>
              <w:jc w:val="both"/>
              <w:rPr>
                <w:rFonts w:ascii="Arial" w:hAnsi="Arial" w:cs="Arial"/>
                <w:sz w:val="18"/>
                <w:szCs w:val="18"/>
              </w:rPr>
            </w:pPr>
            <w:r w:rsidRPr="0071440E">
              <w:rPr>
                <w:rFonts w:ascii="Arial" w:hAnsi="Arial" w:cs="Arial"/>
                <w:sz w:val="18"/>
                <w:szCs w:val="18"/>
              </w:rPr>
              <w:t>De gespecialiseerd pedagogisch medewerker voert coördinerende taken uit. Zij maakt een planning en verdeelt de werkzaamheden. Zij draagt zorg voor randvoorwaarden en bepaalt de prioriteiten binnen de werkzaamheden. Zij coördineert de werkzaamheden van de verschillende collega’s en/of vrijwilligers en zorgt voor procesbewaking. Ze onderhoudt contact met de medewerkers, maakt het functioneren van de medewerkers bespreekbaar en toont waardering voor hun ideeën en bijdragen. Zij deelt kennis en ervaring met collega's en deskundigen binnen en buiten de organisatie en vrijwilligers, bijvoorbeeld door het geven van presentaties of het geven van werkbegeleiding. Zij zorgt voor een goede afstemming met deskundigen vanuit andere disciplines, continuïteit van de dienstverlening en ondersteuning bij de werkzaamheden. In voorkomende situaties draagt ze gegevens over het kind over aan relevante extern betrokkenen, bijvoorbeeld – in het kader van vroegschoolse activiteiten of warme overdracht - aan collega's van de basisschool.</w:t>
            </w:r>
          </w:p>
        </w:tc>
      </w:tr>
      <w:tr w:rsidR="0071440E" w:rsidRPr="0071440E" w14:paraId="7791DFF9"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D9D9D9"/>
          </w:tcPr>
          <w:p w14:paraId="11154201" w14:textId="77777777" w:rsidR="0071440E" w:rsidRPr="0071440E" w:rsidRDefault="0071440E" w:rsidP="00A40510">
            <w:pPr>
              <w:spacing w:before="60" w:after="60" w:line="276" w:lineRule="auto"/>
              <w:rPr>
                <w:rFonts w:ascii="Arial" w:eastAsia="MS Mincho" w:hAnsi="Arial" w:cs="Arial"/>
                <w:sz w:val="18"/>
                <w:szCs w:val="18"/>
              </w:rPr>
            </w:pPr>
            <w:r w:rsidRPr="0071440E">
              <w:rPr>
                <w:rFonts w:ascii="Arial" w:eastAsia="MS Mincho" w:hAnsi="Arial" w:cs="Arial"/>
                <w:sz w:val="18"/>
                <w:szCs w:val="18"/>
              </w:rPr>
              <w:t xml:space="preserve">Werkproces </w:t>
            </w:r>
            <w:r w:rsidR="00A40510">
              <w:rPr>
                <w:rFonts w:ascii="Arial" w:eastAsia="MS Mincho" w:hAnsi="Arial" w:cs="Arial"/>
                <w:sz w:val="18"/>
                <w:szCs w:val="18"/>
              </w:rPr>
              <w:t xml:space="preserve">P2-K2-W2: </w:t>
            </w:r>
            <w:r w:rsidRPr="0071440E">
              <w:rPr>
                <w:rFonts w:ascii="Arial" w:eastAsia="MS Mincho" w:hAnsi="Arial" w:cs="Arial"/>
                <w:sz w:val="18"/>
                <w:szCs w:val="18"/>
              </w:rPr>
              <w:t>Bouwt en onderhoudt een netwerk</w:t>
            </w:r>
          </w:p>
        </w:tc>
      </w:tr>
      <w:tr w:rsidR="0071440E" w:rsidRPr="0071440E" w14:paraId="69B19DF8" w14:textId="77777777" w:rsidTr="0071440E">
        <w:tblPrEx>
          <w:shd w:val="clear" w:color="auto" w:fill="FFFFFF"/>
        </w:tblPrEx>
        <w:tc>
          <w:tcPr>
            <w:tcW w:w="8386" w:type="dxa"/>
            <w:tcBorders>
              <w:bottom w:val="single" w:sz="4" w:space="0" w:color="auto"/>
            </w:tcBorders>
            <w:shd w:val="clear" w:color="auto" w:fill="FFFFFF"/>
          </w:tcPr>
          <w:p w14:paraId="324A5BD4" w14:textId="77777777" w:rsidR="0071440E" w:rsidRPr="0071440E" w:rsidRDefault="0071440E" w:rsidP="0071440E">
            <w:pPr>
              <w:autoSpaceDE w:val="0"/>
              <w:autoSpaceDN w:val="0"/>
              <w:adjustRightInd w:val="0"/>
              <w:spacing w:before="60" w:after="60" w:line="276" w:lineRule="auto"/>
              <w:jc w:val="both"/>
              <w:rPr>
                <w:rFonts w:ascii="Arial" w:hAnsi="Arial" w:cs="Arial"/>
                <w:sz w:val="18"/>
                <w:szCs w:val="18"/>
              </w:rPr>
            </w:pPr>
            <w:r w:rsidRPr="0071440E">
              <w:rPr>
                <w:rFonts w:ascii="Arial" w:hAnsi="Arial" w:cs="Arial"/>
                <w:sz w:val="18"/>
                <w:szCs w:val="18"/>
              </w:rPr>
              <w:t>De gespecialiseerd pedagogisch medewerker bouwt en onderhoudt een actief netwerk van contacten met collega's en deskundigen van andere organisaties en disciplines. Ze neemt in het kader van dit netwerk deel aan relevante overlegvormen en collegiale consultatie met betrekking tot de ondersteuning en begeleiding van de kinderen. Zij draagt gegevens over aan collega's in organisaties die bij het kind betrokken zijn. Ze gebruikt haar netwerk om (werk gerelateerde) doelen te bereiken.</w:t>
            </w:r>
          </w:p>
        </w:tc>
      </w:tr>
      <w:tr w:rsidR="0071440E" w:rsidRPr="0071440E" w14:paraId="2AC60C01"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D9D9D9"/>
          </w:tcPr>
          <w:p w14:paraId="5E0617A5" w14:textId="77777777" w:rsidR="0071440E" w:rsidRPr="0071440E" w:rsidRDefault="0071440E" w:rsidP="00A40510">
            <w:pPr>
              <w:spacing w:before="60" w:after="60" w:line="276" w:lineRule="auto"/>
              <w:jc w:val="both"/>
              <w:rPr>
                <w:rFonts w:ascii="Arial" w:eastAsia="MS Mincho" w:hAnsi="Arial" w:cs="Arial"/>
                <w:sz w:val="18"/>
                <w:szCs w:val="18"/>
              </w:rPr>
            </w:pPr>
            <w:r w:rsidRPr="0071440E">
              <w:rPr>
                <w:rFonts w:ascii="Arial" w:eastAsia="MS Mincho" w:hAnsi="Arial" w:cs="Arial"/>
                <w:sz w:val="18"/>
                <w:szCs w:val="18"/>
              </w:rPr>
              <w:t xml:space="preserve">Werkproces </w:t>
            </w:r>
            <w:r w:rsidR="00A40510">
              <w:rPr>
                <w:rFonts w:ascii="Arial" w:eastAsia="MS Mincho" w:hAnsi="Arial" w:cs="Arial"/>
                <w:sz w:val="18"/>
                <w:szCs w:val="18"/>
              </w:rPr>
              <w:t xml:space="preserve">P2-K2-W3: </w:t>
            </w:r>
            <w:r w:rsidRPr="0071440E">
              <w:rPr>
                <w:rFonts w:ascii="Arial" w:eastAsia="MS Mincho" w:hAnsi="Arial" w:cs="Arial"/>
                <w:sz w:val="18"/>
                <w:szCs w:val="18"/>
              </w:rPr>
              <w:t>Voert beleidsondersteunende taken uit</w:t>
            </w:r>
          </w:p>
        </w:tc>
      </w:tr>
      <w:tr w:rsidR="0071440E" w:rsidRPr="0071440E" w14:paraId="03B15497" w14:textId="77777777" w:rsidTr="0071440E">
        <w:tblPrEx>
          <w:shd w:val="clear" w:color="auto" w:fill="FFFFFF"/>
        </w:tblPrEx>
        <w:tc>
          <w:tcPr>
            <w:tcW w:w="8386" w:type="dxa"/>
            <w:tcBorders>
              <w:bottom w:val="single" w:sz="4" w:space="0" w:color="auto"/>
            </w:tcBorders>
            <w:shd w:val="clear" w:color="auto" w:fill="FFFFFF"/>
          </w:tcPr>
          <w:p w14:paraId="0AC74DE5" w14:textId="77777777" w:rsidR="0071440E" w:rsidRPr="0071440E" w:rsidRDefault="0071440E" w:rsidP="0071440E">
            <w:pPr>
              <w:autoSpaceDE w:val="0"/>
              <w:autoSpaceDN w:val="0"/>
              <w:adjustRightInd w:val="0"/>
              <w:spacing w:before="60" w:after="60" w:line="276" w:lineRule="auto"/>
              <w:jc w:val="both"/>
              <w:rPr>
                <w:rFonts w:ascii="Arial" w:hAnsi="Arial" w:cs="Arial"/>
                <w:sz w:val="18"/>
                <w:szCs w:val="18"/>
              </w:rPr>
            </w:pPr>
            <w:r w:rsidRPr="0071440E">
              <w:rPr>
                <w:rFonts w:ascii="Arial" w:hAnsi="Arial" w:cs="Arial"/>
                <w:sz w:val="18"/>
                <w:szCs w:val="18"/>
              </w:rPr>
              <w:t>De gespecialiseerd pedagogisch medewerker volgt ontwikkelingen binnen en buiten de organisatie, in de branche en in de samenleving en signaleert kansen voor nieuw of aangepast beleid van de organisatie. Ze signaleert knelpunten in bestaand beleid en rapporteert hierover. Ze doet voorstellen voor beleidswijzigingen en/of nieuwe (PR)activiteiten en toetst de haalbaarheid van deze voorstellen. Op basis hiervan stelt zij mogelijk uit te voeren activiteiten van de organisatie/vestiging voor. De gespecialiseerd pedagogisch medewerker draagt bij aan de vertaling van het beleid van de organisatie naar de werkvloer. Zij verwoordt het beleid en handelt ernaar. Zij vraagt collega's naar knelpunten in het beleid en zoekt oplossingen voor deze knelpunten.</w:t>
            </w:r>
          </w:p>
          <w:p w14:paraId="1B040144" w14:textId="77777777" w:rsidR="0071440E" w:rsidRPr="0071440E" w:rsidRDefault="0071440E" w:rsidP="0071440E">
            <w:pPr>
              <w:autoSpaceDE w:val="0"/>
              <w:autoSpaceDN w:val="0"/>
              <w:adjustRightInd w:val="0"/>
              <w:spacing w:before="60" w:after="60" w:line="276" w:lineRule="auto"/>
              <w:jc w:val="both"/>
              <w:rPr>
                <w:rFonts w:ascii="Arial" w:hAnsi="Arial" w:cs="Arial"/>
                <w:sz w:val="18"/>
                <w:szCs w:val="18"/>
              </w:rPr>
            </w:pPr>
            <w:r w:rsidRPr="0071440E">
              <w:rPr>
                <w:rFonts w:ascii="Arial" w:hAnsi="Arial" w:cs="Arial"/>
                <w:sz w:val="18"/>
                <w:szCs w:val="18"/>
              </w:rPr>
              <w:t>In voorkomende situaties verwoordt ze het beleid van de organisatie richting extern betrokkenen zoals samenwerkingspartners, vrijwilligers en beleidsmakers.</w:t>
            </w:r>
          </w:p>
        </w:tc>
      </w:tr>
      <w:tr w:rsidR="0071440E" w:rsidRPr="0071440E" w14:paraId="31AED1AD" w14:textId="77777777" w:rsidTr="0071440E">
        <w:tc>
          <w:tcPr>
            <w:tcW w:w="8386" w:type="dxa"/>
            <w:tcBorders>
              <w:top w:val="single" w:sz="4" w:space="0" w:color="auto"/>
              <w:left w:val="single" w:sz="4" w:space="0" w:color="auto"/>
              <w:bottom w:val="single" w:sz="4" w:space="0" w:color="auto"/>
              <w:right w:val="single" w:sz="4" w:space="0" w:color="auto"/>
            </w:tcBorders>
            <w:shd w:val="clear" w:color="auto" w:fill="D9D9D9"/>
          </w:tcPr>
          <w:p w14:paraId="4506D1E3" w14:textId="77777777" w:rsidR="0071440E" w:rsidRPr="0071440E" w:rsidRDefault="0071440E" w:rsidP="00A40510">
            <w:pPr>
              <w:spacing w:before="60" w:after="60" w:line="276" w:lineRule="auto"/>
              <w:jc w:val="both"/>
              <w:rPr>
                <w:rFonts w:ascii="Arial" w:eastAsia="MS Mincho" w:hAnsi="Arial" w:cs="Arial"/>
                <w:sz w:val="18"/>
                <w:szCs w:val="18"/>
              </w:rPr>
            </w:pPr>
            <w:r w:rsidRPr="0071440E">
              <w:rPr>
                <w:rFonts w:ascii="Arial" w:eastAsia="MS Mincho" w:hAnsi="Arial" w:cs="Arial"/>
                <w:sz w:val="18"/>
                <w:szCs w:val="18"/>
              </w:rPr>
              <w:t xml:space="preserve">Werkproces </w:t>
            </w:r>
            <w:r w:rsidR="00A40510">
              <w:rPr>
                <w:rFonts w:ascii="Arial" w:eastAsia="MS Mincho" w:hAnsi="Arial" w:cs="Arial"/>
                <w:sz w:val="18"/>
                <w:szCs w:val="18"/>
              </w:rPr>
              <w:t xml:space="preserve">P2-K2-W4: </w:t>
            </w:r>
            <w:r w:rsidRPr="0071440E">
              <w:rPr>
                <w:rFonts w:ascii="Arial" w:eastAsia="MS Mincho" w:hAnsi="Arial" w:cs="Arial"/>
                <w:sz w:val="18"/>
                <w:szCs w:val="18"/>
              </w:rPr>
              <w:t>Voert beheertaken uit</w:t>
            </w:r>
          </w:p>
        </w:tc>
      </w:tr>
      <w:tr w:rsidR="0071440E" w:rsidRPr="0071440E" w14:paraId="36BDEBD3" w14:textId="77777777" w:rsidTr="0071440E">
        <w:tblPrEx>
          <w:shd w:val="clear" w:color="auto" w:fill="FFFFFF"/>
        </w:tblPrEx>
        <w:tc>
          <w:tcPr>
            <w:tcW w:w="8386" w:type="dxa"/>
            <w:tcBorders>
              <w:bottom w:val="single" w:sz="4" w:space="0" w:color="auto"/>
            </w:tcBorders>
            <w:shd w:val="clear" w:color="auto" w:fill="FFFFFF"/>
          </w:tcPr>
          <w:p w14:paraId="1AAE9605" w14:textId="77777777" w:rsidR="0071440E" w:rsidRPr="0071440E" w:rsidRDefault="0071440E" w:rsidP="0071440E">
            <w:pPr>
              <w:autoSpaceDE w:val="0"/>
              <w:autoSpaceDN w:val="0"/>
              <w:adjustRightInd w:val="0"/>
              <w:spacing w:before="60" w:after="60" w:line="276" w:lineRule="auto"/>
              <w:jc w:val="both"/>
              <w:rPr>
                <w:rFonts w:ascii="Arial" w:hAnsi="Arial" w:cs="Arial"/>
                <w:sz w:val="18"/>
                <w:szCs w:val="18"/>
              </w:rPr>
            </w:pPr>
            <w:r w:rsidRPr="0071440E">
              <w:rPr>
                <w:rFonts w:ascii="Arial" w:hAnsi="Arial" w:cs="Arial"/>
                <w:sz w:val="18"/>
                <w:szCs w:val="18"/>
              </w:rPr>
              <w:t>De gespecialiseerd pedagogisch medewerker draagt bij aan de uitvoering van beheertaken en levert daardoor een praktische en structurele bijdrage aan het eigen functioneren en dat van de organisatie. Zij houdt rekening met de financiële middelen, de richtlijnen en de cultuur van de organisatie. Zij voert voorraadbeheer uit van (voorlichting/kantoor)materialen en (hulp)middelen. Ze plaatst bestellingen en controleert binnengekomen leveringen op juistheid en kwaliteit. Zij checkt voorraad op bewaarcondities/verloopdatum. Zij draagt zorg voor de veiligheid en onderhoud van apparatuur, materiaal en werkruimte. Zij onderhoudt in het kader van beheertaken externe contacten namens de organisatie, bijvoorbeeld met leveranciers. Zij bewaakt het budget voor de activiteiten en levert (financiële) rapportages.</w:t>
            </w:r>
          </w:p>
        </w:tc>
      </w:tr>
    </w:tbl>
    <w:p w14:paraId="2F0CC55C" w14:textId="77777777" w:rsidR="0071440E" w:rsidRPr="0071440E" w:rsidRDefault="0071440E" w:rsidP="0071440E">
      <w:pPr>
        <w:spacing w:line="276" w:lineRule="auto"/>
        <w:jc w:val="both"/>
        <w:rPr>
          <w:rFonts w:ascii="Arial" w:hAnsi="Arial" w:cs="Arial"/>
          <w:i/>
          <w:sz w:val="20"/>
          <w:szCs w:val="20"/>
        </w:rPr>
      </w:pPr>
    </w:p>
    <w:p w14:paraId="17FC2DBF" w14:textId="77777777" w:rsidR="003426D1" w:rsidRPr="003426D1" w:rsidRDefault="003426D1" w:rsidP="003426D1">
      <w:pPr>
        <w:spacing w:line="276" w:lineRule="auto"/>
        <w:ind w:left="360"/>
        <w:jc w:val="both"/>
        <w:rPr>
          <w:rFonts w:ascii="Arial" w:hAnsi="Arial" w:cs="Arial"/>
        </w:rPr>
      </w:pPr>
      <w:r>
        <w:rPr>
          <w:rFonts w:ascii="Arial" w:hAnsi="Arial" w:cs="Arial"/>
        </w:rPr>
        <w:t xml:space="preserve"> </w:t>
      </w:r>
    </w:p>
    <w:p w14:paraId="4073AB43" w14:textId="77777777" w:rsidR="003426D1" w:rsidRPr="003426D1" w:rsidRDefault="003426D1" w:rsidP="003426D1">
      <w:pPr>
        <w:spacing w:line="276" w:lineRule="auto"/>
        <w:ind w:left="360"/>
        <w:jc w:val="both"/>
        <w:rPr>
          <w:rFonts w:ascii="Arial" w:hAnsi="Arial" w:cs="Arial"/>
        </w:rPr>
      </w:pPr>
      <w:r>
        <w:rPr>
          <w:rFonts w:ascii="Arial" w:hAnsi="Arial" w:cs="Arial"/>
        </w:rPr>
        <w:t xml:space="preserve"> </w:t>
      </w:r>
    </w:p>
    <w:sectPr w:rsidR="003426D1" w:rsidRPr="003426D1">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513C9" w14:textId="77777777" w:rsidR="00A07633" w:rsidRDefault="00A07633">
      <w:r>
        <w:separator/>
      </w:r>
    </w:p>
  </w:endnote>
  <w:endnote w:type="continuationSeparator" w:id="0">
    <w:p w14:paraId="51F3B6C1" w14:textId="77777777" w:rsidR="00A07633" w:rsidRDefault="00A0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58CC" w14:textId="77777777" w:rsidR="00A07633" w:rsidRDefault="00A0763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0DE5304" w14:textId="77777777" w:rsidR="00A07633" w:rsidRDefault="00A0763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F260" w14:textId="77777777" w:rsidR="00A07633" w:rsidRDefault="00A07633">
    <w:pPr>
      <w:pStyle w:val="Voettekst"/>
      <w:framePr w:wrap="around" w:vAnchor="text" w:hAnchor="margin" w:xAlign="right" w:y="1"/>
      <w:rPr>
        <w:rStyle w:val="Paginanummer"/>
        <w:rFonts w:ascii="Arial" w:hAnsi="Arial" w:cs="Arial"/>
        <w:sz w:val="20"/>
        <w:szCs w:val="20"/>
      </w:rPr>
    </w:pPr>
    <w:r>
      <w:rPr>
        <w:rStyle w:val="Paginanummer"/>
        <w:rFonts w:ascii="Arial" w:hAnsi="Arial" w:cs="Arial"/>
        <w:sz w:val="20"/>
        <w:szCs w:val="20"/>
      </w:rPr>
      <w:fldChar w:fldCharType="begin"/>
    </w:r>
    <w:r>
      <w:rPr>
        <w:rStyle w:val="Paginanummer"/>
        <w:rFonts w:ascii="Arial" w:hAnsi="Arial" w:cs="Arial"/>
        <w:sz w:val="20"/>
        <w:szCs w:val="20"/>
      </w:rPr>
      <w:instrText xml:space="preserve">PAGE  </w:instrText>
    </w:r>
    <w:r>
      <w:rPr>
        <w:rStyle w:val="Paginanummer"/>
        <w:rFonts w:ascii="Arial" w:hAnsi="Arial" w:cs="Arial"/>
        <w:sz w:val="20"/>
        <w:szCs w:val="20"/>
      </w:rPr>
      <w:fldChar w:fldCharType="separate"/>
    </w:r>
    <w:r w:rsidR="00EB4FAF">
      <w:rPr>
        <w:rStyle w:val="Paginanummer"/>
        <w:rFonts w:ascii="Arial" w:hAnsi="Arial" w:cs="Arial"/>
        <w:noProof/>
        <w:sz w:val="20"/>
        <w:szCs w:val="20"/>
      </w:rPr>
      <w:t>11</w:t>
    </w:r>
    <w:r>
      <w:rPr>
        <w:rStyle w:val="Paginanummer"/>
        <w:rFonts w:ascii="Arial" w:hAnsi="Arial" w:cs="Arial"/>
        <w:sz w:val="20"/>
        <w:szCs w:val="20"/>
      </w:rPr>
      <w:fldChar w:fldCharType="end"/>
    </w:r>
  </w:p>
  <w:p w14:paraId="64853985" w14:textId="77777777" w:rsidR="00A07633" w:rsidRDefault="00A0763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C455A" w14:textId="77777777" w:rsidR="00A07633" w:rsidRDefault="00A07633">
      <w:r>
        <w:separator/>
      </w:r>
    </w:p>
  </w:footnote>
  <w:footnote w:type="continuationSeparator" w:id="0">
    <w:p w14:paraId="50791226" w14:textId="77777777" w:rsidR="00A07633" w:rsidRDefault="00A07633">
      <w:r>
        <w:continuationSeparator/>
      </w:r>
    </w:p>
  </w:footnote>
  <w:footnote w:id="1">
    <w:p w14:paraId="0BAD9812" w14:textId="77777777" w:rsidR="00A07633" w:rsidRPr="001A261C" w:rsidRDefault="00A07633" w:rsidP="001A261C">
      <w:pPr>
        <w:pStyle w:val="Voetnoottekst"/>
        <w:spacing w:line="259" w:lineRule="auto"/>
        <w:ind w:left="227" w:hanging="227"/>
        <w:rPr>
          <w:rFonts w:ascii="Arial" w:hAnsi="Arial" w:cs="Arial"/>
          <w:sz w:val="16"/>
          <w:szCs w:val="16"/>
        </w:rPr>
      </w:pPr>
      <w:r w:rsidRPr="001A261C">
        <w:rPr>
          <w:rStyle w:val="Voetnootmarkering"/>
          <w:rFonts w:ascii="Arial" w:hAnsi="Arial" w:cs="Arial"/>
          <w:sz w:val="16"/>
          <w:szCs w:val="16"/>
        </w:rPr>
        <w:footnoteRef/>
      </w:r>
      <w:r w:rsidRPr="001A261C">
        <w:rPr>
          <w:rFonts w:ascii="Arial" w:hAnsi="Arial" w:cs="Arial"/>
          <w:sz w:val="16"/>
          <w:szCs w:val="16"/>
        </w:rPr>
        <w:t xml:space="preserve"> </w:t>
      </w:r>
      <w:r>
        <w:rPr>
          <w:rFonts w:ascii="Arial" w:hAnsi="Arial" w:cs="Arial"/>
          <w:sz w:val="16"/>
          <w:szCs w:val="16"/>
        </w:rPr>
        <w:tab/>
        <w:t xml:space="preserve">Mede als gevolgd van diverse ontwikkelingen die anno 2015 spelen in Nederland, zoals </w:t>
      </w:r>
      <w:r w:rsidRPr="001A261C">
        <w:rPr>
          <w:rFonts w:ascii="Arial" w:hAnsi="Arial" w:cs="Arial"/>
          <w:color w:val="000000"/>
          <w:sz w:val="16"/>
          <w:szCs w:val="16"/>
        </w:rPr>
        <w:t xml:space="preserve">de vorming van integrale </w:t>
      </w:r>
      <w:proofErr w:type="spellStart"/>
      <w:r w:rsidRPr="001A261C">
        <w:rPr>
          <w:rFonts w:ascii="Arial" w:hAnsi="Arial" w:cs="Arial"/>
          <w:color w:val="000000"/>
          <w:sz w:val="16"/>
          <w:szCs w:val="16"/>
        </w:rPr>
        <w:t>kindcentra</w:t>
      </w:r>
      <w:proofErr w:type="spellEnd"/>
      <w:r w:rsidRPr="001A261C">
        <w:rPr>
          <w:rFonts w:ascii="Arial" w:hAnsi="Arial" w:cs="Arial"/>
          <w:color w:val="000000"/>
          <w:sz w:val="16"/>
          <w:szCs w:val="16"/>
        </w:rPr>
        <w:t xml:space="preserve"> (</w:t>
      </w:r>
      <w:proofErr w:type="spellStart"/>
      <w:r w:rsidRPr="001A261C">
        <w:rPr>
          <w:rFonts w:ascii="Arial" w:hAnsi="Arial" w:cs="Arial"/>
          <w:color w:val="000000"/>
          <w:sz w:val="16"/>
          <w:szCs w:val="16"/>
        </w:rPr>
        <w:t>ikc</w:t>
      </w:r>
      <w:proofErr w:type="spellEnd"/>
      <w:r w:rsidRPr="001A261C">
        <w:rPr>
          <w:rFonts w:ascii="Arial" w:hAnsi="Arial" w:cs="Arial"/>
          <w:color w:val="000000"/>
          <w:sz w:val="16"/>
          <w:szCs w:val="16"/>
        </w:rPr>
        <w:t>), harmonisatie peuterspeelzalen en kinderopvangorganisaties en voor- en vroegschoolse educatie.</w:t>
      </w:r>
    </w:p>
  </w:footnote>
  <w:footnote w:id="2">
    <w:p w14:paraId="1DAFB4B8" w14:textId="77777777" w:rsidR="00A07633" w:rsidRPr="00D74384" w:rsidRDefault="00A07633" w:rsidP="008F18A5">
      <w:pPr>
        <w:pStyle w:val="Voetnoottekst"/>
        <w:spacing w:line="259" w:lineRule="auto"/>
        <w:ind w:left="227" w:hanging="227"/>
        <w:rPr>
          <w:rFonts w:ascii="Arial" w:hAnsi="Arial" w:cs="Arial"/>
          <w:sz w:val="16"/>
          <w:szCs w:val="16"/>
        </w:rPr>
      </w:pPr>
      <w:r w:rsidRPr="00D74384">
        <w:rPr>
          <w:rStyle w:val="Voetnootmarkering"/>
          <w:rFonts w:ascii="Arial" w:hAnsi="Arial" w:cs="Arial"/>
          <w:sz w:val="16"/>
          <w:szCs w:val="16"/>
        </w:rPr>
        <w:footnoteRef/>
      </w:r>
      <w:r w:rsidRPr="00D74384">
        <w:rPr>
          <w:rFonts w:ascii="Arial" w:hAnsi="Arial" w:cs="Arial"/>
          <w:sz w:val="16"/>
          <w:szCs w:val="16"/>
        </w:rPr>
        <w:t xml:space="preserve"> </w:t>
      </w:r>
      <w:r>
        <w:rPr>
          <w:rFonts w:ascii="Arial" w:hAnsi="Arial" w:cs="Arial"/>
          <w:sz w:val="16"/>
          <w:szCs w:val="16"/>
        </w:rPr>
        <w:tab/>
      </w:r>
      <w:r w:rsidRPr="00F957A0">
        <w:rPr>
          <w:rFonts w:ascii="Arial" w:hAnsi="Arial" w:cs="Arial"/>
          <w:i/>
          <w:sz w:val="16"/>
          <w:szCs w:val="16"/>
        </w:rPr>
        <w:t>“</w:t>
      </w:r>
      <w:r>
        <w:rPr>
          <w:rFonts w:ascii="Arial" w:hAnsi="Arial" w:cs="Arial"/>
          <w:i/>
          <w:sz w:val="16"/>
          <w:szCs w:val="16"/>
        </w:rPr>
        <w:t>Kwalificatiedossier</w:t>
      </w:r>
      <w:r w:rsidRPr="00F957A0">
        <w:rPr>
          <w:rFonts w:ascii="Arial" w:hAnsi="Arial" w:cs="Arial"/>
          <w:i/>
          <w:sz w:val="16"/>
          <w:szCs w:val="16"/>
        </w:rPr>
        <w:t xml:space="preserve"> </w:t>
      </w:r>
      <w:r>
        <w:rPr>
          <w:rFonts w:ascii="Arial" w:hAnsi="Arial" w:cs="Arial"/>
          <w:i/>
          <w:sz w:val="16"/>
          <w:szCs w:val="16"/>
        </w:rPr>
        <w:t>mbo</w:t>
      </w:r>
      <w:r w:rsidRPr="00F957A0">
        <w:rPr>
          <w:rFonts w:ascii="Arial" w:hAnsi="Arial" w:cs="Arial"/>
          <w:i/>
          <w:sz w:val="16"/>
          <w:szCs w:val="16"/>
        </w:rPr>
        <w:t xml:space="preserve">. </w:t>
      </w:r>
      <w:r>
        <w:rPr>
          <w:rFonts w:ascii="Arial" w:hAnsi="Arial" w:cs="Arial"/>
          <w:i/>
          <w:sz w:val="16"/>
          <w:szCs w:val="16"/>
        </w:rPr>
        <w:t>Pedagogisch Werk</w:t>
      </w:r>
      <w:r w:rsidRPr="00F957A0">
        <w:rPr>
          <w:rFonts w:ascii="Arial" w:hAnsi="Arial" w:cs="Arial"/>
          <w:i/>
          <w:sz w:val="16"/>
          <w:szCs w:val="16"/>
        </w:rPr>
        <w:t>”</w:t>
      </w:r>
      <w:r w:rsidRPr="00F957A0">
        <w:rPr>
          <w:rFonts w:ascii="Arial" w:hAnsi="Arial" w:cs="Arial"/>
          <w:sz w:val="16"/>
          <w:szCs w:val="16"/>
        </w:rPr>
        <w:t xml:space="preserve">, </w:t>
      </w:r>
      <w:r>
        <w:rPr>
          <w:rFonts w:ascii="Arial" w:hAnsi="Arial" w:cs="Arial"/>
          <w:sz w:val="16"/>
          <w:szCs w:val="16"/>
        </w:rPr>
        <w:t>SBB, geldig vanaf 1 augustus 2015</w:t>
      </w:r>
      <w:r w:rsidRPr="00F957A0">
        <w:rPr>
          <w:rFonts w:ascii="Arial" w:hAnsi="Arial" w:cs="Arial"/>
          <w:sz w:val="16"/>
          <w:szCs w:val="16"/>
        </w:rPr>
        <w:t>.</w:t>
      </w:r>
    </w:p>
  </w:footnote>
  <w:footnote w:id="3">
    <w:p w14:paraId="78B4C9F0" w14:textId="77777777" w:rsidR="00A07633" w:rsidRPr="00623168" w:rsidRDefault="00A07633" w:rsidP="008F18A5">
      <w:pPr>
        <w:pStyle w:val="Voetnoottekst"/>
        <w:spacing w:line="259" w:lineRule="auto"/>
        <w:ind w:left="227" w:hanging="227"/>
        <w:jc w:val="both"/>
        <w:rPr>
          <w:sz w:val="16"/>
          <w:szCs w:val="16"/>
          <w:lang w:val="de-DE"/>
        </w:rPr>
      </w:pPr>
      <w:r w:rsidRPr="00D74384">
        <w:rPr>
          <w:rStyle w:val="Voetnootmarkering"/>
          <w:rFonts w:ascii="Arial" w:hAnsi="Arial" w:cs="Arial"/>
          <w:sz w:val="16"/>
          <w:szCs w:val="16"/>
        </w:rPr>
        <w:footnoteRef/>
      </w:r>
      <w:r w:rsidRPr="00D74384">
        <w:rPr>
          <w:rFonts w:ascii="Arial" w:hAnsi="Arial" w:cs="Arial"/>
          <w:sz w:val="16"/>
          <w:szCs w:val="16"/>
        </w:rPr>
        <w:t xml:space="preserve"> </w:t>
      </w:r>
      <w:r>
        <w:rPr>
          <w:rFonts w:ascii="Arial" w:hAnsi="Arial" w:cs="Arial"/>
          <w:sz w:val="16"/>
          <w:szCs w:val="16"/>
        </w:rPr>
        <w:tab/>
      </w:r>
      <w:r w:rsidRPr="00623168">
        <w:rPr>
          <w:rFonts w:ascii="Arial" w:hAnsi="Arial" w:cs="Arial"/>
          <w:i/>
          <w:sz w:val="16"/>
          <w:szCs w:val="16"/>
          <w:lang w:val="de-DE"/>
        </w:rPr>
        <w:t>“</w:t>
      </w:r>
      <w:r w:rsidRPr="003426D1">
        <w:rPr>
          <w:rFonts w:ascii="Arial" w:hAnsi="Arial" w:cs="Arial"/>
          <w:i/>
          <w:sz w:val="16"/>
          <w:szCs w:val="16"/>
          <w:lang w:val="de-DE"/>
        </w:rPr>
        <w:t>Richtlinien und Lehrpläne zur Erprobung</w:t>
      </w:r>
      <w:r>
        <w:rPr>
          <w:rFonts w:ascii="Arial" w:hAnsi="Arial" w:cs="Arial"/>
          <w:i/>
          <w:sz w:val="16"/>
          <w:szCs w:val="16"/>
          <w:lang w:val="de-DE"/>
        </w:rPr>
        <w:t xml:space="preserve"> </w:t>
      </w:r>
      <w:r w:rsidRPr="003426D1">
        <w:rPr>
          <w:rFonts w:ascii="Arial" w:hAnsi="Arial" w:cs="Arial"/>
          <w:i/>
          <w:sz w:val="16"/>
          <w:szCs w:val="16"/>
          <w:lang w:val="de-DE"/>
        </w:rPr>
        <w:t>für das Berufskolleg</w:t>
      </w:r>
      <w:r>
        <w:rPr>
          <w:rFonts w:ascii="Arial" w:hAnsi="Arial" w:cs="Arial"/>
          <w:i/>
          <w:sz w:val="16"/>
          <w:szCs w:val="16"/>
          <w:lang w:val="de-DE"/>
        </w:rPr>
        <w:t xml:space="preserve"> </w:t>
      </w:r>
      <w:r w:rsidRPr="003426D1">
        <w:rPr>
          <w:rFonts w:ascii="Arial" w:hAnsi="Arial" w:cs="Arial"/>
          <w:i/>
          <w:sz w:val="16"/>
          <w:szCs w:val="16"/>
          <w:lang w:val="de-DE"/>
        </w:rPr>
        <w:t>in Nordrhein-Westfalen</w:t>
      </w:r>
      <w:r>
        <w:rPr>
          <w:rFonts w:ascii="Arial" w:hAnsi="Arial" w:cs="Arial"/>
          <w:i/>
          <w:sz w:val="16"/>
          <w:szCs w:val="16"/>
          <w:lang w:val="de-DE"/>
        </w:rPr>
        <w:t xml:space="preserve">. </w:t>
      </w:r>
      <w:r w:rsidRPr="003426D1">
        <w:rPr>
          <w:rFonts w:ascii="Arial" w:hAnsi="Arial" w:cs="Arial"/>
          <w:i/>
          <w:sz w:val="16"/>
          <w:szCs w:val="16"/>
          <w:lang w:val="de-DE"/>
        </w:rPr>
        <w:t>Fachschulen des Sozialwesens</w:t>
      </w:r>
      <w:r>
        <w:rPr>
          <w:rFonts w:ascii="Arial" w:hAnsi="Arial" w:cs="Arial"/>
          <w:i/>
          <w:sz w:val="16"/>
          <w:szCs w:val="16"/>
          <w:lang w:val="de-DE"/>
        </w:rPr>
        <w:t xml:space="preserve">. </w:t>
      </w:r>
      <w:r w:rsidRPr="003426D1">
        <w:rPr>
          <w:rFonts w:ascii="Arial" w:hAnsi="Arial" w:cs="Arial"/>
          <w:i/>
          <w:sz w:val="16"/>
          <w:szCs w:val="16"/>
          <w:lang w:val="de-DE"/>
        </w:rPr>
        <w:t>Fachrichtung Sozialpädagogik</w:t>
      </w:r>
      <w:r w:rsidRPr="00623168">
        <w:rPr>
          <w:rFonts w:ascii="Arial" w:hAnsi="Arial" w:cs="Arial"/>
          <w:i/>
          <w:sz w:val="16"/>
          <w:szCs w:val="16"/>
          <w:lang w:val="de-DE"/>
        </w:rPr>
        <w:t>”</w:t>
      </w:r>
      <w:r>
        <w:rPr>
          <w:rFonts w:ascii="Arial" w:hAnsi="Arial" w:cs="Arial"/>
          <w:i/>
          <w:sz w:val="16"/>
          <w:szCs w:val="16"/>
          <w:lang w:val="de-DE"/>
        </w:rPr>
        <w:t>,</w:t>
      </w:r>
      <w:r>
        <w:rPr>
          <w:rFonts w:ascii="Arial" w:hAnsi="Arial" w:cs="Arial"/>
          <w:sz w:val="16"/>
          <w:szCs w:val="16"/>
          <w:lang w:val="de-DE"/>
        </w:rPr>
        <w:t xml:space="preserve"> </w:t>
      </w:r>
      <w:r w:rsidRPr="003426D1">
        <w:rPr>
          <w:rFonts w:ascii="Arial" w:hAnsi="Arial" w:cs="Arial"/>
          <w:sz w:val="16"/>
          <w:szCs w:val="16"/>
          <w:lang w:val="de-DE"/>
        </w:rPr>
        <w:t>Ministerium für Schule und Weiterbildung</w:t>
      </w:r>
      <w:r>
        <w:rPr>
          <w:rFonts w:ascii="Arial" w:hAnsi="Arial" w:cs="Arial"/>
          <w:sz w:val="16"/>
          <w:szCs w:val="16"/>
          <w:lang w:val="de-DE"/>
        </w:rPr>
        <w:t xml:space="preserve"> </w:t>
      </w:r>
      <w:r w:rsidRPr="003426D1">
        <w:rPr>
          <w:rFonts w:ascii="Arial" w:hAnsi="Arial" w:cs="Arial"/>
          <w:sz w:val="16"/>
          <w:szCs w:val="16"/>
          <w:lang w:val="de-DE"/>
        </w:rPr>
        <w:t>des Landes Nordrhein-Westfalen</w:t>
      </w:r>
      <w:r>
        <w:rPr>
          <w:rFonts w:ascii="Arial" w:hAnsi="Arial" w:cs="Arial"/>
          <w:sz w:val="16"/>
          <w:szCs w:val="16"/>
          <w:lang w:val="de-DE"/>
        </w:rPr>
        <w:t>, Lehrplan m</w:t>
      </w:r>
      <w:r w:rsidRPr="003426D1">
        <w:rPr>
          <w:rFonts w:ascii="Arial" w:hAnsi="Arial" w:cs="Arial"/>
          <w:sz w:val="16"/>
          <w:szCs w:val="16"/>
          <w:lang w:val="de-DE"/>
        </w:rPr>
        <w:t>it Wirkung des 31. 07.2014</w:t>
      </w:r>
      <w:r w:rsidRPr="00F957A0">
        <w:rPr>
          <w:rFonts w:ascii="Arial" w:hAnsi="Arial" w:cs="Arial"/>
          <w:sz w:val="16"/>
          <w:szCs w:val="16"/>
          <w:lang w:val="de-DE"/>
        </w:rPr>
        <w:t>.</w:t>
      </w:r>
    </w:p>
  </w:footnote>
  <w:footnote w:id="4">
    <w:p w14:paraId="4AB3E6E3" w14:textId="77777777" w:rsidR="00A07633" w:rsidRPr="0030658E" w:rsidRDefault="00A07633" w:rsidP="0071440E">
      <w:pPr>
        <w:pStyle w:val="Voetnoottekst"/>
        <w:ind w:left="284" w:hanging="284"/>
      </w:pPr>
      <w:r w:rsidRPr="0030658E">
        <w:rPr>
          <w:rStyle w:val="Voetnootmarkering"/>
          <w:rFonts w:ascii="Arial" w:hAnsi="Arial" w:cs="Arial"/>
          <w:sz w:val="16"/>
          <w:szCs w:val="16"/>
        </w:rPr>
        <w:footnoteRef/>
      </w:r>
      <w:r>
        <w:rPr>
          <w:rFonts w:ascii="Arial" w:hAnsi="Arial" w:cs="Arial"/>
          <w:sz w:val="16"/>
          <w:szCs w:val="16"/>
        </w:rPr>
        <w:tab/>
      </w:r>
      <w:r w:rsidRPr="0030658E">
        <w:rPr>
          <w:rFonts w:ascii="Arial" w:hAnsi="Arial" w:cs="Arial"/>
          <w:sz w:val="16"/>
          <w:szCs w:val="16"/>
        </w:rPr>
        <w:t xml:space="preserve">Cursief: alleen voor </w:t>
      </w:r>
      <w:r>
        <w:rPr>
          <w:rFonts w:ascii="Arial" w:hAnsi="Arial" w:cs="Arial"/>
          <w:sz w:val="16"/>
          <w:szCs w:val="16"/>
        </w:rPr>
        <w:t>‘</w:t>
      </w:r>
      <w:r w:rsidRPr="0030658E">
        <w:rPr>
          <w:rFonts w:ascii="Arial" w:hAnsi="Arial" w:cs="Arial"/>
          <w:sz w:val="16"/>
          <w:szCs w:val="16"/>
        </w:rPr>
        <w:t>Gespecialiseerd pedagogisch medewerker</w:t>
      </w:r>
      <w:r>
        <w:rPr>
          <w:rFonts w:ascii="Arial" w:hAnsi="Arial" w:cs="Arial"/>
          <w:sz w:val="16"/>
          <w:szCs w:val="16"/>
        </w:rPr>
        <w:t>’</w:t>
      </w:r>
    </w:p>
  </w:footnote>
  <w:footnote w:id="5">
    <w:p w14:paraId="72AD5F1D" w14:textId="77777777" w:rsidR="00A07633" w:rsidRPr="0030658E" w:rsidRDefault="00A07633" w:rsidP="0071440E">
      <w:pPr>
        <w:pStyle w:val="Voetnoottekst"/>
        <w:ind w:left="284" w:hanging="284"/>
      </w:pPr>
      <w:r w:rsidRPr="0030658E">
        <w:rPr>
          <w:rStyle w:val="Voetnootmarkering"/>
          <w:rFonts w:ascii="Arial" w:hAnsi="Arial" w:cs="Arial"/>
          <w:sz w:val="16"/>
          <w:szCs w:val="16"/>
        </w:rPr>
        <w:footnoteRef/>
      </w:r>
      <w:r>
        <w:rPr>
          <w:rFonts w:ascii="Arial" w:hAnsi="Arial" w:cs="Arial"/>
          <w:sz w:val="16"/>
          <w:szCs w:val="16"/>
        </w:rPr>
        <w:tab/>
      </w:r>
      <w:r w:rsidRPr="0030658E">
        <w:rPr>
          <w:rFonts w:ascii="Arial" w:hAnsi="Arial" w:cs="Arial"/>
          <w:sz w:val="16"/>
          <w:szCs w:val="16"/>
        </w:rPr>
        <w:t xml:space="preserve">Cursief: alleen voor </w:t>
      </w:r>
      <w:r>
        <w:rPr>
          <w:rFonts w:ascii="Arial" w:hAnsi="Arial" w:cs="Arial"/>
          <w:sz w:val="16"/>
          <w:szCs w:val="16"/>
        </w:rPr>
        <w:t>‘</w:t>
      </w:r>
      <w:r w:rsidRPr="0030658E">
        <w:rPr>
          <w:rFonts w:ascii="Arial" w:hAnsi="Arial" w:cs="Arial"/>
          <w:sz w:val="16"/>
          <w:szCs w:val="16"/>
        </w:rPr>
        <w:t>Gespecialiseerd pedagogisch medewerker</w:t>
      </w:r>
      <w:r>
        <w:rPr>
          <w:rFonts w:ascii="Arial" w:hAnsi="Arial" w:cs="Arial"/>
          <w:sz w:val="16"/>
          <w:szCs w:val="16"/>
        </w:rPr>
        <w:t>’</w:t>
      </w:r>
    </w:p>
  </w:footnote>
  <w:footnote w:id="6">
    <w:p w14:paraId="0026D4C6" w14:textId="77777777" w:rsidR="00A07633" w:rsidRPr="0030658E" w:rsidRDefault="00A07633" w:rsidP="0071440E">
      <w:pPr>
        <w:pStyle w:val="Voetnoottekst"/>
        <w:ind w:left="284" w:hanging="284"/>
      </w:pPr>
      <w:r w:rsidRPr="0030658E">
        <w:rPr>
          <w:rStyle w:val="Voetnootmarkering"/>
          <w:rFonts w:ascii="Arial" w:hAnsi="Arial" w:cs="Arial"/>
          <w:sz w:val="16"/>
          <w:szCs w:val="16"/>
        </w:rPr>
        <w:footnoteRef/>
      </w:r>
      <w:r>
        <w:rPr>
          <w:rFonts w:ascii="Arial" w:hAnsi="Arial" w:cs="Arial"/>
          <w:sz w:val="16"/>
          <w:szCs w:val="16"/>
        </w:rPr>
        <w:tab/>
      </w:r>
      <w:r w:rsidRPr="0030658E">
        <w:rPr>
          <w:rFonts w:ascii="Arial" w:hAnsi="Arial" w:cs="Arial"/>
          <w:sz w:val="16"/>
          <w:szCs w:val="16"/>
        </w:rPr>
        <w:t xml:space="preserve">Cursief: alleen voor </w:t>
      </w:r>
      <w:r>
        <w:rPr>
          <w:rFonts w:ascii="Arial" w:hAnsi="Arial" w:cs="Arial"/>
          <w:sz w:val="16"/>
          <w:szCs w:val="16"/>
        </w:rPr>
        <w:t>‘</w:t>
      </w:r>
      <w:r w:rsidRPr="0030658E">
        <w:rPr>
          <w:rFonts w:ascii="Arial" w:hAnsi="Arial" w:cs="Arial"/>
          <w:sz w:val="16"/>
          <w:szCs w:val="16"/>
        </w:rPr>
        <w:t>Gespecialiseerd pedagogisch medewerker</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FAA"/>
    <w:multiLevelType w:val="hybridMultilevel"/>
    <w:tmpl w:val="AC5CEC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834E8B"/>
    <w:multiLevelType w:val="hybridMultilevel"/>
    <w:tmpl w:val="30BE5B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A651AD"/>
    <w:multiLevelType w:val="hybridMultilevel"/>
    <w:tmpl w:val="7284B070"/>
    <w:lvl w:ilvl="0" w:tplc="FD1CB70A">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 w15:restartNumberingAfterBreak="0">
    <w:nsid w:val="05F4223A"/>
    <w:multiLevelType w:val="hybridMultilevel"/>
    <w:tmpl w:val="6F8CCDB0"/>
    <w:lvl w:ilvl="0" w:tplc="CA06ECF8">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12016EFA"/>
    <w:multiLevelType w:val="hybridMultilevel"/>
    <w:tmpl w:val="D4264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1D477C"/>
    <w:multiLevelType w:val="hybridMultilevel"/>
    <w:tmpl w:val="BB900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C55FCF"/>
    <w:multiLevelType w:val="hybridMultilevel"/>
    <w:tmpl w:val="9B081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DD2B1E"/>
    <w:multiLevelType w:val="hybridMultilevel"/>
    <w:tmpl w:val="E9226A16"/>
    <w:lvl w:ilvl="0" w:tplc="4D1211F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26022D"/>
    <w:multiLevelType w:val="hybridMultilevel"/>
    <w:tmpl w:val="71A687E8"/>
    <w:lvl w:ilvl="0" w:tplc="C3AAF61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7"/>
  </w:num>
  <w:num w:numId="4">
    <w:abstractNumId w:val="2"/>
  </w:num>
  <w:num w:numId="5">
    <w:abstractNumId w:val="4"/>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C4"/>
    <w:rsid w:val="00000A70"/>
    <w:rsid w:val="00004A6B"/>
    <w:rsid w:val="00005F9B"/>
    <w:rsid w:val="0000732D"/>
    <w:rsid w:val="000222EA"/>
    <w:rsid w:val="00022562"/>
    <w:rsid w:val="00023565"/>
    <w:rsid w:val="00053C11"/>
    <w:rsid w:val="0006054E"/>
    <w:rsid w:val="00062E29"/>
    <w:rsid w:val="00063E35"/>
    <w:rsid w:val="00063EAC"/>
    <w:rsid w:val="00064968"/>
    <w:rsid w:val="00070F64"/>
    <w:rsid w:val="00071518"/>
    <w:rsid w:val="00074CC0"/>
    <w:rsid w:val="00075F62"/>
    <w:rsid w:val="00077148"/>
    <w:rsid w:val="000867AE"/>
    <w:rsid w:val="000A01CF"/>
    <w:rsid w:val="000A3AE7"/>
    <w:rsid w:val="000A454F"/>
    <w:rsid w:val="000A5D1F"/>
    <w:rsid w:val="000B2B23"/>
    <w:rsid w:val="000B6A01"/>
    <w:rsid w:val="000C30DF"/>
    <w:rsid w:val="000C4015"/>
    <w:rsid w:val="000D3BCA"/>
    <w:rsid w:val="000D4AF5"/>
    <w:rsid w:val="000E2A08"/>
    <w:rsid w:val="001029D5"/>
    <w:rsid w:val="00103B15"/>
    <w:rsid w:val="00104DD2"/>
    <w:rsid w:val="00110AD5"/>
    <w:rsid w:val="00111B7F"/>
    <w:rsid w:val="00116CCF"/>
    <w:rsid w:val="00120D0A"/>
    <w:rsid w:val="001222DC"/>
    <w:rsid w:val="00122F10"/>
    <w:rsid w:val="001317F8"/>
    <w:rsid w:val="00140BE6"/>
    <w:rsid w:val="00146138"/>
    <w:rsid w:val="00165CBF"/>
    <w:rsid w:val="00167E53"/>
    <w:rsid w:val="00171949"/>
    <w:rsid w:val="00183B25"/>
    <w:rsid w:val="00190D70"/>
    <w:rsid w:val="00191512"/>
    <w:rsid w:val="001927A1"/>
    <w:rsid w:val="00194967"/>
    <w:rsid w:val="00196516"/>
    <w:rsid w:val="001A261C"/>
    <w:rsid w:val="001A3CAB"/>
    <w:rsid w:val="001A4524"/>
    <w:rsid w:val="001A63C9"/>
    <w:rsid w:val="001B1168"/>
    <w:rsid w:val="001B66EA"/>
    <w:rsid w:val="001C2893"/>
    <w:rsid w:val="001C29A9"/>
    <w:rsid w:val="001C4850"/>
    <w:rsid w:val="001C4D0E"/>
    <w:rsid w:val="001C7CF2"/>
    <w:rsid w:val="001D127B"/>
    <w:rsid w:val="001D37F9"/>
    <w:rsid w:val="001D3C0C"/>
    <w:rsid w:val="001D5043"/>
    <w:rsid w:val="001F27D0"/>
    <w:rsid w:val="00204D60"/>
    <w:rsid w:val="00210059"/>
    <w:rsid w:val="00211906"/>
    <w:rsid w:val="00214B10"/>
    <w:rsid w:val="002213BF"/>
    <w:rsid w:val="002267F4"/>
    <w:rsid w:val="002339A4"/>
    <w:rsid w:val="00234D19"/>
    <w:rsid w:val="00257B12"/>
    <w:rsid w:val="0026004E"/>
    <w:rsid w:val="00263DFF"/>
    <w:rsid w:val="0027096E"/>
    <w:rsid w:val="0029107A"/>
    <w:rsid w:val="002961C8"/>
    <w:rsid w:val="002A47A6"/>
    <w:rsid w:val="002A59F6"/>
    <w:rsid w:val="002B00CE"/>
    <w:rsid w:val="002B03C1"/>
    <w:rsid w:val="002B170F"/>
    <w:rsid w:val="002B722E"/>
    <w:rsid w:val="002B7F83"/>
    <w:rsid w:val="002C1DB9"/>
    <w:rsid w:val="002C4DC1"/>
    <w:rsid w:val="002C730D"/>
    <w:rsid w:val="002D1945"/>
    <w:rsid w:val="002D6276"/>
    <w:rsid w:val="002E1D9A"/>
    <w:rsid w:val="002F05F8"/>
    <w:rsid w:val="002F6D9C"/>
    <w:rsid w:val="00311D63"/>
    <w:rsid w:val="003128EA"/>
    <w:rsid w:val="00320F1D"/>
    <w:rsid w:val="0032162D"/>
    <w:rsid w:val="00330F03"/>
    <w:rsid w:val="003426D1"/>
    <w:rsid w:val="0034798E"/>
    <w:rsid w:val="0035096A"/>
    <w:rsid w:val="00352378"/>
    <w:rsid w:val="003536B1"/>
    <w:rsid w:val="003645F6"/>
    <w:rsid w:val="003710C6"/>
    <w:rsid w:val="00376E8D"/>
    <w:rsid w:val="0039163C"/>
    <w:rsid w:val="00395769"/>
    <w:rsid w:val="003960F2"/>
    <w:rsid w:val="00397FDD"/>
    <w:rsid w:val="003A3BF6"/>
    <w:rsid w:val="003A6ACB"/>
    <w:rsid w:val="003B18DE"/>
    <w:rsid w:val="003B288E"/>
    <w:rsid w:val="003B5EED"/>
    <w:rsid w:val="003C0A54"/>
    <w:rsid w:val="003C0B52"/>
    <w:rsid w:val="003C435F"/>
    <w:rsid w:val="003E5E5F"/>
    <w:rsid w:val="003F54CB"/>
    <w:rsid w:val="003F683D"/>
    <w:rsid w:val="004147A1"/>
    <w:rsid w:val="00422B61"/>
    <w:rsid w:val="00432FC3"/>
    <w:rsid w:val="00446FB2"/>
    <w:rsid w:val="00447710"/>
    <w:rsid w:val="00453793"/>
    <w:rsid w:val="004542DF"/>
    <w:rsid w:val="00456580"/>
    <w:rsid w:val="00456ED6"/>
    <w:rsid w:val="0045738E"/>
    <w:rsid w:val="004630CF"/>
    <w:rsid w:val="0047290F"/>
    <w:rsid w:val="00474CC9"/>
    <w:rsid w:val="004770DE"/>
    <w:rsid w:val="004A30F4"/>
    <w:rsid w:val="004A3472"/>
    <w:rsid w:val="004B51FF"/>
    <w:rsid w:val="004B7124"/>
    <w:rsid w:val="004C55AF"/>
    <w:rsid w:val="004C7CDA"/>
    <w:rsid w:val="004F001C"/>
    <w:rsid w:val="00501960"/>
    <w:rsid w:val="00501B3E"/>
    <w:rsid w:val="0050371A"/>
    <w:rsid w:val="00505DDE"/>
    <w:rsid w:val="005166D4"/>
    <w:rsid w:val="005232F0"/>
    <w:rsid w:val="00532542"/>
    <w:rsid w:val="00542687"/>
    <w:rsid w:val="0055172F"/>
    <w:rsid w:val="00561A87"/>
    <w:rsid w:val="0057082D"/>
    <w:rsid w:val="005749A7"/>
    <w:rsid w:val="005819E9"/>
    <w:rsid w:val="00587E4C"/>
    <w:rsid w:val="0059423C"/>
    <w:rsid w:val="005946F3"/>
    <w:rsid w:val="0059769A"/>
    <w:rsid w:val="005A0451"/>
    <w:rsid w:val="005A4783"/>
    <w:rsid w:val="005A5469"/>
    <w:rsid w:val="005B0FE7"/>
    <w:rsid w:val="005B228A"/>
    <w:rsid w:val="005B2956"/>
    <w:rsid w:val="005B30F5"/>
    <w:rsid w:val="005C17E2"/>
    <w:rsid w:val="005C4B5C"/>
    <w:rsid w:val="005E0BCD"/>
    <w:rsid w:val="005E4FED"/>
    <w:rsid w:val="005E6715"/>
    <w:rsid w:val="00600C9F"/>
    <w:rsid w:val="00601678"/>
    <w:rsid w:val="00613365"/>
    <w:rsid w:val="00615286"/>
    <w:rsid w:val="006206BC"/>
    <w:rsid w:val="00621FCC"/>
    <w:rsid w:val="00623168"/>
    <w:rsid w:val="00623C8B"/>
    <w:rsid w:val="0062730E"/>
    <w:rsid w:val="006343E6"/>
    <w:rsid w:val="0063583F"/>
    <w:rsid w:val="00651F66"/>
    <w:rsid w:val="00655094"/>
    <w:rsid w:val="00655220"/>
    <w:rsid w:val="00656303"/>
    <w:rsid w:val="00661886"/>
    <w:rsid w:val="006700C4"/>
    <w:rsid w:val="00671277"/>
    <w:rsid w:val="00672290"/>
    <w:rsid w:val="0067262A"/>
    <w:rsid w:val="0067303F"/>
    <w:rsid w:val="00682DE6"/>
    <w:rsid w:val="00691022"/>
    <w:rsid w:val="0069152E"/>
    <w:rsid w:val="00693CF5"/>
    <w:rsid w:val="006A71A7"/>
    <w:rsid w:val="006B0F3F"/>
    <w:rsid w:val="006B1362"/>
    <w:rsid w:val="006C3B54"/>
    <w:rsid w:val="006D73BC"/>
    <w:rsid w:val="006D759A"/>
    <w:rsid w:val="006E6354"/>
    <w:rsid w:val="006F0FEE"/>
    <w:rsid w:val="006F689A"/>
    <w:rsid w:val="00702099"/>
    <w:rsid w:val="0070365A"/>
    <w:rsid w:val="007058A1"/>
    <w:rsid w:val="00711BD0"/>
    <w:rsid w:val="0071440E"/>
    <w:rsid w:val="007167A4"/>
    <w:rsid w:val="007334E8"/>
    <w:rsid w:val="00735657"/>
    <w:rsid w:val="0073581E"/>
    <w:rsid w:val="00756A76"/>
    <w:rsid w:val="00763A08"/>
    <w:rsid w:val="007666E1"/>
    <w:rsid w:val="007736DC"/>
    <w:rsid w:val="00777366"/>
    <w:rsid w:val="007B7DEC"/>
    <w:rsid w:val="007C4BF3"/>
    <w:rsid w:val="007C590C"/>
    <w:rsid w:val="007D032F"/>
    <w:rsid w:val="007D330F"/>
    <w:rsid w:val="007D5D6C"/>
    <w:rsid w:val="007E1152"/>
    <w:rsid w:val="007E6F74"/>
    <w:rsid w:val="007F37E5"/>
    <w:rsid w:val="007F4512"/>
    <w:rsid w:val="007F544D"/>
    <w:rsid w:val="00804953"/>
    <w:rsid w:val="008067DF"/>
    <w:rsid w:val="00811878"/>
    <w:rsid w:val="00815F5E"/>
    <w:rsid w:val="008263DC"/>
    <w:rsid w:val="008323E9"/>
    <w:rsid w:val="00834D5A"/>
    <w:rsid w:val="00844FF3"/>
    <w:rsid w:val="008543FC"/>
    <w:rsid w:val="008600EF"/>
    <w:rsid w:val="00861379"/>
    <w:rsid w:val="0086422A"/>
    <w:rsid w:val="00865120"/>
    <w:rsid w:val="00875467"/>
    <w:rsid w:val="00877651"/>
    <w:rsid w:val="008908A5"/>
    <w:rsid w:val="00892C0C"/>
    <w:rsid w:val="008969D0"/>
    <w:rsid w:val="008A4C02"/>
    <w:rsid w:val="008C78BF"/>
    <w:rsid w:val="008C7C39"/>
    <w:rsid w:val="008D42B7"/>
    <w:rsid w:val="008D43B2"/>
    <w:rsid w:val="008D5CA9"/>
    <w:rsid w:val="008E6974"/>
    <w:rsid w:val="008F18A5"/>
    <w:rsid w:val="0090565B"/>
    <w:rsid w:val="00911A09"/>
    <w:rsid w:val="00923B6C"/>
    <w:rsid w:val="009253BF"/>
    <w:rsid w:val="009325D2"/>
    <w:rsid w:val="009361AE"/>
    <w:rsid w:val="0094502E"/>
    <w:rsid w:val="009510D4"/>
    <w:rsid w:val="009555B2"/>
    <w:rsid w:val="00955BF8"/>
    <w:rsid w:val="00964D23"/>
    <w:rsid w:val="009660A6"/>
    <w:rsid w:val="009725F3"/>
    <w:rsid w:val="0097269F"/>
    <w:rsid w:val="00980D59"/>
    <w:rsid w:val="009810E0"/>
    <w:rsid w:val="00984B52"/>
    <w:rsid w:val="00987AA5"/>
    <w:rsid w:val="00991197"/>
    <w:rsid w:val="00993A1F"/>
    <w:rsid w:val="0099487B"/>
    <w:rsid w:val="009A56D3"/>
    <w:rsid w:val="009B0588"/>
    <w:rsid w:val="009B0E35"/>
    <w:rsid w:val="009B7433"/>
    <w:rsid w:val="009C1A37"/>
    <w:rsid w:val="009C3DE7"/>
    <w:rsid w:val="009D0BCF"/>
    <w:rsid w:val="009D1B17"/>
    <w:rsid w:val="009E43C3"/>
    <w:rsid w:val="009E574E"/>
    <w:rsid w:val="009F137A"/>
    <w:rsid w:val="00A0601B"/>
    <w:rsid w:val="00A0668A"/>
    <w:rsid w:val="00A07633"/>
    <w:rsid w:val="00A07927"/>
    <w:rsid w:val="00A07ECF"/>
    <w:rsid w:val="00A13B1E"/>
    <w:rsid w:val="00A169B5"/>
    <w:rsid w:val="00A25D90"/>
    <w:rsid w:val="00A40510"/>
    <w:rsid w:val="00A4295E"/>
    <w:rsid w:val="00A56182"/>
    <w:rsid w:val="00A57479"/>
    <w:rsid w:val="00A62AA6"/>
    <w:rsid w:val="00A72306"/>
    <w:rsid w:val="00A725D4"/>
    <w:rsid w:val="00A734CD"/>
    <w:rsid w:val="00A73646"/>
    <w:rsid w:val="00A74F43"/>
    <w:rsid w:val="00A8368A"/>
    <w:rsid w:val="00A9279E"/>
    <w:rsid w:val="00AA3C0D"/>
    <w:rsid w:val="00AA5EF9"/>
    <w:rsid w:val="00AB3BA0"/>
    <w:rsid w:val="00AB4816"/>
    <w:rsid w:val="00AB6368"/>
    <w:rsid w:val="00AC0978"/>
    <w:rsid w:val="00AC6DF2"/>
    <w:rsid w:val="00AD6C7B"/>
    <w:rsid w:val="00AE25D8"/>
    <w:rsid w:val="00AF44CA"/>
    <w:rsid w:val="00AF4EE2"/>
    <w:rsid w:val="00B03D3A"/>
    <w:rsid w:val="00B1011C"/>
    <w:rsid w:val="00B17F5D"/>
    <w:rsid w:val="00B22536"/>
    <w:rsid w:val="00B25B5B"/>
    <w:rsid w:val="00B27208"/>
    <w:rsid w:val="00B30C52"/>
    <w:rsid w:val="00B37FE6"/>
    <w:rsid w:val="00B43B69"/>
    <w:rsid w:val="00B479D0"/>
    <w:rsid w:val="00B53C43"/>
    <w:rsid w:val="00B636D7"/>
    <w:rsid w:val="00B63FAC"/>
    <w:rsid w:val="00B64588"/>
    <w:rsid w:val="00B64D8B"/>
    <w:rsid w:val="00B64EF3"/>
    <w:rsid w:val="00B705E8"/>
    <w:rsid w:val="00B82449"/>
    <w:rsid w:val="00B83BF0"/>
    <w:rsid w:val="00B927E3"/>
    <w:rsid w:val="00B959D8"/>
    <w:rsid w:val="00BB1949"/>
    <w:rsid w:val="00BB26C2"/>
    <w:rsid w:val="00BB4271"/>
    <w:rsid w:val="00BB593F"/>
    <w:rsid w:val="00BC415C"/>
    <w:rsid w:val="00BC66B1"/>
    <w:rsid w:val="00BD2EAE"/>
    <w:rsid w:val="00BE108E"/>
    <w:rsid w:val="00BF5793"/>
    <w:rsid w:val="00BF6F4C"/>
    <w:rsid w:val="00C016F2"/>
    <w:rsid w:val="00C050DB"/>
    <w:rsid w:val="00C20C58"/>
    <w:rsid w:val="00C24BC8"/>
    <w:rsid w:val="00C27DFE"/>
    <w:rsid w:val="00C302D3"/>
    <w:rsid w:val="00C33386"/>
    <w:rsid w:val="00C344F9"/>
    <w:rsid w:val="00C44519"/>
    <w:rsid w:val="00C518A2"/>
    <w:rsid w:val="00C602C7"/>
    <w:rsid w:val="00C62B94"/>
    <w:rsid w:val="00C65479"/>
    <w:rsid w:val="00C6591E"/>
    <w:rsid w:val="00C71164"/>
    <w:rsid w:val="00C72897"/>
    <w:rsid w:val="00C824B5"/>
    <w:rsid w:val="00C83D52"/>
    <w:rsid w:val="00C84FF9"/>
    <w:rsid w:val="00CA3A70"/>
    <w:rsid w:val="00CB09FE"/>
    <w:rsid w:val="00CB3219"/>
    <w:rsid w:val="00CB5412"/>
    <w:rsid w:val="00CC6EA0"/>
    <w:rsid w:val="00CD5196"/>
    <w:rsid w:val="00CE2681"/>
    <w:rsid w:val="00CE67AF"/>
    <w:rsid w:val="00CF237A"/>
    <w:rsid w:val="00CF6AEB"/>
    <w:rsid w:val="00D01792"/>
    <w:rsid w:val="00D048F5"/>
    <w:rsid w:val="00D10DD7"/>
    <w:rsid w:val="00D12466"/>
    <w:rsid w:val="00D21782"/>
    <w:rsid w:val="00D22E31"/>
    <w:rsid w:val="00D2453E"/>
    <w:rsid w:val="00D30AEA"/>
    <w:rsid w:val="00D338AB"/>
    <w:rsid w:val="00D3583A"/>
    <w:rsid w:val="00D45504"/>
    <w:rsid w:val="00D46B30"/>
    <w:rsid w:val="00D52CA0"/>
    <w:rsid w:val="00D60C05"/>
    <w:rsid w:val="00D74384"/>
    <w:rsid w:val="00D76F9F"/>
    <w:rsid w:val="00D77721"/>
    <w:rsid w:val="00D8036A"/>
    <w:rsid w:val="00D8349C"/>
    <w:rsid w:val="00D974E0"/>
    <w:rsid w:val="00DB43D3"/>
    <w:rsid w:val="00DC1386"/>
    <w:rsid w:val="00DC6703"/>
    <w:rsid w:val="00DD34EE"/>
    <w:rsid w:val="00DD3CB1"/>
    <w:rsid w:val="00DD55F2"/>
    <w:rsid w:val="00DD74C1"/>
    <w:rsid w:val="00DF0B79"/>
    <w:rsid w:val="00DF0C7C"/>
    <w:rsid w:val="00E02C4D"/>
    <w:rsid w:val="00E14284"/>
    <w:rsid w:val="00E15676"/>
    <w:rsid w:val="00E16599"/>
    <w:rsid w:val="00E20E65"/>
    <w:rsid w:val="00E21038"/>
    <w:rsid w:val="00E27915"/>
    <w:rsid w:val="00E32745"/>
    <w:rsid w:val="00E36D5B"/>
    <w:rsid w:val="00E37B3E"/>
    <w:rsid w:val="00E4276E"/>
    <w:rsid w:val="00E4711C"/>
    <w:rsid w:val="00E54B35"/>
    <w:rsid w:val="00E61EDB"/>
    <w:rsid w:val="00E65BBB"/>
    <w:rsid w:val="00E6617B"/>
    <w:rsid w:val="00E703A3"/>
    <w:rsid w:val="00E82028"/>
    <w:rsid w:val="00E83301"/>
    <w:rsid w:val="00E83DE7"/>
    <w:rsid w:val="00E83E42"/>
    <w:rsid w:val="00E8598B"/>
    <w:rsid w:val="00E87146"/>
    <w:rsid w:val="00E87FFB"/>
    <w:rsid w:val="00E9742C"/>
    <w:rsid w:val="00EA0896"/>
    <w:rsid w:val="00EB4FAF"/>
    <w:rsid w:val="00EB6E48"/>
    <w:rsid w:val="00EC5052"/>
    <w:rsid w:val="00ED0788"/>
    <w:rsid w:val="00ED0FB1"/>
    <w:rsid w:val="00ED3CDB"/>
    <w:rsid w:val="00ED7B25"/>
    <w:rsid w:val="00EE608E"/>
    <w:rsid w:val="00EF1A27"/>
    <w:rsid w:val="00EF4B1D"/>
    <w:rsid w:val="00F111EC"/>
    <w:rsid w:val="00F13176"/>
    <w:rsid w:val="00F14F64"/>
    <w:rsid w:val="00F332F4"/>
    <w:rsid w:val="00F37523"/>
    <w:rsid w:val="00F440EE"/>
    <w:rsid w:val="00F46169"/>
    <w:rsid w:val="00F5465E"/>
    <w:rsid w:val="00F708AF"/>
    <w:rsid w:val="00F83F56"/>
    <w:rsid w:val="00F858A8"/>
    <w:rsid w:val="00F8620A"/>
    <w:rsid w:val="00F90B06"/>
    <w:rsid w:val="00FA7FC9"/>
    <w:rsid w:val="00FB7275"/>
    <w:rsid w:val="00FB7BCB"/>
    <w:rsid w:val="00FC43CF"/>
    <w:rsid w:val="00FD12CE"/>
    <w:rsid w:val="00FE24A6"/>
    <w:rsid w:val="00FE3D64"/>
    <w:rsid w:val="00FE6DB9"/>
    <w:rsid w:val="00FE7E80"/>
    <w:rsid w:val="00FF198A"/>
    <w:rsid w:val="00FF4E14"/>
    <w:rsid w:val="00FF65D9"/>
    <w:rsid w:val="00FF77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4FE02"/>
  <w15:chartTrackingRefBased/>
  <w15:docId w15:val="{0ABC2C93-3783-484B-A3DA-57CF58E9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D74384"/>
    <w:rPr>
      <w:sz w:val="20"/>
      <w:szCs w:val="20"/>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character" w:styleId="Voetnootmarkering">
    <w:name w:val="footnote reference"/>
    <w:uiPriority w:val="99"/>
    <w:semiHidden/>
    <w:rsid w:val="00D74384"/>
    <w:rPr>
      <w:vertAlign w:val="superscript"/>
    </w:rPr>
  </w:style>
  <w:style w:type="paragraph" w:styleId="Geenafstand">
    <w:name w:val="No Spacing"/>
    <w:basedOn w:val="Standaard"/>
    <w:uiPriority w:val="1"/>
    <w:qFormat/>
    <w:rsid w:val="00022562"/>
    <w:rPr>
      <w:rFonts w:ascii="Calibri" w:hAnsi="Calibri"/>
      <w:sz w:val="22"/>
      <w:szCs w:val="22"/>
      <w:lang w:eastAsia="en-US"/>
    </w:rPr>
  </w:style>
  <w:style w:type="character" w:styleId="Hyperlink">
    <w:name w:val="Hyperlink"/>
    <w:uiPriority w:val="99"/>
    <w:unhideWhenUsed/>
    <w:rsid w:val="00ED0788"/>
    <w:rPr>
      <w:color w:val="0000FF"/>
      <w:u w:val="single"/>
    </w:rPr>
  </w:style>
  <w:style w:type="paragraph" w:styleId="Lijstalinea">
    <w:name w:val="List Paragraph"/>
    <w:basedOn w:val="Standaard"/>
    <w:uiPriority w:val="34"/>
    <w:qFormat/>
    <w:rsid w:val="005819E9"/>
    <w:pPr>
      <w:ind w:left="708"/>
    </w:pPr>
  </w:style>
  <w:style w:type="table" w:styleId="Tabelraster">
    <w:name w:val="Table Grid"/>
    <w:basedOn w:val="Standaardtabel"/>
    <w:rsid w:val="004A3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effectenvoortabel3">
    <w:name w:val="Table 3D effects 3"/>
    <w:basedOn w:val="Standaardtabel"/>
    <w:rsid w:val="004A34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envoudigetabel2">
    <w:name w:val="Table Simple 2"/>
    <w:basedOn w:val="Standaardtabel"/>
    <w:rsid w:val="004A34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Plattetekstinspringen">
    <w:name w:val="Body Text Indent"/>
    <w:basedOn w:val="Standaard"/>
    <w:link w:val="PlattetekstinspringenChar"/>
    <w:rsid w:val="00623168"/>
    <w:pPr>
      <w:spacing w:line="276" w:lineRule="auto"/>
      <w:ind w:left="180" w:hanging="180"/>
      <w:jc w:val="both"/>
    </w:pPr>
    <w:rPr>
      <w:rFonts w:ascii="Arial" w:hAnsi="Arial" w:cs="Arial"/>
      <w:sz w:val="20"/>
      <w:szCs w:val="20"/>
    </w:rPr>
  </w:style>
  <w:style w:type="character" w:customStyle="1" w:styleId="PlattetekstinspringenChar">
    <w:name w:val="Platte tekst inspringen Char"/>
    <w:link w:val="Plattetekstinspringen"/>
    <w:rsid w:val="00623168"/>
    <w:rPr>
      <w:rFonts w:ascii="Arial" w:hAnsi="Arial" w:cs="Arial"/>
    </w:rPr>
  </w:style>
  <w:style w:type="character" w:customStyle="1" w:styleId="VoetnoottekstChar">
    <w:name w:val="Voetnoottekst Char"/>
    <w:basedOn w:val="Standaardalinea-lettertype"/>
    <w:link w:val="Voetnoottekst"/>
    <w:uiPriority w:val="99"/>
    <w:rsid w:val="00623168"/>
  </w:style>
  <w:style w:type="paragraph" w:styleId="Ballontekst">
    <w:name w:val="Balloon Text"/>
    <w:basedOn w:val="Standaard"/>
    <w:link w:val="BallontekstChar"/>
    <w:rsid w:val="007D5D6C"/>
    <w:rPr>
      <w:rFonts w:ascii="Tahoma" w:hAnsi="Tahoma" w:cs="Tahoma"/>
      <w:sz w:val="16"/>
      <w:szCs w:val="16"/>
    </w:rPr>
  </w:style>
  <w:style w:type="character" w:customStyle="1" w:styleId="BallontekstChar">
    <w:name w:val="Ballontekst Char"/>
    <w:link w:val="Ballontekst"/>
    <w:rsid w:val="007D5D6C"/>
    <w:rPr>
      <w:rFonts w:ascii="Tahoma" w:hAnsi="Tahoma" w:cs="Tahoma"/>
      <w:sz w:val="16"/>
      <w:szCs w:val="16"/>
    </w:rPr>
  </w:style>
  <w:style w:type="paragraph" w:customStyle="1" w:styleId="Lijstalinea1">
    <w:name w:val="Lijstalinea1"/>
    <w:basedOn w:val="Standaard"/>
    <w:rsid w:val="0021190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50763">
      <w:bodyDiv w:val="1"/>
      <w:marLeft w:val="60"/>
      <w:marRight w:val="60"/>
      <w:marTop w:val="60"/>
      <w:marBottom w:val="15"/>
      <w:divBdr>
        <w:top w:val="none" w:sz="0" w:space="0" w:color="auto"/>
        <w:left w:val="none" w:sz="0" w:space="0" w:color="auto"/>
        <w:bottom w:val="none" w:sz="0" w:space="0" w:color="auto"/>
        <w:right w:val="none" w:sz="0" w:space="0" w:color="auto"/>
      </w:divBdr>
      <w:divsChild>
        <w:div w:id="1822431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walificatiesmbo.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AF015-9466-406B-8707-B0BF2C54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6124</Words>
  <Characters>41371</Characters>
  <Application>Microsoft Office Word</Application>
  <DocSecurity>0</DocSecurity>
  <Lines>344</Lines>
  <Paragraphs>94</Paragraphs>
  <ScaleCrop>false</ScaleCrop>
  <HeadingPairs>
    <vt:vector size="2" baseType="variant">
      <vt:variant>
        <vt:lpstr>Titel</vt:lpstr>
      </vt:variant>
      <vt:variant>
        <vt:i4>1</vt:i4>
      </vt:variant>
    </vt:vector>
  </HeadingPairs>
  <TitlesOfParts>
    <vt:vector size="1" baseType="lpstr">
      <vt:lpstr>Werkdocument – transitie van eerste interface naar tweede interface</vt:lpstr>
    </vt:vector>
  </TitlesOfParts>
  <Company>KBA</Company>
  <LinksUpToDate>false</LinksUpToDate>
  <CharactersWithSpaces>47401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Werkdocument – transitie van eerste interface naar tweede interface</dc:title>
  <dc:subject/>
  <dc:creator>KBA</dc:creator>
  <cp:keywords/>
  <dc:description/>
  <cp:lastModifiedBy>Anoushka van Bemmel</cp:lastModifiedBy>
  <cp:revision>2</cp:revision>
  <cp:lastPrinted>2016-02-11T10:12:00Z</cp:lastPrinted>
  <dcterms:created xsi:type="dcterms:W3CDTF">2019-04-10T11:07:00Z</dcterms:created>
  <dcterms:modified xsi:type="dcterms:W3CDTF">2019-04-10T11:07:00Z</dcterms:modified>
</cp:coreProperties>
</file>