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w:bidi w:val="0"/>
      </w:pPr>
    </w:p>
    <w:p>
      <w:pPr>
        <w:pStyle w:val="Hoofdtekst"/>
        <w:bidi w:val="0"/>
      </w:pPr>
    </w:p>
    <w:p>
      <w:pPr>
        <w:pStyle w:val="Titel 1"/>
        <w:bidi w:val="0"/>
      </w:pPr>
      <w:r>
        <w:drawing>
          <wp:anchor distT="152400" distB="152400" distL="152400" distR="152400" simplePos="0" relativeHeight="251659264" behindDoc="0" locked="0" layoutInCell="1" allowOverlap="1">
            <wp:simplePos x="0" y="0"/>
            <wp:positionH relativeFrom="margin">
              <wp:posOffset>2449435</wp:posOffset>
            </wp:positionH>
            <wp:positionV relativeFrom="line">
              <wp:posOffset>326263</wp:posOffset>
            </wp:positionV>
            <wp:extent cx="1208355" cy="441413"/>
            <wp:effectExtent l="0" t="0" r="0" b="0"/>
            <wp:wrapThrough wrapText="bothSides" distL="152400" distR="152400">
              <wp:wrapPolygon edited="1">
                <wp:start x="0" y="0"/>
                <wp:lineTo x="0" y="21596"/>
                <wp:lineTo x="21602" y="21596"/>
                <wp:lineTo x="21602"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Iseo Consult [Converted].jpg"/>
                    <pic:cNvPicPr/>
                  </pic:nvPicPr>
                  <pic:blipFill>
                    <a:blip r:embed="rId4">
                      <a:extLst/>
                    </a:blip>
                    <a:srcRect l="0" t="0" r="0" b="0"/>
                    <a:stretch>
                      <a:fillRect/>
                    </a:stretch>
                  </pic:blipFill>
                  <pic:spPr>
                    <a:xfrm>
                      <a:off x="0" y="0"/>
                      <a:ext cx="1208355" cy="441413"/>
                    </a:xfrm>
                    <a:prstGeom prst="rect">
                      <a:avLst/>
                    </a:prstGeom>
                    <a:ln w="12700" cap="flat">
                      <a:noFill/>
                      <a:miter lim="400000"/>
                    </a:ln>
                    <a:effectLst/>
                  </pic:spPr>
                </pic:pic>
              </a:graphicData>
            </a:graphic>
          </wp:anchor>
        </w:drawing>
      </w: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r>
        <w:drawing>
          <wp:anchor distT="152400" distB="152400" distL="152400" distR="152400" simplePos="0" relativeHeight="251660288" behindDoc="0" locked="0" layoutInCell="1" allowOverlap="1">
            <wp:simplePos x="0" y="0"/>
            <wp:positionH relativeFrom="margin">
              <wp:posOffset>745296</wp:posOffset>
            </wp:positionH>
            <wp:positionV relativeFrom="line">
              <wp:posOffset>224879</wp:posOffset>
            </wp:positionV>
            <wp:extent cx="4616764" cy="3077843"/>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otos_otter_4_default.jpg"/>
                    <pic:cNvPicPr/>
                  </pic:nvPicPr>
                  <pic:blipFill>
                    <a:blip r:embed="rId5">
                      <a:extLst/>
                    </a:blip>
                    <a:stretch>
                      <a:fillRect/>
                    </a:stretch>
                  </pic:blipFill>
                  <pic:spPr>
                    <a:xfrm>
                      <a:off x="0" y="0"/>
                      <a:ext cx="4616764" cy="3077843"/>
                    </a:xfrm>
                    <a:prstGeom prst="rect">
                      <a:avLst/>
                    </a:prstGeom>
                    <a:ln w="12700" cap="flat">
                      <a:noFill/>
                      <a:miter lim="400000"/>
                    </a:ln>
                    <a:effectLst/>
                  </pic:spPr>
                </pic:pic>
              </a:graphicData>
            </a:graphic>
          </wp:anchor>
        </w:drawing>
      </w:r>
    </w:p>
    <w:p>
      <w:pPr>
        <w:pStyle w:val="Titel 1"/>
        <w:bidi w:val="0"/>
      </w:pPr>
    </w:p>
    <w:p>
      <w:pPr>
        <w:pStyle w:val="Titel 1"/>
        <w:bidi w:val="0"/>
      </w:pPr>
      <w:r>
        <w:br w:type="page"/>
      </w:r>
    </w:p>
    <w:p>
      <w:pPr>
        <w:pStyle w:val="Hoofdtekst"/>
        <w:bidi w:val="0"/>
      </w:pPr>
    </w:p>
    <w:p>
      <w:pPr>
        <w:pStyle w:val="Titel 1"/>
        <w:bidi w:val="0"/>
      </w:pPr>
    </w:p>
    <w:p>
      <w:pPr>
        <w:pStyle w:val="Titel 1"/>
        <w:bidi w:val="0"/>
      </w:pPr>
      <w:r>
        <w:rPr/>
        <w:fldChar w:fldCharType="begin" w:fldLock="0"/>
      </w:r>
      <w:r>
        <w:t xml:space="preserve"> TOC \t "Ondertitel 1, 1,Titel 1, 2"</w:t>
      </w:r>
      <w:r>
        <w:rPr/>
        <w:fldChar w:fldCharType="separate"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vertAlign w:val="baseline"/>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vertAlign w:val="baseline"/>
          <w:rtl w:val="0"/>
          <w:lang w:val="nl-NL"/>
        </w:rPr>
        <w:t>Opdracht 19: Duurzaam werken met cradle to cradle</w:t>
        <w:tab/>
      </w:r>
      <w:r>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vertAlign w:val="baseline"/>
        </w:rPr>
        <w:t xml:space="preserve"> PAGEREF _Toc \h </w:t>
      </w:r>
      <w:r>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vertAlign w:val="baseline"/>
          <w:rtl w:val="0"/>
        </w:rPr>
        <w:t>3</w:t>
      </w:r>
      <w:r>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Kader</w:t>
        <w:tab/>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t xml:space="preserve"> PAGEREF _Toc1 \h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3</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nl-NL"/>
        </w:rPr>
        <w:t>Inleiding</w:t>
        <w:tab/>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t xml:space="preserve"> PAGEREF _Toc2 \h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4</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nl-NL"/>
        </w:rPr>
        <w:t>Opdracht</w:t>
        <w:tab/>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t xml:space="preserve"> PAGEREF _Toc3 \h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5</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nl-NL"/>
        </w:rPr>
        <w:t>Achtergrondinformatie</w:t>
        <w:tab/>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t xml:space="preserve"> PAGEREF _Toc4 \h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6</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nl-NL"/>
        </w:rPr>
        <w:t>Handige websites bij deze opdracht:</w:t>
        <w:tab/>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t xml:space="preserve"> PAGEREF _Toc5 \h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6</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pStyle w:val="Titel 1"/>
        <w:bidi w:val="0"/>
      </w:pPr>
      <w:r>
        <w:rPr/>
        <w:fldChar w:fldCharType="end" w:fldLock="0"/>
      </w:r>
      <w:r>
        <w:br w:type="page"/>
      </w:r>
    </w:p>
    <w:p>
      <w:pPr>
        <w:pStyle w:val="Titel 1"/>
        <w:bidi w:val="0"/>
      </w:pPr>
      <w:bookmarkStart w:name="_Toc" w:id="0"/>
      <w:r>
        <w:rPr>
          <w:rFonts w:ascii="Calibri" w:cs="Arial Unicode MS" w:hAnsi="Arial Unicode MS" w:eastAsia="Arial Unicode MS"/>
          <w:rtl w:val="0"/>
          <w:lang w:val="nl-NL"/>
        </w:rPr>
        <w:t xml:space="preserve">Opdracht </w:t>
      </w:r>
      <w:r>
        <w:rPr>
          <w:rFonts w:ascii="Calibri" w:cs="Arial Unicode MS" w:hAnsi="Arial Unicode MS" w:eastAsia="Arial Unicode MS"/>
          <w:rtl w:val="0"/>
          <w:lang w:val="nl-NL"/>
        </w:rPr>
        <w:t>19</w:t>
      </w:r>
      <w:r>
        <w:rPr>
          <w:rFonts w:ascii="Calibri" w:cs="Arial Unicode MS" w:hAnsi="Arial Unicode MS" w:eastAsia="Arial Unicode MS"/>
          <w:rtl w:val="0"/>
        </w:rPr>
        <w:t>:</w:t>
      </w:r>
      <w:r>
        <w:rPr>
          <w:rFonts w:ascii="Calibri" w:cs="Arial Unicode MS" w:hAnsi="Arial Unicode MS" w:eastAsia="Arial Unicode MS"/>
          <w:rtl w:val="0"/>
          <w:lang w:val="nl-NL"/>
        </w:rPr>
        <w:t xml:space="preserve"> Duurzaam werken met cradle to cradle</w:t>
      </w:r>
      <w:bookmarkEnd w:id="0"/>
    </w:p>
    <w:p>
      <w:pPr>
        <w:pStyle w:val="Hoofdtekst"/>
        <w:bidi w:val="0"/>
      </w:pPr>
    </w:p>
    <w:p>
      <w:pPr>
        <w:pStyle w:val="Ondertitel 1"/>
        <w:bidi w:val="0"/>
      </w:pPr>
      <w:bookmarkStart w:name="_Toc1" w:id="1"/>
      <w:r>
        <w:rPr>
          <w:rFonts w:ascii="Calibri" w:cs="Arial Unicode MS" w:hAnsi="Arial Unicode MS" w:eastAsia="Arial Unicode MS"/>
          <w:rtl w:val="0"/>
          <w:lang w:val="en-US"/>
        </w:rPr>
        <w:t>Kader</w:t>
      </w:r>
      <w:bookmarkEnd w:id="1"/>
    </w:p>
    <w:p>
      <w:pPr>
        <w:pStyle w:val="Standaard"/>
        <w:bidi w:val="0"/>
        <w:spacing w:line="276" w:lineRule="auto"/>
        <w:ind w:left="0" w:right="294" w:firstLine="0"/>
        <w:jc w:val="left"/>
        <w:rPr>
          <w:b w:val="1"/>
          <w:bCs w:val="1"/>
          <w:color w:val="0432ff"/>
          <w:u w:val="single"/>
          <w:rtl w:val="0"/>
        </w:rPr>
      </w:pPr>
    </w:p>
    <w:tbl>
      <w:tblPr>
        <w:tblW w:w="9262" w:type="dxa"/>
        <w:jc w:val="left"/>
        <w:tblInd w:w="108" w:type="dxa"/>
        <w:tblBorders>
          <w:top w:val="single" w:color="d8d1c8" w:sz="8" w:space="0" w:shadow="0" w:frame="0"/>
          <w:left w:val="single" w:color="d8d1c8" w:sz="8" w:space="0" w:shadow="0" w:frame="0"/>
          <w:bottom w:val="single" w:color="d8d1c8" w:sz="8" w:space="0" w:shadow="0" w:frame="0"/>
          <w:right w:val="single" w:color="d8d1c8" w:sz="8" w:space="0" w:shadow="0" w:frame="0"/>
          <w:insideH w:val="single" w:color="d8d1c8" w:sz="8" w:space="0" w:shadow="0" w:frame="0"/>
          <w:insideV w:val="single" w:color="d8d1c8" w:sz="8" w:space="0" w:shadow="0" w:frame="0"/>
        </w:tblBorders>
        <w:shd w:val="clear" w:color="auto" w:fill="auto"/>
        <w:tblLayout w:type="fixed"/>
      </w:tblPr>
      <w:tblGrid>
        <w:gridCol w:w="3608"/>
        <w:gridCol w:w="5654"/>
      </w:tblGrid>
      <w:tr>
        <w:tblPrEx>
          <w:shd w:val="clear" w:color="auto" w:fill="auto"/>
        </w:tblPrEx>
        <w:trPr>
          <w:trHeight w:val="30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Tabelstijl 6"/>
            </w:pPr>
            <w:r>
              <w:rPr>
                <w:rFonts w:ascii="Calibri"/>
                <w:b w:val="1"/>
                <w:bCs w:val="1"/>
                <w:color w:val="5f5f5f"/>
                <w:sz w:val="24"/>
                <w:szCs w:val="24"/>
                <w:rtl w:val="0"/>
              </w:rPr>
              <w:t>Leerdoel</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Tabelstijl 6"/>
            </w:pPr>
            <w:r>
              <w:rPr>
                <w:rFonts w:ascii="Calibri"/>
                <w:color w:val="000000"/>
                <w:sz w:val="22"/>
                <w:szCs w:val="22"/>
                <w:rtl w:val="0"/>
              </w:rPr>
              <w:t>Toepassen duurzaam werken met C2C/MVO</w:t>
            </w:r>
          </w:p>
        </w:tc>
      </w:tr>
      <w:tr>
        <w:tblPrEx>
          <w:shd w:val="clear" w:color="auto" w:fill="auto"/>
        </w:tblPrEx>
        <w:trPr>
          <w:trHeight w:val="132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pPr>
              <w:pStyle w:val="Tabelstijl 6"/>
            </w:pPr>
            <w:r>
              <w:rPr>
                <w:rFonts w:ascii="Calibri"/>
                <w:b w:val="1"/>
                <w:bCs w:val="1"/>
                <w:color w:val="5f5f5f"/>
                <w:sz w:val="24"/>
                <w:szCs w:val="24"/>
                <w:rtl w:val="0"/>
              </w:rPr>
              <w:t>Taxonomiecode Romiszowski</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374"/>
            </w:tcMar>
            <w:vAlign w:val="top"/>
          </w:tcPr>
          <w:p>
            <w:pPr>
              <w:pStyle w:val="Hoofdtekst"/>
              <w:rPr>
                <w:rFonts w:ascii="Calibri" w:cs="Calibri" w:hAnsi="Calibri" w:eastAsia="Calibri"/>
                <w:sz w:val="22"/>
                <w:szCs w:val="22"/>
              </w:rPr>
            </w:pPr>
            <w:r>
              <w:rPr>
                <w:rFonts w:ascii="Calibri"/>
                <w:sz w:val="22"/>
                <w:szCs w:val="22"/>
                <w:rtl w:val="0"/>
                <w:lang w:val="nl-NL"/>
              </w:rPr>
              <w:t>P</w:t>
            </w:r>
            <w:r>
              <w:rPr>
                <w:rFonts w:ascii="Calibri"/>
                <w:sz w:val="22"/>
                <w:szCs w:val="22"/>
                <w:rtl w:val="0"/>
              </w:rPr>
              <w:t>c (</w:t>
            </w:r>
            <w:r>
              <w:rPr>
                <w:rFonts w:ascii="Calibri"/>
                <w:sz w:val="22"/>
                <w:szCs w:val="22"/>
                <w:rtl w:val="0"/>
                <w:lang w:val="nl-NL"/>
              </w:rPr>
              <w:t>P</w:t>
            </w:r>
            <w:r>
              <w:rPr>
                <w:rFonts w:ascii="Calibri"/>
                <w:sz w:val="22"/>
                <w:szCs w:val="22"/>
                <w:rtl w:val="0"/>
                <w:lang w:val="nl-NL"/>
              </w:rPr>
              <w:t>roductieve vaardigheid, cognitief)</w:t>
            </w:r>
          </w:p>
          <w:p>
            <w:pPr>
              <w:pStyle w:val="Hoofdtekst"/>
              <w:rPr>
                <w:rFonts w:ascii="Calibri" w:cs="Calibri" w:hAnsi="Calibri" w:eastAsia="Calibri"/>
                <w:sz w:val="22"/>
                <w:szCs w:val="22"/>
              </w:rPr>
            </w:pPr>
            <w:r>
              <w:rPr>
                <w:rFonts w:ascii="Calibri"/>
                <w:sz w:val="22"/>
                <w:szCs w:val="22"/>
                <w:rtl w:val="0"/>
                <w:lang w:val="nl-NL"/>
              </w:rPr>
              <w:t xml:space="preserve">Toelichting: </w:t>
            </w:r>
          </w:p>
          <w:p>
            <w:pPr>
              <w:pStyle w:val="Hoofdtekst"/>
              <w:rPr>
                <w:rFonts w:ascii="Calibri" w:cs="Calibri" w:hAnsi="Calibri" w:eastAsia="Calibri"/>
                <w:sz w:val="22"/>
                <w:szCs w:val="22"/>
              </w:rPr>
            </w:pPr>
            <w:r>
              <w:rPr>
                <w:rFonts w:ascii="Calibri"/>
                <w:sz w:val="22"/>
                <w:szCs w:val="22"/>
                <w:rtl w:val="0"/>
                <w:lang w:val="nl-NL"/>
              </w:rPr>
              <w:t>P</w:t>
            </w:r>
            <w:r>
              <w:rPr>
                <w:rFonts w:ascii="Calibri"/>
                <w:sz w:val="22"/>
                <w:szCs w:val="22"/>
                <w:rtl w:val="0"/>
                <w:lang w:val="nl-NL"/>
              </w:rPr>
              <w:t xml:space="preserve">roductieve vaardigheid </w:t>
            </w:r>
            <w:r>
              <w:rPr>
                <w:rFonts w:ascii="Calibri"/>
                <w:sz w:val="22"/>
                <w:szCs w:val="22"/>
                <w:rtl w:val="0"/>
                <w:lang w:val="nl-NL"/>
              </w:rPr>
              <w:t>=</w:t>
            </w:r>
            <w:r>
              <w:rPr>
                <w:rFonts w:ascii="Calibri"/>
                <w:sz w:val="22"/>
                <w:szCs w:val="22"/>
                <w:rtl w:val="0"/>
              </w:rPr>
              <w:t xml:space="preserve"> e</w:t>
            </w:r>
            <w:r>
              <w:rPr>
                <w:rFonts w:ascii="Calibri"/>
                <w:sz w:val="22"/>
                <w:szCs w:val="22"/>
                <w:rtl w:val="0"/>
                <w:lang w:val="nl-NL"/>
              </w:rPr>
              <w:t>en nieuwe toepassing op basis van geleerde informatie</w:t>
            </w:r>
          </w:p>
          <w:p>
            <w:pPr>
              <w:pStyle w:val="Hoofdtekst"/>
            </w:pPr>
            <w:r>
              <w:rPr>
                <w:rFonts w:ascii="Calibri"/>
                <w:sz w:val="22"/>
                <w:szCs w:val="22"/>
                <w:rtl w:val="0"/>
                <w:lang w:val="nl-NL"/>
              </w:rPr>
              <w:t>Cognitief = denken</w:t>
            </w:r>
          </w:p>
        </w:tc>
      </w:tr>
      <w:tr>
        <w:tblPrEx>
          <w:shd w:val="clear" w:color="auto" w:fill="auto"/>
        </w:tblPrEx>
        <w:trPr>
          <w:trHeight w:val="30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Tabelstijl 6"/>
            </w:pPr>
            <w:r>
              <w:rPr>
                <w:rFonts w:ascii="Calibri"/>
                <w:b w:val="1"/>
                <w:bCs w:val="1"/>
                <w:color w:val="5f5f5f"/>
                <w:sz w:val="24"/>
                <w:szCs w:val="24"/>
                <w:rtl w:val="0"/>
              </w:rPr>
              <w:t xml:space="preserve">Leersituatie </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Tabelstijl 6"/>
            </w:pPr>
            <w:r>
              <w:rPr>
                <w:rFonts w:ascii="Calibri"/>
                <w:color w:val="000000"/>
                <w:sz w:val="22"/>
                <w:szCs w:val="22"/>
                <w:rtl w:val="0"/>
              </w:rPr>
              <w:t>Planvorming C2C / MVO voor dierentuin</w:t>
            </w:r>
          </w:p>
        </w:tc>
      </w:tr>
      <w:tr>
        <w:tblPrEx>
          <w:shd w:val="clear" w:color="auto" w:fill="auto"/>
        </w:tblPrEx>
        <w:trPr>
          <w:trHeight w:val="54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pPr>
              <w:pStyle w:val="Tabelstijl 6"/>
            </w:pPr>
            <w:r>
              <w:rPr>
                <w:rFonts w:ascii="Calibri"/>
                <w:b w:val="1"/>
                <w:bCs w:val="1"/>
                <w:color w:val="5f5f5f"/>
                <w:sz w:val="24"/>
                <w:szCs w:val="24"/>
                <w:rtl w:val="0"/>
              </w:rPr>
              <w:t>Randvoorwaarden</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r>
              <w:rPr>
                <w:rFonts w:ascii="Calibri"/>
                <w:color w:val="000000"/>
                <w:sz w:val="22"/>
                <w:szCs w:val="22"/>
                <w:rtl w:val="0"/>
              </w:rPr>
              <w:t>Uitwerking opdracht 9</w:t>
            </w:r>
          </w:p>
          <w:p>
            <w:pPr>
              <w:pStyle w:val="Tabelstijl 6"/>
            </w:pPr>
            <w:r>
              <w:rPr>
                <w:rFonts w:ascii="Calibri"/>
                <w:color w:val="000000"/>
                <w:sz w:val="22"/>
                <w:szCs w:val="22"/>
                <w:rtl w:val="0"/>
              </w:rPr>
              <w:t>Bezoek aan Green Key dierentuin</w:t>
            </w:r>
          </w:p>
        </w:tc>
      </w:tr>
      <w:tr>
        <w:tblPrEx>
          <w:shd w:val="clear" w:color="auto" w:fill="auto"/>
        </w:tblPrEx>
        <w:trPr>
          <w:trHeight w:val="314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Tabelstijl 6"/>
            </w:pPr>
            <w:r>
              <w:rPr>
                <w:rFonts w:ascii="Calibri"/>
                <w:b w:val="1"/>
                <w:bCs w:val="1"/>
                <w:color w:val="5f5f5f"/>
                <w:sz w:val="24"/>
                <w:szCs w:val="24"/>
                <w:rtl w:val="0"/>
              </w:rPr>
              <w:t>Leerstrategie</w:t>
            </w:r>
            <w:r>
              <w:rPr>
                <w:rFonts w:hAnsi="Calibri" w:hint="default"/>
                <w:b w:val="1"/>
                <w:bCs w:val="1"/>
                <w:color w:val="5f5f5f"/>
                <w:sz w:val="24"/>
                <w:szCs w:val="24"/>
                <w:rtl w:val="0"/>
              </w:rPr>
              <w:t>ë</w:t>
            </w:r>
            <w:r>
              <w:rPr>
                <w:rFonts w:ascii="Calibri"/>
                <w:b w:val="1"/>
                <w:bCs w:val="1"/>
                <w:color w:val="5f5f5f"/>
                <w:sz w:val="24"/>
                <w:szCs w:val="24"/>
                <w:rtl w:val="0"/>
              </w:rPr>
              <w:t>n</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374"/>
            </w:tcMar>
            <w:vAlign w:val="top"/>
          </w:tcPr>
          <w:p>
            <w:pPr>
              <w:pStyle w:val="Hoofdtekst"/>
              <w:rPr>
                <w:rFonts w:ascii="Calibri" w:cs="Calibri" w:hAnsi="Calibri" w:eastAsia="Calibri"/>
                <w:sz w:val="22"/>
                <w:szCs w:val="22"/>
              </w:rPr>
            </w:pPr>
            <w:r>
              <w:rPr>
                <w:rFonts w:ascii="Calibri"/>
                <w:sz w:val="22"/>
                <w:szCs w:val="22"/>
                <w:rtl w:val="0"/>
                <w:lang w:val="nl-NL"/>
              </w:rPr>
              <w:t xml:space="preserve">Inzicht in </w:t>
            </w:r>
            <w:r>
              <w:rPr>
                <w:rFonts w:ascii="Calibri"/>
                <w:sz w:val="22"/>
                <w:szCs w:val="22"/>
                <w:rtl w:val="0"/>
                <w:lang w:val="nl-NL"/>
              </w:rPr>
              <w:t>principes C2C / MVO</w:t>
            </w:r>
          </w:p>
          <w:p>
            <w:pPr>
              <w:pStyle w:val="Hoofdtekst"/>
              <w:rPr>
                <w:rFonts w:ascii="Calibri" w:cs="Calibri" w:hAnsi="Calibri" w:eastAsia="Calibri"/>
                <w:sz w:val="22"/>
                <w:szCs w:val="22"/>
              </w:rPr>
            </w:pPr>
            <w:r>
              <w:rPr>
                <w:rFonts w:ascii="Calibri"/>
                <w:sz w:val="22"/>
                <w:szCs w:val="22"/>
                <w:rtl w:val="0"/>
                <w:lang w:val="nl-NL"/>
              </w:rPr>
              <w:t>Vertalen/toepassen principes naar concrete toepassingen in dierentuin</w:t>
            </w:r>
          </w:p>
          <w:p>
            <w:pPr>
              <w:pStyle w:val="Hoofdtekst"/>
              <w:rPr>
                <w:rFonts w:ascii="Calibri" w:cs="Calibri" w:hAnsi="Calibri" w:eastAsia="Calibri"/>
                <w:sz w:val="22"/>
                <w:szCs w:val="22"/>
              </w:rPr>
            </w:pPr>
          </w:p>
          <w:p>
            <w:pPr>
              <w:pStyle w:val="Hoofdtekst"/>
              <w:rPr>
                <w:rFonts w:ascii="Calibri" w:cs="Calibri" w:hAnsi="Calibri" w:eastAsia="Calibri"/>
                <w:sz w:val="22"/>
                <w:szCs w:val="22"/>
              </w:rPr>
            </w:pPr>
            <w:r>
              <w:rPr>
                <w:rFonts w:ascii="Calibri"/>
                <w:sz w:val="22"/>
                <w:szCs w:val="22"/>
                <w:rtl w:val="0"/>
                <w:lang w:val="nl-NL"/>
              </w:rPr>
              <w:t>uitgewerkt:</w:t>
            </w:r>
          </w:p>
          <w:p>
            <w:pPr>
              <w:pStyle w:val="Hoofdtekst"/>
              <w:numPr>
                <w:ilvl w:val="0"/>
                <w:numId w:val="2"/>
              </w:numPr>
              <w:ind w:left="240"/>
              <w:rPr>
                <w:rFonts w:ascii="Calibri" w:cs="Calibri" w:hAnsi="Calibri" w:eastAsia="Calibri"/>
                <w:position w:val="0"/>
                <w:sz w:val="26"/>
                <w:szCs w:val="26"/>
              </w:rPr>
            </w:pPr>
            <w:r>
              <w:rPr>
                <w:rFonts w:ascii="Calibri"/>
                <w:sz w:val="22"/>
                <w:szCs w:val="22"/>
                <w:rtl w:val="0"/>
                <w:lang w:val="nl-NL"/>
              </w:rPr>
              <w:t xml:space="preserve">plan van aanpak </w:t>
            </w:r>
          </w:p>
          <w:p>
            <w:pPr>
              <w:pStyle w:val="Hoofdtekst"/>
              <w:numPr>
                <w:ilvl w:val="0"/>
                <w:numId w:val="3"/>
              </w:numPr>
              <w:ind w:left="240"/>
              <w:rPr>
                <w:rFonts w:ascii="Calibri" w:cs="Calibri" w:hAnsi="Calibri" w:eastAsia="Calibri"/>
                <w:position w:val="0"/>
                <w:sz w:val="26"/>
                <w:szCs w:val="26"/>
              </w:rPr>
            </w:pPr>
            <w:r>
              <w:rPr>
                <w:rFonts w:ascii="Calibri"/>
                <w:sz w:val="22"/>
                <w:szCs w:val="22"/>
                <w:rtl w:val="0"/>
                <w:lang w:val="nl-NL"/>
              </w:rPr>
              <w:t>opstellen lijst mogelijke toepassingen MVO in dierenpark</w:t>
            </w:r>
          </w:p>
          <w:p>
            <w:pPr>
              <w:pStyle w:val="Hoofdtekst"/>
              <w:numPr>
                <w:ilvl w:val="0"/>
                <w:numId w:val="4"/>
              </w:numPr>
              <w:ind w:left="240"/>
              <w:rPr>
                <w:rFonts w:ascii="Calibri" w:cs="Calibri" w:hAnsi="Calibri" w:eastAsia="Calibri"/>
                <w:position w:val="0"/>
                <w:sz w:val="26"/>
                <w:szCs w:val="26"/>
              </w:rPr>
            </w:pPr>
            <w:r>
              <w:rPr>
                <w:rFonts w:ascii="Calibri"/>
                <w:sz w:val="22"/>
                <w:szCs w:val="22"/>
                <w:rtl w:val="0"/>
                <w:lang w:val="nl-NL"/>
              </w:rPr>
              <w:t>analyse maken van alle mogelijkheden en top 5 selecteren</w:t>
            </w:r>
          </w:p>
          <w:p>
            <w:pPr>
              <w:pStyle w:val="Hoofdtekst"/>
              <w:numPr>
                <w:ilvl w:val="0"/>
                <w:numId w:val="5"/>
              </w:numPr>
              <w:ind w:left="240"/>
              <w:rPr>
                <w:rFonts w:ascii="Calibri" w:cs="Calibri" w:hAnsi="Calibri" w:eastAsia="Calibri"/>
                <w:position w:val="0"/>
                <w:sz w:val="26"/>
                <w:szCs w:val="26"/>
              </w:rPr>
            </w:pPr>
            <w:r>
              <w:rPr>
                <w:rFonts w:ascii="Calibri"/>
                <w:sz w:val="22"/>
                <w:szCs w:val="22"/>
                <w:rtl w:val="0"/>
                <w:lang w:val="nl-NL"/>
              </w:rPr>
              <w:t>top 5 testen in veldonderzoek bij dierentuin</w:t>
            </w:r>
          </w:p>
          <w:p>
            <w:pPr>
              <w:pStyle w:val="Hoofdtekst"/>
              <w:numPr>
                <w:ilvl w:val="0"/>
                <w:numId w:val="6"/>
              </w:numPr>
              <w:ind w:left="240"/>
              <w:rPr>
                <w:rFonts w:ascii="Calibri" w:cs="Calibri" w:hAnsi="Calibri" w:eastAsia="Calibri"/>
                <w:position w:val="0"/>
                <w:sz w:val="26"/>
                <w:szCs w:val="26"/>
              </w:rPr>
            </w:pPr>
            <w:r>
              <w:rPr>
                <w:rFonts w:ascii="Calibri"/>
                <w:sz w:val="22"/>
                <w:szCs w:val="22"/>
                <w:rtl w:val="0"/>
                <w:lang w:val="nl-NL"/>
              </w:rPr>
              <w:t>top 5 uitwerken in een business case</w:t>
            </w:r>
          </w:p>
          <w:p>
            <w:pPr>
              <w:pStyle w:val="Hoofdtekst"/>
              <w:numPr>
                <w:ilvl w:val="0"/>
                <w:numId w:val="7"/>
              </w:numPr>
              <w:ind w:left="240"/>
              <w:rPr>
                <w:rFonts w:ascii="Calibri" w:cs="Calibri" w:hAnsi="Calibri" w:eastAsia="Calibri"/>
                <w:position w:val="0"/>
                <w:sz w:val="26"/>
                <w:szCs w:val="26"/>
              </w:rPr>
            </w:pPr>
            <w:r>
              <w:rPr>
                <w:rFonts w:ascii="Calibri"/>
                <w:sz w:val="22"/>
                <w:szCs w:val="22"/>
                <w:rtl w:val="0"/>
                <w:lang w:val="nl-NL"/>
              </w:rPr>
              <w:t>advies schrijven aan directie</w:t>
            </w:r>
            <w:r>
              <w:rPr>
                <w:rFonts w:ascii="Calibri" w:cs="Calibri" w:hAnsi="Calibri" w:eastAsia="Calibri"/>
                <w:sz w:val="22"/>
                <w:szCs w:val="22"/>
              </w:rPr>
            </w:r>
          </w:p>
        </w:tc>
      </w:tr>
      <w:tr>
        <w:tblPrEx>
          <w:shd w:val="clear" w:color="auto" w:fill="auto"/>
        </w:tblPrEx>
        <w:trPr>
          <w:trHeight w:val="54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pPr>
              <w:pStyle w:val="Tabelstijl 6"/>
              <w:spacing w:line="288" w:lineRule="auto"/>
              <w:jc w:val="left"/>
            </w:pPr>
            <w:r>
              <w:rPr>
                <w:rFonts w:ascii="Calibri"/>
                <w:b w:val="1"/>
                <w:bCs w:val="1"/>
                <w:color w:val="5f5f5f"/>
                <w:sz w:val="24"/>
                <w:szCs w:val="24"/>
                <w:rtl w:val="0"/>
              </w:rPr>
              <w:t>Werkvormen</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r>
              <w:rPr>
                <w:rFonts w:ascii="Calibri"/>
                <w:sz w:val="22"/>
                <w:szCs w:val="22"/>
                <w:rtl w:val="0"/>
              </w:rPr>
              <w:t>In groepjes uitwerken</w:t>
            </w:r>
          </w:p>
          <w:p>
            <w:pPr>
              <w:pStyle w:val="Hoofdtekst"/>
            </w:pPr>
            <w:r>
              <w:rPr>
                <w:rFonts w:ascii="Calibri"/>
                <w:sz w:val="22"/>
                <w:szCs w:val="22"/>
                <w:rtl w:val="0"/>
              </w:rPr>
              <w:t>Resultaat toetsen in dierentuin</w:t>
            </w:r>
          </w:p>
        </w:tc>
      </w:tr>
      <w:tr>
        <w:tblPrEx>
          <w:shd w:val="clear" w:color="auto" w:fill="auto"/>
        </w:tblPrEx>
        <w:trPr>
          <w:trHeight w:val="30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Tabelstijl 6"/>
              <w:spacing w:line="288" w:lineRule="auto"/>
              <w:jc w:val="left"/>
            </w:pPr>
            <w:r>
              <w:rPr>
                <w:rFonts w:ascii="Calibri"/>
                <w:b w:val="1"/>
                <w:bCs w:val="1"/>
                <w:color w:val="5f5f5f"/>
                <w:sz w:val="24"/>
                <w:szCs w:val="24"/>
                <w:rtl w:val="0"/>
              </w:rPr>
              <w:t>SBU</w:t>
            </w:r>
            <w:r>
              <w:rPr>
                <w:rFonts w:hAnsi="Calibri" w:hint="default"/>
                <w:b w:val="1"/>
                <w:bCs w:val="1"/>
                <w:color w:val="5f5f5f"/>
                <w:sz w:val="24"/>
                <w:szCs w:val="24"/>
                <w:rtl w:val="0"/>
              </w:rPr>
              <w:t>’</w:t>
            </w:r>
            <w:r>
              <w:rPr>
                <w:rFonts w:ascii="Calibri"/>
                <w:b w:val="1"/>
                <w:bCs w:val="1"/>
                <w:color w:val="5f5f5f"/>
                <w:sz w:val="24"/>
                <w:szCs w:val="24"/>
                <w:rtl w:val="0"/>
              </w:rPr>
              <w:t>s</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Hoofdtekst"/>
            </w:pPr>
            <w:r>
              <w:rPr>
                <w:rFonts w:ascii="Calibri"/>
                <w:sz w:val="22"/>
                <w:szCs w:val="22"/>
                <w:rtl w:val="0"/>
              </w:rPr>
              <w:t>80 uur</w:t>
            </w:r>
          </w:p>
        </w:tc>
      </w:tr>
      <w:tr>
        <w:tblPrEx>
          <w:shd w:val="clear" w:color="auto" w:fill="auto"/>
        </w:tblPrEx>
        <w:trPr>
          <w:trHeight w:val="132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pPr>
              <w:pStyle w:val="Tabelstijl 6"/>
              <w:spacing w:line="288" w:lineRule="auto"/>
              <w:jc w:val="left"/>
            </w:pPr>
            <w:r>
              <w:rPr>
                <w:rFonts w:ascii="Calibri"/>
                <w:b w:val="1"/>
                <w:bCs w:val="1"/>
                <w:color w:val="5f5f5f"/>
                <w:sz w:val="24"/>
                <w:szCs w:val="24"/>
                <w:rtl w:val="0"/>
              </w:rPr>
              <w:t>Gewenste voorkennis</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r>
              <w:rPr>
                <w:rFonts w:ascii="Calibri"/>
                <w:sz w:val="22"/>
                <w:szCs w:val="22"/>
                <w:rtl w:val="0"/>
              </w:rPr>
              <w:t>Kennis van Cradle to Cradle / C2C</w:t>
            </w:r>
          </w:p>
          <w:p>
            <w:r>
              <w:rPr>
                <w:rFonts w:ascii="Calibri"/>
                <w:sz w:val="22"/>
                <w:szCs w:val="22"/>
                <w:rtl w:val="0"/>
              </w:rPr>
              <w:t>Kennis van principes Maatschappelijk Verantwoord Ondernemen / MVO</w:t>
            </w:r>
          </w:p>
          <w:p>
            <w:r>
              <w:rPr>
                <w:rFonts w:ascii="Calibri"/>
                <w:sz w:val="22"/>
                <w:szCs w:val="22"/>
                <w:rtl w:val="0"/>
              </w:rPr>
              <w:t>Basiskennis ondernemersplan / business case</w:t>
            </w:r>
          </w:p>
          <w:p>
            <w:pPr>
              <w:pStyle w:val="Hoofdtekst"/>
            </w:pPr>
            <w:r>
              <w:rPr>
                <w:rFonts w:ascii="Calibri"/>
                <w:sz w:val="22"/>
                <w:szCs w:val="22"/>
                <w:rtl w:val="0"/>
              </w:rPr>
              <w:t>Schrijven Engels / Duits / Nederlands</w:t>
            </w:r>
          </w:p>
        </w:tc>
      </w:tr>
      <w:tr>
        <w:tblPrEx>
          <w:shd w:val="clear" w:color="auto" w:fill="auto"/>
        </w:tblPrEx>
        <w:trPr>
          <w:trHeight w:val="412"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Tabelstijl 6"/>
              <w:spacing w:line="288" w:lineRule="auto"/>
              <w:jc w:val="left"/>
            </w:pPr>
            <w:r>
              <w:rPr>
                <w:rFonts w:ascii="Calibri"/>
                <w:b w:val="1"/>
                <w:bCs w:val="1"/>
                <w:color w:val="5f5f5f"/>
                <w:sz w:val="24"/>
                <w:szCs w:val="24"/>
                <w:rtl w:val="0"/>
              </w:rPr>
              <w:t>Versie</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Hoofdtekst"/>
              <w:jc w:val="left"/>
            </w:pPr>
            <w:r>
              <w:rPr>
                <w:rFonts w:ascii="Calibri"/>
                <w:sz w:val="22"/>
                <w:szCs w:val="22"/>
                <w:rtl w:val="0"/>
              </w:rPr>
              <w:t>2014</w:t>
            </w:r>
          </w:p>
        </w:tc>
      </w:tr>
    </w:tbl>
    <w:p>
      <w:pPr>
        <w:pStyle w:val="Standaard"/>
        <w:bidi w:val="0"/>
        <w:spacing w:line="276" w:lineRule="auto"/>
        <w:ind w:left="0" w:right="294" w:firstLine="0"/>
        <w:jc w:val="left"/>
        <w:rPr>
          <w:b w:val="1"/>
          <w:bCs w:val="1"/>
          <w:color w:val="0432ff"/>
          <w:u w:val="single"/>
          <w:rtl w:val="0"/>
        </w:rPr>
      </w:pPr>
    </w:p>
    <w:p>
      <w:pPr>
        <w:pStyle w:val="Standaard"/>
        <w:bidi w:val="0"/>
        <w:spacing w:line="276" w:lineRule="auto"/>
        <w:ind w:left="0" w:right="294" w:firstLine="0"/>
        <w:jc w:val="left"/>
        <w:rPr>
          <w:b w:val="1"/>
          <w:bCs w:val="1"/>
          <w:color w:val="0432ff"/>
          <w:u w:val="single"/>
          <w:rtl w:val="0"/>
        </w:rPr>
      </w:pPr>
    </w:p>
    <w:p>
      <w:pPr>
        <w:pStyle w:val="Standaard"/>
        <w:bidi w:val="0"/>
        <w:spacing w:line="276" w:lineRule="auto"/>
        <w:ind w:left="0" w:right="294" w:firstLine="0"/>
        <w:jc w:val="left"/>
        <w:rPr>
          <w:rtl w:val="0"/>
        </w:rPr>
      </w:pPr>
      <w:r>
        <w:rPr>
          <w:b w:val="1"/>
          <w:bCs w:val="1"/>
          <w:color w:val="0432ff"/>
          <w:u w:val="single"/>
          <w:rtl w:val="0"/>
        </w:rPr>
        <w:br w:type="page"/>
      </w:r>
    </w:p>
    <w:p>
      <w:pPr>
        <w:pStyle w:val="Standaard"/>
        <w:bidi w:val="0"/>
        <w:spacing w:line="276" w:lineRule="auto"/>
        <w:ind w:left="0" w:right="294" w:firstLine="0"/>
        <w:jc w:val="left"/>
        <w:rPr>
          <w:color w:val="0432ff"/>
          <w:u w:val="single"/>
          <w:rtl w:val="0"/>
        </w:rPr>
      </w:pPr>
    </w:p>
    <w:p>
      <w:pPr>
        <w:pStyle w:val="Ondertitel 1"/>
        <w:bidi w:val="0"/>
      </w:pPr>
      <w:bookmarkStart w:name="_Toc2" w:id="2"/>
      <w:r>
        <w:rPr>
          <w:rFonts w:ascii="Calibri" w:cs="Arial Unicode MS" w:hAnsi="Arial Unicode MS" w:eastAsia="Arial Unicode MS"/>
          <w:rtl w:val="0"/>
          <w:lang w:val="nl-NL"/>
        </w:rPr>
        <w:t>Inleiding</w:t>
      </w:r>
      <w:bookmarkEnd w:id="2"/>
    </w:p>
    <w:p>
      <w:pPr>
        <w:pStyle w:val="Standaard"/>
        <w:bidi w:val="0"/>
        <w:spacing w:line="276" w:lineRule="auto"/>
        <w:ind w:left="0" w:right="0" w:firstLine="0"/>
        <w:jc w:val="left"/>
        <w:rPr>
          <w:rtl w:val="0"/>
        </w:rPr>
      </w:pPr>
      <w:r>
        <w:rPr>
          <w:rFonts w:ascii="Calibri"/>
          <w:rtl w:val="0"/>
          <w:lang w:val="nl-NL"/>
        </w:rPr>
        <w:t>In opdracht 9 hebben jullie kennis gemaakt met het principe van Cradle to Cradle. Dierentuin Regio Zoo heeft veel belangstelling voor de drie p</w:t>
      </w:r>
      <w:r>
        <w:rPr>
          <w:rFonts w:hAnsi="Calibri" w:hint="default"/>
          <w:rtl w:val="0"/>
          <w:lang w:val="nl-NL"/>
        </w:rPr>
        <w:t>’</w:t>
      </w:r>
      <w:r>
        <w:rPr>
          <w:rFonts w:ascii="Calibri"/>
          <w:rtl w:val="0"/>
          <w:lang w:val="nl-NL"/>
        </w:rPr>
        <w:t>s: Planet, People, Profit. Louis Klasser is steeds bezig om Robert Klasser te overtuigen van de mogelijkheden van Cradle to Cradle. Robert had eigenlijk alleen oog voor de P van Profit.</w:t>
      </w:r>
    </w:p>
    <w:p>
      <w:pPr>
        <w:pStyle w:val="Standaard"/>
        <w:bidi w:val="0"/>
        <w:spacing w:line="276" w:lineRule="auto"/>
        <w:ind w:left="0" w:right="0" w:firstLine="0"/>
        <w:jc w:val="left"/>
        <w:rPr>
          <w:rtl w:val="0"/>
        </w:rPr>
      </w:pPr>
      <w:r>
        <w:rPr>
          <w:rFonts w:ascii="Calibri"/>
          <w:rtl w:val="0"/>
          <w:lang w:val="nl-NL"/>
        </w:rPr>
        <w:t xml:space="preserve">Het nieuwe verpakkingsconcept voor mengvoer heeft Robert Klasser echter helemaal overtuigd. Zijn liefde voor mooie sportauto's is hij nog niet kwijt, maar de hele dierentuin in stappen omvormen tot een organisatie die meer energie produceert dan gebruikt. Dat ziet hij wel zitten. </w:t>
      </w:r>
    </w:p>
    <w:p>
      <w:pPr>
        <w:pStyle w:val="Standaard"/>
        <w:bidi w:val="0"/>
        <w:spacing w:line="276" w:lineRule="auto"/>
        <w:ind w:left="0" w:right="0" w:firstLine="0"/>
        <w:jc w:val="left"/>
        <w:rPr>
          <w:rtl w:val="0"/>
        </w:rPr>
      </w:pPr>
    </w:p>
    <w:p>
      <w:pPr>
        <w:pStyle w:val="Standaard"/>
        <w:bidi w:val="0"/>
        <w:spacing w:line="276" w:lineRule="auto"/>
        <w:ind w:left="0" w:right="0" w:firstLine="0"/>
        <w:jc w:val="left"/>
        <w:rPr>
          <w:rtl w:val="0"/>
        </w:rPr>
      </w:pPr>
      <w:r>
        <w:rPr>
          <w:rFonts w:ascii="Calibri"/>
          <w:rtl w:val="0"/>
          <w:lang w:val="nl-NL"/>
        </w:rPr>
        <w:t>Daarmee valt veel te verdienen denkt hij en dat is weer goed voor de P van Profit.</w:t>
      </w:r>
    </w:p>
    <w:p>
      <w:pPr>
        <w:pStyle w:val="Standaard"/>
        <w:bidi w:val="0"/>
        <w:spacing w:line="276" w:lineRule="auto"/>
        <w:ind w:left="0" w:right="0" w:firstLine="0"/>
        <w:jc w:val="left"/>
        <w:rPr>
          <w:rtl w:val="0"/>
        </w:rPr>
      </w:pPr>
      <w:r>
        <w:rPr>
          <w:rFonts w:ascii="Calibri"/>
          <w:rtl w:val="0"/>
          <w:lang w:val="nl-NL"/>
        </w:rPr>
        <w:t>Louis is helemaal blij dat Robert deze omslag heeft gemaakt en stopt al zijn energie in het bedenken van plannen om de dierentuin zo snel mogelijk om te vormen tot een duurzaam park, waar afval voedsel is, CO2 wordt afgebroken en restproducten gerecycled worden.</w:t>
      </w:r>
    </w:p>
    <w:p>
      <w:pPr>
        <w:pStyle w:val="Standaard"/>
        <w:bidi w:val="0"/>
        <w:spacing w:line="276" w:lineRule="auto"/>
        <w:ind w:left="0" w:right="0" w:firstLine="0"/>
        <w:jc w:val="left"/>
        <w:rPr>
          <w:rtl w:val="0"/>
        </w:rPr>
      </w:pPr>
    </w:p>
    <w:p>
      <w:pPr>
        <w:pStyle w:val="Standaard"/>
        <w:bidi w:val="0"/>
        <w:spacing w:line="276" w:lineRule="auto"/>
        <w:ind w:left="0" w:right="0" w:firstLine="0"/>
        <w:jc w:val="left"/>
        <w:rPr>
          <w:rtl w:val="0"/>
        </w:rPr>
      </w:pPr>
      <w:r>
        <w:rPr>
          <w:rFonts w:ascii="Calibri"/>
          <w:rtl w:val="0"/>
          <w:lang w:val="nl-NL"/>
        </w:rPr>
        <w:t>Louis kan wel wat hulp gebruiken bij het maken van zijn plan. Daarom vraagt hij hulp van jullie.</w:t>
      </w:r>
    </w:p>
    <w:p>
      <w:pPr>
        <w:pStyle w:val="Standaard"/>
        <w:bidi w:val="0"/>
        <w:spacing w:line="276" w:lineRule="auto"/>
        <w:ind w:left="0" w:right="0" w:firstLine="0"/>
        <w:jc w:val="left"/>
        <w:rPr>
          <w:rtl w:val="0"/>
        </w:rPr>
      </w:pPr>
      <w:r>
        <w:rPr>
          <w:rFonts w:ascii="Calibri"/>
          <w:rtl w:val="0"/>
          <w:lang w:val="nl-NL"/>
        </w:rPr>
        <w:t>Hij wil een top 5 van maatregelen die de duurzaamheid verbeteren en voor Dierenpark Regio Zoo het meeste opleveren. Maar welke zijn dat,</w:t>
      </w:r>
      <w:r>
        <w:rPr>
          <w:rFonts w:hAnsi="Calibri" w:hint="default"/>
          <w:rtl w:val="0"/>
          <w:lang w:val="nl-NL"/>
        </w:rPr>
        <w:t>………</w:t>
      </w:r>
      <w:r>
        <w:rPr>
          <w:rFonts w:ascii="Calibri"/>
          <w:rtl w:val="0"/>
          <w:lang w:val="nl-NL"/>
        </w:rPr>
        <w:t>???</w:t>
      </w:r>
    </w:p>
    <w:p>
      <w:pPr>
        <w:pStyle w:val="Standaard"/>
        <w:bidi w:val="0"/>
        <w:spacing w:line="276" w:lineRule="auto"/>
        <w:ind w:left="0" w:right="0" w:firstLine="0"/>
        <w:jc w:val="left"/>
        <w:rPr>
          <w:rtl w:val="0"/>
        </w:rPr>
      </w:pPr>
    </w:p>
    <w:p>
      <w:pPr>
        <w:pStyle w:val="Standaard"/>
        <w:bidi w:val="0"/>
        <w:spacing w:line="276" w:lineRule="auto"/>
        <w:ind w:left="0" w:right="0" w:firstLine="0"/>
        <w:jc w:val="left"/>
        <w:rPr>
          <w:rtl w:val="0"/>
        </w:rPr>
      </w:pPr>
      <w:r>
        <w:rPr>
          <w:rFonts w:ascii="Calibri"/>
          <w:rtl w:val="0"/>
          <w:lang w:val="nl-NL"/>
        </w:rPr>
        <w:t xml:space="preserve">Om wat inspiratie op te doen kan je dit filmpje bekijken: </w:t>
      </w:r>
      <w:r>
        <w:rPr>
          <w:rFonts w:ascii="Calibri"/>
          <w:rtl w:val="0"/>
          <w:lang w:val="en-US"/>
        </w:rPr>
        <w:t>http://www.youtube.com/watch?v=Ryh27vSAet0</w:t>
      </w:r>
    </w:p>
    <w:p>
      <w:pPr>
        <w:pStyle w:val="Standaard"/>
        <w:bidi w:val="0"/>
        <w:spacing w:line="276" w:lineRule="auto"/>
        <w:ind w:left="0" w:right="0" w:firstLine="0"/>
        <w:jc w:val="left"/>
        <w:rPr>
          <w:rtl w:val="0"/>
        </w:rPr>
      </w:pPr>
      <w:r>
        <w:rPr>
          <w:rtl w:val="0"/>
        </w:rPr>
        <w:br w:type="page"/>
      </w:r>
    </w:p>
    <w:p>
      <w:pPr>
        <w:pStyle w:val="Standaard"/>
        <w:bidi w:val="0"/>
        <w:spacing w:line="276" w:lineRule="auto"/>
        <w:ind w:left="0" w:right="0" w:firstLine="0"/>
        <w:jc w:val="left"/>
        <w:rPr>
          <w:rtl w:val="0"/>
        </w:rPr>
      </w:pPr>
    </w:p>
    <w:p>
      <w:pPr>
        <w:pStyle w:val="Ondertitel 1"/>
        <w:bidi w:val="0"/>
      </w:pPr>
      <w:bookmarkStart w:name="_Toc3" w:id="3"/>
      <w:r>
        <w:rPr>
          <w:rFonts w:ascii="Calibri" w:cs="Arial Unicode MS" w:hAnsi="Arial Unicode MS" w:eastAsia="Arial Unicode MS"/>
          <w:rtl w:val="0"/>
          <w:lang w:val="nl-NL"/>
        </w:rPr>
        <w:t>Opdracht</w:t>
      </w:r>
      <w:bookmarkEnd w:id="3"/>
    </w:p>
    <w:p>
      <w:pPr>
        <w:pStyle w:val="Standaard"/>
        <w:numPr>
          <w:ilvl w:val="0"/>
          <w:numId w:val="10"/>
        </w:numPr>
        <w:bidi w:val="0"/>
        <w:spacing w:line="276" w:lineRule="auto"/>
        <w:ind w:left="360" w:right="0" w:hanging="360"/>
        <w:jc w:val="left"/>
        <w:rPr>
          <w:position w:val="0"/>
          <w:rtl w:val="0"/>
        </w:rPr>
      </w:pPr>
      <w:r>
        <w:rPr>
          <w:rFonts w:ascii="Calibri"/>
          <w:rtl w:val="0"/>
          <w:lang w:val="nl-NL"/>
        </w:rPr>
        <w:t xml:space="preserve">Louis vraagt 5 maatregelen om duurzamer te kunnen gaan ondernemen. </w:t>
      </w:r>
    </w:p>
    <w:p>
      <w:pPr>
        <w:pStyle w:val="Standaard"/>
        <w:numPr>
          <w:ilvl w:val="2"/>
          <w:numId w:val="12"/>
        </w:numPr>
        <w:tabs>
          <w:tab w:val="left" w:pos="357"/>
        </w:tabs>
        <w:bidi w:val="0"/>
        <w:spacing w:line="276" w:lineRule="auto"/>
        <w:ind w:left="540" w:right="0" w:hanging="180"/>
        <w:jc w:val="left"/>
        <w:rPr>
          <w:position w:val="-2"/>
          <w:sz w:val="22"/>
          <w:szCs w:val="22"/>
          <w:rtl w:val="0"/>
        </w:rPr>
      </w:pPr>
      <w:r>
        <w:rPr>
          <w:rFonts w:ascii="Calibri"/>
          <w:rtl w:val="0"/>
          <w:lang w:val="nl-NL"/>
        </w:rPr>
        <w:t xml:space="preserve">Bedenk in een brainstormsessie met elkaar wat je allemaal moet doen om tot een goed advies te komen. </w:t>
      </w:r>
    </w:p>
    <w:p>
      <w:pPr>
        <w:pStyle w:val="Standaard"/>
        <w:numPr>
          <w:ilvl w:val="2"/>
          <w:numId w:val="13"/>
        </w:numPr>
        <w:tabs>
          <w:tab w:val="left" w:pos="357"/>
        </w:tabs>
        <w:bidi w:val="0"/>
        <w:spacing w:line="276" w:lineRule="auto"/>
        <w:ind w:left="540" w:right="0" w:hanging="180"/>
        <w:jc w:val="left"/>
        <w:rPr>
          <w:position w:val="-2"/>
          <w:sz w:val="22"/>
          <w:szCs w:val="22"/>
          <w:rtl w:val="0"/>
        </w:rPr>
      </w:pPr>
      <w:r>
        <w:rPr>
          <w:rFonts w:ascii="Calibri"/>
          <w:rtl w:val="0"/>
          <w:lang w:val="nl-NL"/>
        </w:rPr>
        <w:t>Maak een plan van aanpak en hou rekening met de volgende aandachtspunten:</w:t>
      </w:r>
    </w:p>
    <w:p>
      <w:pPr>
        <w:pStyle w:val="Standaard"/>
        <w:numPr>
          <w:ilvl w:val="3"/>
          <w:numId w:val="15"/>
        </w:numPr>
        <w:tabs>
          <w:tab w:val="left" w:pos="357"/>
        </w:tabs>
        <w:bidi w:val="0"/>
        <w:spacing w:line="276" w:lineRule="auto"/>
        <w:ind w:left="960" w:right="0" w:hanging="240"/>
        <w:jc w:val="left"/>
        <w:rPr>
          <w:position w:val="4"/>
          <w:sz w:val="26"/>
          <w:szCs w:val="26"/>
          <w:rtl w:val="0"/>
        </w:rPr>
      </w:pPr>
      <w:r>
        <w:rPr>
          <w:rFonts w:ascii="Calibri"/>
          <w:rtl w:val="0"/>
          <w:lang w:val="nl-NL"/>
        </w:rPr>
        <w:t>welke voorbereiding nodig is;</w:t>
      </w:r>
    </w:p>
    <w:p>
      <w:pPr>
        <w:pStyle w:val="Standaard"/>
        <w:numPr>
          <w:ilvl w:val="3"/>
          <w:numId w:val="16"/>
        </w:numPr>
        <w:tabs>
          <w:tab w:val="left" w:pos="357"/>
        </w:tabs>
        <w:bidi w:val="0"/>
        <w:spacing w:line="276" w:lineRule="auto"/>
        <w:ind w:left="960" w:right="0" w:hanging="240"/>
        <w:jc w:val="left"/>
        <w:rPr>
          <w:position w:val="4"/>
          <w:sz w:val="26"/>
          <w:szCs w:val="26"/>
          <w:rtl w:val="0"/>
        </w:rPr>
      </w:pPr>
      <w:r>
        <w:rPr>
          <w:rFonts w:ascii="Calibri"/>
          <w:rtl w:val="0"/>
          <w:lang w:val="nl-NL"/>
        </w:rPr>
        <w:t>de verschillende activiteiten die uitgevoerd moeten worden;</w:t>
      </w:r>
    </w:p>
    <w:p>
      <w:pPr>
        <w:pStyle w:val="Standaard"/>
        <w:numPr>
          <w:ilvl w:val="3"/>
          <w:numId w:val="17"/>
        </w:numPr>
        <w:tabs>
          <w:tab w:val="left" w:pos="357"/>
        </w:tabs>
        <w:bidi w:val="0"/>
        <w:spacing w:line="276" w:lineRule="auto"/>
        <w:ind w:left="960" w:right="0" w:hanging="240"/>
        <w:jc w:val="left"/>
        <w:rPr>
          <w:position w:val="4"/>
          <w:sz w:val="26"/>
          <w:szCs w:val="26"/>
          <w:rtl w:val="0"/>
        </w:rPr>
      </w:pPr>
      <w:r>
        <w:rPr>
          <w:rFonts w:ascii="Calibri"/>
          <w:rtl w:val="0"/>
          <w:lang w:val="nl-NL"/>
        </w:rPr>
        <w:t>de rolverdeling en taakverdeling;</w:t>
      </w:r>
    </w:p>
    <w:p>
      <w:pPr>
        <w:pStyle w:val="Standaard"/>
        <w:numPr>
          <w:ilvl w:val="3"/>
          <w:numId w:val="18"/>
        </w:numPr>
        <w:tabs>
          <w:tab w:val="left" w:pos="357"/>
        </w:tabs>
        <w:bidi w:val="0"/>
        <w:spacing w:line="276" w:lineRule="auto"/>
        <w:ind w:left="960" w:right="0" w:hanging="240"/>
        <w:jc w:val="left"/>
        <w:rPr>
          <w:position w:val="4"/>
          <w:sz w:val="26"/>
          <w:szCs w:val="26"/>
          <w:rtl w:val="0"/>
        </w:rPr>
      </w:pPr>
      <w:r>
        <w:rPr>
          <w:rFonts w:ascii="Calibri"/>
          <w:rtl w:val="0"/>
          <w:lang w:val="nl-NL"/>
        </w:rPr>
        <w:t>de tijdsplanning.</w:t>
      </w:r>
    </w:p>
    <w:p>
      <w:pPr>
        <w:pStyle w:val="Standaard"/>
        <w:tabs>
          <w:tab w:val="left" w:pos="357"/>
        </w:tabs>
        <w:bidi w:val="0"/>
        <w:spacing w:line="276" w:lineRule="auto"/>
        <w:ind w:left="0" w:right="0" w:firstLine="0"/>
        <w:jc w:val="left"/>
        <w:rPr>
          <w:rtl w:val="0"/>
        </w:rPr>
      </w:pPr>
    </w:p>
    <w:p>
      <w:pPr>
        <w:pStyle w:val="Standaard"/>
        <w:numPr>
          <w:ilvl w:val="0"/>
          <w:numId w:val="10"/>
        </w:numPr>
        <w:bidi w:val="0"/>
        <w:spacing w:line="276" w:lineRule="auto"/>
        <w:ind w:left="360" w:right="0" w:hanging="360"/>
        <w:jc w:val="left"/>
        <w:rPr>
          <w:position w:val="0"/>
          <w:rtl w:val="0"/>
        </w:rPr>
      </w:pPr>
      <w:r>
        <w:rPr>
          <w:rFonts w:ascii="Calibri"/>
          <w:rtl w:val="0"/>
          <w:lang w:val="nl-NL"/>
        </w:rPr>
        <w:t>Zoek uit wat Maatschappelijk Verantwoord Ondernemen is. Kijk daarbij ook naar het principe van Cradle tot Cradle en de Circulaire Economie.</w:t>
      </w:r>
    </w:p>
    <w:p>
      <w:pPr>
        <w:pStyle w:val="Standaard"/>
        <w:numPr>
          <w:ilvl w:val="2"/>
          <w:numId w:val="19"/>
        </w:numPr>
        <w:tabs>
          <w:tab w:val="left" w:pos="357"/>
        </w:tabs>
        <w:bidi w:val="0"/>
        <w:spacing w:line="276" w:lineRule="auto"/>
        <w:ind w:left="540" w:right="0" w:hanging="180"/>
        <w:jc w:val="left"/>
        <w:rPr>
          <w:position w:val="-2"/>
          <w:sz w:val="22"/>
          <w:szCs w:val="22"/>
          <w:rtl w:val="0"/>
        </w:rPr>
      </w:pPr>
      <w:r>
        <w:rPr>
          <w:rFonts w:ascii="Calibri"/>
          <w:rtl w:val="0"/>
          <w:lang w:val="nl-NL"/>
        </w:rPr>
        <w:t>stel een lijst samen van alle MVO-toepassingen die jullie kunnen bedenken voor de dierentuin;</w:t>
      </w:r>
    </w:p>
    <w:p>
      <w:pPr>
        <w:pStyle w:val="Standaard"/>
        <w:numPr>
          <w:ilvl w:val="2"/>
          <w:numId w:val="20"/>
        </w:numPr>
        <w:tabs>
          <w:tab w:val="left" w:pos="357"/>
        </w:tabs>
        <w:bidi w:val="0"/>
        <w:spacing w:line="276" w:lineRule="auto"/>
        <w:ind w:left="540" w:right="0" w:hanging="180"/>
        <w:jc w:val="left"/>
        <w:rPr>
          <w:position w:val="-2"/>
          <w:sz w:val="22"/>
          <w:szCs w:val="22"/>
          <w:rtl w:val="0"/>
        </w:rPr>
      </w:pPr>
      <w:r>
        <w:rPr>
          <w:rFonts w:ascii="Calibri"/>
          <w:rtl w:val="0"/>
          <w:lang w:val="nl-NL"/>
        </w:rPr>
        <w:t>bepaal aan de hand van de lijst welke toepassingen vallen onder het principe van C2C en maak hier een nieuwe lijst van;</w:t>
      </w:r>
    </w:p>
    <w:p>
      <w:pPr>
        <w:pStyle w:val="Standaard"/>
        <w:numPr>
          <w:ilvl w:val="2"/>
          <w:numId w:val="21"/>
        </w:numPr>
        <w:tabs>
          <w:tab w:val="left" w:pos="357"/>
        </w:tabs>
        <w:bidi w:val="0"/>
        <w:spacing w:line="276" w:lineRule="auto"/>
        <w:ind w:left="540" w:right="0" w:hanging="180"/>
        <w:jc w:val="left"/>
        <w:rPr>
          <w:position w:val="-2"/>
          <w:sz w:val="22"/>
          <w:szCs w:val="22"/>
          <w:rtl w:val="0"/>
        </w:rPr>
      </w:pPr>
      <w:r>
        <w:rPr>
          <w:rFonts w:ascii="Calibri"/>
          <w:rtl w:val="0"/>
          <w:lang w:val="nl-NL"/>
        </w:rPr>
        <w:t>bepaal vanuit de tweede lijst, welke vijf maatregelen het beste doorgevoerd kunnen worden bij Regio Zoo.</w:t>
      </w:r>
    </w:p>
    <w:p>
      <w:pPr>
        <w:pStyle w:val="Standaard"/>
        <w:tabs>
          <w:tab w:val="left" w:pos="357"/>
        </w:tabs>
        <w:bidi w:val="0"/>
        <w:spacing w:line="276" w:lineRule="auto"/>
        <w:ind w:left="0" w:right="0" w:firstLine="0"/>
        <w:jc w:val="left"/>
        <w:rPr>
          <w:rtl w:val="0"/>
        </w:rPr>
      </w:pPr>
    </w:p>
    <w:p>
      <w:pPr>
        <w:pStyle w:val="Standaard"/>
        <w:numPr>
          <w:ilvl w:val="0"/>
          <w:numId w:val="10"/>
        </w:numPr>
        <w:bidi w:val="0"/>
        <w:spacing w:line="276" w:lineRule="auto"/>
        <w:ind w:left="360" w:right="0" w:hanging="360"/>
        <w:jc w:val="left"/>
        <w:rPr>
          <w:position w:val="0"/>
          <w:rtl w:val="0"/>
        </w:rPr>
      </w:pPr>
      <w:r>
        <w:rPr>
          <w:rFonts w:ascii="Calibri"/>
          <w:rtl w:val="0"/>
          <w:lang w:val="nl-NL"/>
        </w:rPr>
        <w:t>Maak een afspraak om met je groepje naar een dierentuin te gaan in de buurt. Stem dit af met je docent. In de dierentuin gaan jullie toetsen of de vijf maatregelen uit onderdeel b. in deze dierentuin zijn doorgevoerd.</w:t>
      </w:r>
    </w:p>
    <w:p>
      <w:pPr>
        <w:pStyle w:val="Standaard"/>
        <w:numPr>
          <w:ilvl w:val="2"/>
          <w:numId w:val="22"/>
        </w:numPr>
        <w:tabs>
          <w:tab w:val="left" w:pos="357"/>
        </w:tabs>
        <w:bidi w:val="0"/>
        <w:spacing w:line="276" w:lineRule="auto"/>
        <w:ind w:left="540" w:right="0" w:hanging="180"/>
        <w:jc w:val="left"/>
        <w:rPr>
          <w:position w:val="-2"/>
          <w:sz w:val="22"/>
          <w:szCs w:val="22"/>
          <w:rtl w:val="0"/>
        </w:rPr>
      </w:pPr>
      <w:r>
        <w:rPr>
          <w:rFonts w:ascii="Calibri"/>
          <w:rtl w:val="0"/>
          <w:lang w:val="nl-NL"/>
        </w:rPr>
        <w:t>welke maatregelen vinden jullie in de dierentuin terug? En hoe zijn deze zichtbaar voor jullie?</w:t>
      </w:r>
    </w:p>
    <w:p>
      <w:pPr>
        <w:pStyle w:val="Standaard"/>
        <w:numPr>
          <w:ilvl w:val="2"/>
          <w:numId w:val="23"/>
        </w:numPr>
        <w:tabs>
          <w:tab w:val="left" w:pos="357"/>
        </w:tabs>
        <w:bidi w:val="0"/>
        <w:spacing w:line="276" w:lineRule="auto"/>
        <w:ind w:left="540" w:right="0" w:hanging="180"/>
        <w:jc w:val="left"/>
        <w:rPr>
          <w:position w:val="-2"/>
          <w:sz w:val="22"/>
          <w:szCs w:val="22"/>
          <w:rtl w:val="0"/>
        </w:rPr>
      </w:pPr>
      <w:r>
        <w:rPr>
          <w:rFonts w:ascii="Calibri"/>
          <w:rtl w:val="0"/>
          <w:lang w:val="nl-NL"/>
        </w:rPr>
        <w:t>welke maatregel levert naar jullie idee het meeste op in deze dierentuin? En waarom denken jullie dat?</w:t>
      </w:r>
    </w:p>
    <w:p>
      <w:pPr>
        <w:pStyle w:val="Standaard"/>
        <w:numPr>
          <w:ilvl w:val="2"/>
          <w:numId w:val="24"/>
        </w:numPr>
        <w:tabs>
          <w:tab w:val="left" w:pos="357"/>
        </w:tabs>
        <w:bidi w:val="0"/>
        <w:spacing w:line="276" w:lineRule="auto"/>
        <w:ind w:left="540" w:right="0" w:hanging="180"/>
        <w:jc w:val="left"/>
        <w:rPr>
          <w:position w:val="-2"/>
          <w:sz w:val="22"/>
          <w:szCs w:val="22"/>
          <w:rtl w:val="0"/>
        </w:rPr>
      </w:pPr>
      <w:r>
        <w:rPr>
          <w:rFonts w:ascii="Calibri"/>
          <w:rtl w:val="0"/>
          <w:lang w:val="nl-NL"/>
        </w:rPr>
        <w:t>onderzoek of er nog andere MVO-toepassingen te zien zijn, die ook voor Regio Zoo goed toepasbaar zijn.</w:t>
      </w:r>
    </w:p>
    <w:p>
      <w:pPr>
        <w:pStyle w:val="Standaard"/>
        <w:tabs>
          <w:tab w:val="left" w:pos="357"/>
        </w:tabs>
        <w:bidi w:val="0"/>
        <w:spacing w:line="276" w:lineRule="auto"/>
        <w:ind w:left="0" w:right="0" w:firstLine="0"/>
        <w:jc w:val="left"/>
        <w:rPr>
          <w:rtl w:val="0"/>
        </w:rPr>
      </w:pPr>
    </w:p>
    <w:p>
      <w:pPr>
        <w:pStyle w:val="Standaard"/>
        <w:numPr>
          <w:ilvl w:val="0"/>
          <w:numId w:val="10"/>
        </w:numPr>
        <w:bidi w:val="0"/>
        <w:spacing w:line="276" w:lineRule="auto"/>
        <w:ind w:left="360" w:right="0" w:hanging="360"/>
        <w:jc w:val="left"/>
        <w:rPr>
          <w:position w:val="0"/>
          <w:rtl w:val="0"/>
        </w:rPr>
      </w:pPr>
      <w:r>
        <w:rPr>
          <w:rFonts w:ascii="Calibri"/>
          <w:rtl w:val="0"/>
          <w:lang w:val="nl-NL"/>
        </w:rPr>
        <w:t>Evalueer jullie bezoek aan de dierentuin en stel eventueel jullie top 5 van maatregelen bij.</w:t>
      </w:r>
    </w:p>
    <w:p>
      <w:pPr>
        <w:pStyle w:val="Standaard"/>
        <w:tabs>
          <w:tab w:val="left" w:pos="357"/>
        </w:tabs>
        <w:bidi w:val="0"/>
        <w:spacing w:line="276" w:lineRule="auto"/>
        <w:ind w:left="0" w:right="0" w:firstLine="0"/>
        <w:jc w:val="left"/>
        <w:rPr>
          <w:rtl w:val="0"/>
        </w:rPr>
      </w:pPr>
    </w:p>
    <w:p>
      <w:pPr>
        <w:pStyle w:val="Standaard"/>
        <w:numPr>
          <w:ilvl w:val="0"/>
          <w:numId w:val="10"/>
        </w:numPr>
        <w:bidi w:val="0"/>
        <w:spacing w:line="276" w:lineRule="auto"/>
        <w:ind w:left="360" w:right="0" w:hanging="360"/>
        <w:jc w:val="left"/>
        <w:rPr>
          <w:position w:val="0"/>
          <w:rtl w:val="0"/>
        </w:rPr>
      </w:pPr>
      <w:r>
        <w:rPr>
          <w:rFonts w:ascii="Calibri"/>
          <w:rtl w:val="0"/>
          <w:lang w:val="nl-NL"/>
        </w:rPr>
        <w:t>Werk de definitieve top 5 aan MVO-maatregelen voor Dierenpark Regio Zoo uit in een business plan. Let daarbij op de volgende aandachtspunten:</w:t>
      </w:r>
    </w:p>
    <w:p>
      <w:pPr>
        <w:pStyle w:val="Standaard"/>
        <w:numPr>
          <w:ilvl w:val="2"/>
          <w:numId w:val="25"/>
        </w:numPr>
        <w:tabs>
          <w:tab w:val="left" w:pos="357"/>
        </w:tabs>
        <w:bidi w:val="0"/>
        <w:spacing w:line="276" w:lineRule="auto"/>
        <w:ind w:left="540" w:right="0" w:hanging="180"/>
        <w:jc w:val="left"/>
        <w:rPr>
          <w:position w:val="-2"/>
          <w:sz w:val="22"/>
          <w:szCs w:val="22"/>
          <w:rtl w:val="0"/>
        </w:rPr>
      </w:pPr>
      <w:r>
        <w:rPr>
          <w:rFonts w:ascii="Calibri"/>
          <w:rtl w:val="0"/>
          <w:lang w:val="nl-NL"/>
        </w:rPr>
        <w:t>de doelstelling, wat je wilt bereiken;</w:t>
      </w:r>
    </w:p>
    <w:p>
      <w:pPr>
        <w:pStyle w:val="Standaard"/>
        <w:numPr>
          <w:ilvl w:val="2"/>
          <w:numId w:val="26"/>
        </w:numPr>
        <w:tabs>
          <w:tab w:val="left" w:pos="357"/>
        </w:tabs>
        <w:bidi w:val="0"/>
        <w:spacing w:line="276" w:lineRule="auto"/>
        <w:ind w:left="540" w:right="0" w:hanging="180"/>
        <w:jc w:val="left"/>
        <w:rPr>
          <w:position w:val="-2"/>
          <w:sz w:val="22"/>
          <w:szCs w:val="22"/>
          <w:rtl w:val="0"/>
        </w:rPr>
      </w:pPr>
      <w:r>
        <w:rPr>
          <w:rFonts w:ascii="Calibri"/>
          <w:rtl w:val="0"/>
          <w:lang w:val="nl-NL"/>
        </w:rPr>
        <w:t>wat nodig is om de maatregelen in te kunnen voeren;</w:t>
      </w:r>
    </w:p>
    <w:p>
      <w:pPr>
        <w:pStyle w:val="Standaard"/>
        <w:numPr>
          <w:ilvl w:val="2"/>
          <w:numId w:val="27"/>
        </w:numPr>
        <w:tabs>
          <w:tab w:val="left" w:pos="357"/>
        </w:tabs>
        <w:bidi w:val="0"/>
        <w:spacing w:line="276" w:lineRule="auto"/>
        <w:ind w:left="540" w:right="0" w:hanging="180"/>
        <w:jc w:val="left"/>
        <w:rPr>
          <w:position w:val="-2"/>
          <w:sz w:val="22"/>
          <w:szCs w:val="22"/>
          <w:rtl w:val="0"/>
        </w:rPr>
      </w:pPr>
      <w:r>
        <w:rPr>
          <w:rFonts w:ascii="Calibri"/>
          <w:rtl w:val="0"/>
          <w:lang w:val="nl-NL"/>
        </w:rPr>
        <w:t>met welke investeringskosten je te maken krijgt;</w:t>
      </w:r>
    </w:p>
    <w:p>
      <w:pPr>
        <w:pStyle w:val="Standaard"/>
        <w:numPr>
          <w:ilvl w:val="2"/>
          <w:numId w:val="28"/>
        </w:numPr>
        <w:tabs>
          <w:tab w:val="left" w:pos="357"/>
        </w:tabs>
        <w:bidi w:val="0"/>
        <w:spacing w:line="276" w:lineRule="auto"/>
        <w:ind w:left="540" w:right="0" w:hanging="180"/>
        <w:jc w:val="left"/>
        <w:rPr>
          <w:position w:val="-2"/>
          <w:sz w:val="22"/>
          <w:szCs w:val="22"/>
          <w:rtl w:val="0"/>
        </w:rPr>
      </w:pPr>
      <w:r>
        <w:rPr>
          <w:rFonts w:ascii="Calibri"/>
          <w:rtl w:val="0"/>
          <w:lang w:val="nl-NL"/>
        </w:rPr>
        <w:t>welke partners je betrekt;</w:t>
      </w:r>
    </w:p>
    <w:p>
      <w:pPr>
        <w:pStyle w:val="Standaard"/>
        <w:numPr>
          <w:ilvl w:val="2"/>
          <w:numId w:val="29"/>
        </w:numPr>
        <w:tabs>
          <w:tab w:val="left" w:pos="357"/>
        </w:tabs>
        <w:bidi w:val="0"/>
        <w:spacing w:line="276" w:lineRule="auto"/>
        <w:ind w:left="540" w:right="0" w:hanging="180"/>
        <w:jc w:val="left"/>
        <w:rPr>
          <w:position w:val="-2"/>
          <w:sz w:val="22"/>
          <w:szCs w:val="22"/>
          <w:rtl w:val="0"/>
        </w:rPr>
      </w:pPr>
      <w:r>
        <w:rPr>
          <w:rFonts w:ascii="Calibri"/>
          <w:rtl w:val="0"/>
          <w:lang w:val="nl-NL"/>
        </w:rPr>
        <w:t>wat de opbrengsten zijn.</w:t>
      </w:r>
    </w:p>
    <w:p>
      <w:pPr>
        <w:pStyle w:val="Standaard"/>
        <w:tabs>
          <w:tab w:val="left" w:pos="357"/>
        </w:tabs>
      </w:pPr>
    </w:p>
    <w:p>
      <w:pPr>
        <w:pStyle w:val="Standaard"/>
        <w:numPr>
          <w:ilvl w:val="0"/>
          <w:numId w:val="10"/>
        </w:numPr>
        <w:ind w:left="360"/>
        <w:rPr>
          <w:position w:val="0"/>
        </w:rPr>
      </w:pPr>
      <w:r>
        <w:rPr>
          <w:rtl w:val="0"/>
          <w:lang w:val="nl-NL"/>
        </w:rPr>
        <w:t>Schrijf een advies aan de directie van Dierenpark Regio Zoo, op basis van het uitgewerkte business plan.</w:t>
      </w:r>
    </w:p>
    <w:p>
      <w:pPr>
        <w:pStyle w:val="Standaard"/>
        <w:bidi w:val="0"/>
        <w:spacing w:line="276" w:lineRule="auto"/>
        <w:ind w:left="360" w:right="0" w:hanging="360"/>
        <w:jc w:val="left"/>
        <w:rPr>
          <w:rtl w:val="0"/>
        </w:rPr>
      </w:pPr>
      <w:r>
        <w:rPr>
          <w:rtl w:val="0"/>
        </w:rPr>
        <w:br w:type="page"/>
      </w:r>
    </w:p>
    <w:p>
      <w:pPr>
        <w:pStyle w:val="Standaard"/>
        <w:bidi w:val="0"/>
        <w:spacing w:line="276" w:lineRule="auto"/>
        <w:ind w:left="360" w:right="0" w:hanging="360"/>
        <w:jc w:val="left"/>
        <w:rPr>
          <w:rtl w:val="0"/>
        </w:rPr>
      </w:pPr>
    </w:p>
    <w:p>
      <w:pPr>
        <w:pStyle w:val="Ondertitel 1"/>
        <w:bidi w:val="0"/>
      </w:pPr>
      <w:bookmarkStart w:name="_Toc4" w:id="4"/>
      <w:r>
        <w:rPr>
          <w:rFonts w:ascii="Calibri" w:cs="Arial Unicode MS" w:hAnsi="Arial Unicode MS" w:eastAsia="Arial Unicode MS"/>
          <w:rtl w:val="0"/>
          <w:lang w:val="nl-NL"/>
        </w:rPr>
        <w:t>Achtergrondinformatie</w:t>
      </w:r>
      <w:bookmarkEnd w:id="4"/>
    </w:p>
    <w:p>
      <w:pPr>
        <w:pStyle w:val="Standaard"/>
        <w:bidi w:val="0"/>
        <w:spacing w:line="276" w:lineRule="auto"/>
        <w:ind w:left="0" w:right="0" w:firstLine="0"/>
        <w:jc w:val="left"/>
        <w:rPr>
          <w:rtl w:val="0"/>
        </w:rPr>
      </w:pPr>
      <w:r>
        <w:rPr>
          <w:rFonts w:ascii="Calibri"/>
          <w:rtl w:val="0"/>
          <w:lang w:val="nl-NL"/>
        </w:rPr>
        <w:t xml:space="preserve">Achtergrondinformatie over de dierentuin is opgenomen in de algemene casusbeschrijving Dierentuin Regio Zoo. </w:t>
      </w:r>
    </w:p>
    <w:p>
      <w:pPr>
        <w:pStyle w:val="Standaard"/>
        <w:bidi w:val="0"/>
        <w:spacing w:line="276" w:lineRule="auto"/>
        <w:ind w:left="0" w:right="0" w:firstLine="0"/>
        <w:jc w:val="left"/>
        <w:rPr>
          <w:rtl w:val="0"/>
        </w:rPr>
      </w:pPr>
      <w:r>
        <w:rPr>
          <w:rFonts w:ascii="Calibri"/>
          <w:rtl w:val="0"/>
          <w:lang w:val="nl-NL"/>
        </w:rPr>
        <w:t>Achtergrondinformatie over het transportbedrijf is opgenomen in de omschrijving transportbedrijf Vermeer.</w:t>
      </w:r>
    </w:p>
    <w:p>
      <w:pPr>
        <w:pStyle w:val="Standaard"/>
        <w:bidi w:val="0"/>
        <w:spacing w:line="276" w:lineRule="auto"/>
        <w:ind w:left="0" w:right="0" w:firstLine="0"/>
        <w:jc w:val="left"/>
        <w:rPr>
          <w:rtl w:val="0"/>
        </w:rPr>
      </w:pPr>
    </w:p>
    <w:p>
      <w:pPr>
        <w:pStyle w:val="Ondertitel 1"/>
        <w:rPr>
          <w:sz w:val="24"/>
          <w:szCs w:val="24"/>
        </w:rPr>
      </w:pPr>
      <w:bookmarkStart w:name="_Toc5" w:id="5"/>
      <w:r>
        <w:rPr>
          <w:sz w:val="24"/>
          <w:szCs w:val="24"/>
          <w:rtl w:val="0"/>
          <w:lang w:val="nl-NL"/>
        </w:rPr>
        <w:t>Handige websites bij deze opdracht:</w:t>
      </w:r>
      <w:bookmarkEnd w:id="5"/>
    </w:p>
    <w:p>
      <w:pPr>
        <w:pStyle w:val="Standaard"/>
        <w:bidi w:val="0"/>
        <w:spacing w:line="276" w:lineRule="auto"/>
        <w:ind w:left="0" w:right="0" w:firstLine="0"/>
        <w:jc w:val="left"/>
        <w:rPr>
          <w:color w:val="000000"/>
          <w:u w:val="none"/>
          <w:rtl w:val="0"/>
        </w:rPr>
      </w:pPr>
      <w:r>
        <w:rPr>
          <w:rFonts w:ascii="Calibri"/>
          <w:color w:val="000000"/>
          <w:u w:val="none"/>
          <w:rtl w:val="0"/>
          <w:lang w:val="nl-NL"/>
        </w:rPr>
        <w:t>De volgende websites zijn geschikt om achtergrondinformatie te vinden bij deze opdracht.</w:t>
      </w:r>
    </w:p>
    <w:p>
      <w:pPr>
        <w:pStyle w:val="Standaard"/>
        <w:rPr>
          <w:color w:val="000000"/>
          <w:u w:val="none"/>
        </w:rPr>
      </w:pPr>
      <w:r>
        <w:rPr>
          <w:color w:val="000000"/>
          <w:u w:val="none"/>
          <w:rtl w:val="0"/>
          <w:lang w:val="nl-NL"/>
        </w:rPr>
        <w:t xml:space="preserve">Cradle to Cradle uitleg: </w:t>
      </w:r>
      <w:hyperlink r:id="rId6" w:history="1">
        <w:r>
          <w:rPr>
            <w:rStyle w:val="Hyperlink.0"/>
            <w:rtl w:val="0"/>
            <w:lang w:val="en-US"/>
          </w:rPr>
          <w:t>http://storyofstuff.org</w:t>
        </w:r>
      </w:hyperlink>
    </w:p>
    <w:p>
      <w:pPr>
        <w:pStyle w:val="Standaard"/>
        <w:rPr>
          <w:color w:val="000000"/>
          <w:u w:val="none"/>
        </w:rPr>
      </w:pPr>
      <w:r>
        <w:rPr>
          <w:color w:val="000000"/>
          <w:u w:val="none"/>
          <w:rtl w:val="0"/>
          <w:lang w:val="nl-NL"/>
        </w:rPr>
        <w:t xml:space="preserve">YouTube filmpje Michael Braungart and George Beylerian over cradle to cradle:  </w:t>
      </w:r>
      <w:hyperlink r:id="rId7" w:history="1">
        <w:r>
          <w:rPr>
            <w:rStyle w:val="Hyperlink.0"/>
            <w:rtl w:val="0"/>
            <w:lang w:val="nl-NL"/>
          </w:rPr>
          <w:t>http://www.youtube.com/watch?v=PBSm5FIq8UA</w:t>
        </w:r>
      </w:hyperlink>
    </w:p>
    <w:p>
      <w:pPr>
        <w:pStyle w:val="Standaard"/>
        <w:rPr>
          <w:color w:val="000000"/>
          <w:u w:val="none"/>
        </w:rPr>
      </w:pPr>
      <w:r>
        <w:rPr>
          <w:color w:val="000000"/>
          <w:u w:val="none"/>
          <w:rtl w:val="0"/>
          <w:lang w:val="nl-NL"/>
        </w:rPr>
        <w:t xml:space="preserve">YouTube filmpje William McDonough over cradle to cradle: </w:t>
      </w:r>
      <w:hyperlink r:id="rId8" w:history="1">
        <w:r>
          <w:rPr>
            <w:rStyle w:val="Hyperlink.0"/>
            <w:rtl w:val="0"/>
            <w:lang w:val="nl-NL"/>
          </w:rPr>
          <w:t>http://www.youtube.com/watch?v=o7ZU3MJJvV8</w:t>
        </w:r>
      </w:hyperlink>
    </w:p>
    <w:p>
      <w:pPr>
        <w:pStyle w:val="Standaard"/>
        <w:rPr>
          <w:color w:val="000000"/>
          <w:u w:val="none"/>
        </w:rPr>
      </w:pPr>
      <w:r>
        <w:rPr>
          <w:color w:val="000000"/>
          <w:u w:val="none"/>
          <w:rtl w:val="0"/>
          <w:lang w:val="nl-NL"/>
        </w:rPr>
        <w:t xml:space="preserve">Cradle to Cradle achtergronden: </w:t>
      </w:r>
      <w:hyperlink r:id="rId9" w:history="1">
        <w:r>
          <w:rPr>
            <w:rStyle w:val="Hyperlink.0"/>
            <w:rtl w:val="0"/>
          </w:rPr>
          <w:t>http://www.cradletocradle.nl/home/513_cradle-to-cradle.htm</w:t>
        </w:r>
      </w:hyperlink>
    </w:p>
    <w:p>
      <w:pPr>
        <w:pStyle w:val="Standaard"/>
        <w:bidi w:val="0"/>
        <w:spacing w:line="276" w:lineRule="auto"/>
        <w:ind w:left="0" w:right="0" w:firstLine="0"/>
        <w:jc w:val="left"/>
        <w:rPr>
          <w:color w:val="000000"/>
          <w:u w:val="none"/>
          <w:rtl w:val="0"/>
        </w:rPr>
      </w:pPr>
    </w:p>
    <w:p>
      <w:pPr>
        <w:pStyle w:val="Standaard"/>
        <w:bidi w:val="0"/>
        <w:spacing w:line="276" w:lineRule="auto"/>
        <w:ind w:left="0" w:right="0" w:firstLine="0"/>
        <w:jc w:val="left"/>
        <w:rPr>
          <w:color w:val="000000"/>
          <w:u w:val="none"/>
          <w:rtl w:val="0"/>
        </w:rPr>
      </w:pPr>
      <w:r>
        <w:rPr>
          <w:rFonts w:ascii="Calibri"/>
          <w:color w:val="000000"/>
          <w:u w:val="none"/>
          <w:rtl w:val="0"/>
          <w:lang w:val="nl-NL"/>
        </w:rPr>
        <w:t xml:space="preserve">Maatschappelijk Ondernemen: </w:t>
      </w:r>
      <w:hyperlink r:id="rId10" w:history="1">
        <w:r>
          <w:rPr>
            <w:rStyle w:val="Hyperlink.0"/>
            <w:rFonts w:ascii="Calibri"/>
            <w:color w:val="0432ff"/>
            <w:u w:val="single"/>
            <w:rtl w:val="0"/>
            <w:lang w:val="en-US"/>
          </w:rPr>
          <w:t>www.mvonederland.nl</w:t>
        </w:r>
      </w:hyperlink>
      <w:r>
        <w:rPr>
          <w:rFonts w:ascii="Calibri"/>
          <w:color w:val="000000"/>
          <w:u w:val="none"/>
          <w:rtl w:val="0"/>
          <w:lang w:val="nl-NL"/>
        </w:rPr>
        <w:t xml:space="preserve"> en </w:t>
      </w:r>
    </w:p>
    <w:p>
      <w:pPr>
        <w:pStyle w:val="Standaard"/>
        <w:bidi w:val="0"/>
        <w:spacing w:line="276" w:lineRule="auto"/>
        <w:ind w:left="0" w:right="0" w:firstLine="0"/>
        <w:jc w:val="left"/>
        <w:rPr>
          <w:color w:val="000000"/>
          <w:u w:val="none"/>
          <w:rtl w:val="0"/>
        </w:rPr>
      </w:pPr>
      <w:r>
        <w:rPr>
          <w:rFonts w:ascii="Calibri"/>
          <w:color w:val="000000"/>
          <w:u w:val="none"/>
          <w:rtl w:val="0"/>
          <w:lang w:val="en-US"/>
        </w:rPr>
        <w:t>http://www.mvonederland.nl/content/publicatie/guided-choices-towards-circular-business-model-sre-november-2013</w:t>
      </w:r>
    </w:p>
    <w:p>
      <w:pPr>
        <w:pStyle w:val="Standaard"/>
        <w:bidi w:val="0"/>
        <w:spacing w:line="276" w:lineRule="auto"/>
        <w:ind w:left="0" w:right="0" w:firstLine="0"/>
        <w:jc w:val="left"/>
        <w:rPr>
          <w:color w:val="000000"/>
          <w:u w:val="none"/>
          <w:rtl w:val="0"/>
        </w:rPr>
      </w:pPr>
      <w:r>
        <w:rPr>
          <w:rFonts w:ascii="Calibri"/>
          <w:color w:val="000000"/>
          <w:u w:val="none"/>
          <w:rtl w:val="0"/>
          <w:lang w:val="nl-NL"/>
        </w:rPr>
        <w:t xml:space="preserve">Green Key: </w:t>
      </w:r>
      <w:hyperlink r:id="rId11" w:history="1">
        <w:r>
          <w:rPr>
            <w:rStyle w:val="Hyperlink.0"/>
            <w:rFonts w:ascii="Calibri"/>
            <w:color w:val="0432ff"/>
            <w:u w:val="single"/>
            <w:rtl w:val="0"/>
            <w:lang w:val="en-US"/>
          </w:rPr>
          <w:t>www.greenkey.nl</w:t>
        </w:r>
      </w:hyperlink>
    </w:p>
    <w:p>
      <w:pPr>
        <w:pStyle w:val="Standaard"/>
        <w:bidi w:val="0"/>
        <w:spacing w:line="276" w:lineRule="auto"/>
        <w:ind w:left="0" w:right="0" w:firstLine="0"/>
        <w:jc w:val="left"/>
        <w:rPr>
          <w:rtl w:val="0"/>
        </w:rPr>
      </w:pPr>
      <w:r>
        <w:rPr>
          <w:color w:val="000000"/>
          <w:u w:val="none"/>
          <w:rtl w:val="0"/>
        </w:rPr>
      </w:r>
    </w:p>
    <w:sectPr>
      <w:headerReference w:type="default" r:id="rId12"/>
      <w:footerReference w:type="default" r:id="rId13"/>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Avenir Nex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tabs>
        <w:tab w:val="center" w:pos="4819"/>
        <w:tab w:val="right" w:pos="9638"/>
        <w:tab w:val="clear" w:pos="9020"/>
      </w:tabs>
      <w:jc w:val="left"/>
    </w:pPr>
    <w:r>
      <w:rPr>
        <w:rFonts w:ascii="Calibri"/>
        <w:sz w:val="22"/>
        <w:szCs w:val="22"/>
      </w:rPr>
      <w:tab/>
    </w:r>
    <w:r>
      <w:rPr>
        <w:rFonts w:ascii="Calibri"/>
        <w:sz w:val="22"/>
        <w:szCs w:val="22"/>
      </w:rPr>
      <w:fldChar w:fldCharType="begin" w:fldLock="0"/>
    </w:r>
    <w:r>
      <w:rPr>
        <w:rFonts w:ascii="Calibri"/>
        <w:sz w:val="22"/>
        <w:szCs w:val="22"/>
      </w:rPr>
      <w:t xml:space="preserve"> PAGE </w:t>
    </w:r>
    <w:r>
      <w:rPr>
        <w:rFonts w:ascii="Calibri"/>
        <w:sz w:val="22"/>
        <w:szCs w:val="22"/>
      </w:rPr>
      <w:fldChar w:fldCharType="separate" w:fldLock="0"/>
    </w:r>
    <w:r>
      <w:rPr>
        <w:rFonts w:ascii="Calibri"/>
        <w:sz w:val="22"/>
        <w:szCs w:val="22"/>
      </w:rPr>
      <w:t>6</w:t>
    </w:r>
    <w:r>
      <w:rPr>
        <w:rFonts w:ascii="Calibri"/>
        <w:sz w:val="22"/>
        <w:szCs w:val="22"/>
      </w:rPr>
      <w:fldChar w:fldCharType="end" w:fldLock="0"/>
    </w:r>
    <w:r>
      <w:rPr>
        <w:rFonts w:ascii="Calibri"/>
        <w:sz w:val="22"/>
        <w:szCs w:val="22"/>
      </w:rPr>
      <w:tab/>
    </w:r>
    <w:r>
      <w:rPr>
        <w:rFonts w:ascii="Calibri"/>
        <w:sz w:val="22"/>
        <w:szCs w:val="22"/>
        <w:rtl w:val="0"/>
        <w:lang w:val="en-US"/>
      </w:rPr>
      <w:t xml:space="preserve">opdracht </w:t>
    </w:r>
    <w:r>
      <w:rPr>
        <w:rFonts w:ascii="Calibri"/>
        <w:sz w:val="22"/>
        <w:szCs w:val="22"/>
        <w:rtl w:val="0"/>
        <w:lang w:val="nl-NL"/>
      </w:rPr>
      <w:t>19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1">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2">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3">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4">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5">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6">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7">
    <w:multiLevelType w:val="multilevel"/>
    <w:lvl w:ilvl="0">
      <w:start w:val="1"/>
      <w:numFmt w:val="lowerLetter"/>
      <w:suff w:val="tab"/>
      <w:lvlText w:val="%1."/>
      <w:lvlJc w:val="left"/>
      <w:pPr>
        <w:tabs>
          <w:tab w:val="num" w:pos="360"/>
          <w:tab w:val="clear" w:pos="0"/>
        </w:tabs>
        <w:ind w:left="360" w:hanging="360"/>
      </w:pPr>
      <w:rPr>
        <w:position w:val="0"/>
        <w:rtl w:val="0"/>
      </w:rPr>
    </w:lvl>
    <w:lvl w:ilvl="1">
      <w:start w:val="1"/>
      <w:numFmt w:val="upperLetter"/>
      <w:suff w:val="tab"/>
      <w:lvlText w:val="%2."/>
      <w:lvlJc w:val="left"/>
      <w:pPr>
        <w:tabs>
          <w:tab w:val="num" w:pos="720"/>
          <w:tab w:val="clear" w:pos="0"/>
        </w:tabs>
        <w:ind w:left="720" w:hanging="360"/>
      </w:pPr>
      <w:rPr>
        <w:position w:val="0"/>
        <w:rtl w:val="0"/>
      </w:rPr>
    </w:lvl>
    <w:lvl w:ilvl="2">
      <w:start w:val="1"/>
      <w:numFmt w:val="upperLetter"/>
      <w:suff w:val="tab"/>
      <w:lvlText w:val="%3."/>
      <w:lvlJc w:val="left"/>
      <w:pPr>
        <w:tabs>
          <w:tab w:val="num" w:pos="1080"/>
          <w:tab w:val="clear" w:pos="0"/>
        </w:tabs>
        <w:ind w:left="1080" w:hanging="360"/>
      </w:pPr>
      <w:rPr>
        <w:position w:val="0"/>
        <w:rtl w:val="0"/>
      </w:rPr>
    </w:lvl>
    <w:lvl w:ilvl="3">
      <w:start w:val="1"/>
      <w:numFmt w:val="upperLetter"/>
      <w:suff w:val="tab"/>
      <w:lvlText w:val="%4."/>
      <w:lvlJc w:val="left"/>
      <w:pPr>
        <w:tabs>
          <w:tab w:val="num" w:pos="1440"/>
          <w:tab w:val="clear" w:pos="0"/>
        </w:tabs>
        <w:ind w:left="1440" w:hanging="360"/>
      </w:pPr>
      <w:rPr>
        <w:position w:val="0"/>
        <w:rtl w:val="0"/>
      </w:rPr>
    </w:lvl>
    <w:lvl w:ilvl="4">
      <w:start w:val="1"/>
      <w:numFmt w:val="upperLetter"/>
      <w:suff w:val="tab"/>
      <w:lvlText w:val="%5."/>
      <w:lvlJc w:val="left"/>
      <w:pPr>
        <w:tabs>
          <w:tab w:val="num" w:pos="1800"/>
          <w:tab w:val="clear" w:pos="0"/>
        </w:tabs>
        <w:ind w:left="1800" w:hanging="360"/>
      </w:pPr>
      <w:rPr>
        <w:position w:val="0"/>
        <w:rtl w:val="0"/>
      </w:rPr>
    </w:lvl>
    <w:lvl w:ilvl="5">
      <w:start w:val="1"/>
      <w:numFmt w:val="upperLetter"/>
      <w:suff w:val="tab"/>
      <w:lvlText w:val="%6."/>
      <w:lvlJc w:val="left"/>
      <w:pPr>
        <w:tabs>
          <w:tab w:val="num" w:pos="2160"/>
          <w:tab w:val="clear" w:pos="0"/>
        </w:tabs>
        <w:ind w:left="2160" w:hanging="360"/>
      </w:pPr>
      <w:rPr>
        <w:position w:val="0"/>
        <w:rtl w:val="0"/>
      </w:rPr>
    </w:lvl>
    <w:lvl w:ilvl="6">
      <w:start w:val="1"/>
      <w:numFmt w:val="upperLetter"/>
      <w:suff w:val="tab"/>
      <w:lvlText w:val="%7."/>
      <w:lvlJc w:val="left"/>
      <w:pPr>
        <w:tabs>
          <w:tab w:val="num" w:pos="2520"/>
          <w:tab w:val="clear" w:pos="0"/>
        </w:tabs>
        <w:ind w:left="2520" w:hanging="360"/>
      </w:pPr>
      <w:rPr>
        <w:position w:val="0"/>
        <w:rtl w:val="0"/>
      </w:rPr>
    </w:lvl>
    <w:lvl w:ilvl="7">
      <w:start w:val="1"/>
      <w:numFmt w:val="upperLetter"/>
      <w:suff w:val="tab"/>
      <w:lvlText w:val="%8."/>
      <w:lvlJc w:val="left"/>
      <w:pPr>
        <w:tabs>
          <w:tab w:val="num" w:pos="2880"/>
          <w:tab w:val="clear" w:pos="0"/>
        </w:tabs>
        <w:ind w:left="2880" w:hanging="360"/>
      </w:pPr>
      <w:rPr>
        <w:position w:val="0"/>
        <w:rtl w:val="0"/>
      </w:rPr>
    </w:lvl>
    <w:lvl w:ilvl="8">
      <w:start w:val="1"/>
      <w:numFmt w:val="upperLetter"/>
      <w:suff w:val="tab"/>
      <w:lvlText w:val="%9."/>
      <w:lvlJc w:val="left"/>
      <w:pPr>
        <w:tabs>
          <w:tab w:val="num" w:pos="3240"/>
          <w:tab w:val="clear" w:pos="0"/>
        </w:tabs>
        <w:ind w:left="3240" w:hanging="360"/>
      </w:pPr>
      <w:rPr>
        <w:position w:val="0"/>
        <w:rtl w:val="0"/>
      </w:rPr>
    </w:lvl>
  </w:abstractNum>
  <w:abstractNum w:abstractNumId="8">
    <w:multiLevelType w:val="multilevel"/>
    <w:lvl w:ilvl="0">
      <w:start w:val="1"/>
      <w:numFmt w:val="upperLetter"/>
      <w:suff w:val="tab"/>
      <w:lvlText w:val="%1."/>
      <w:lvlJc w:val="left"/>
      <w:pPr>
        <w:tabs>
          <w:tab w:val="num" w:pos="360"/>
          <w:tab w:val="clear" w:pos="0"/>
        </w:tabs>
        <w:ind w:left="36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1">
      <w:start w:val="1"/>
      <w:numFmt w:val="upperLetter"/>
      <w:suff w:val="tab"/>
      <w:lvlText w:val="%2."/>
      <w:lvlJc w:val="left"/>
      <w:pPr>
        <w:tabs>
          <w:tab w:val="num" w:pos="720"/>
          <w:tab w:val="clear" w:pos="0"/>
        </w:tabs>
        <w:ind w:left="72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2">
      <w:start w:val="1"/>
      <w:numFmt w:val="upperLetter"/>
      <w:suff w:val="tab"/>
      <w:lvlText w:val="%3."/>
      <w:lvlJc w:val="left"/>
      <w:pPr>
        <w:tabs>
          <w:tab w:val="num" w:pos="1080"/>
          <w:tab w:val="clear" w:pos="0"/>
        </w:tabs>
        <w:ind w:left="108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3">
      <w:start w:val="1"/>
      <w:numFmt w:val="upperLetter"/>
      <w:suff w:val="tab"/>
      <w:lvlText w:val="%4."/>
      <w:lvlJc w:val="left"/>
      <w:pPr>
        <w:tabs>
          <w:tab w:val="num" w:pos="1440"/>
          <w:tab w:val="clear" w:pos="0"/>
        </w:tabs>
        <w:ind w:left="144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4">
      <w:start w:val="1"/>
      <w:numFmt w:val="upperLetter"/>
      <w:suff w:val="tab"/>
      <w:lvlText w:val="%5."/>
      <w:lvlJc w:val="left"/>
      <w:pPr>
        <w:tabs>
          <w:tab w:val="num" w:pos="1800"/>
          <w:tab w:val="clear" w:pos="0"/>
        </w:tabs>
        <w:ind w:left="180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5">
      <w:start w:val="1"/>
      <w:numFmt w:val="upperLetter"/>
      <w:suff w:val="tab"/>
      <w:lvlText w:val="%6."/>
      <w:lvlJc w:val="left"/>
      <w:pPr>
        <w:tabs>
          <w:tab w:val="num" w:pos="2160"/>
          <w:tab w:val="clear" w:pos="0"/>
        </w:tabs>
        <w:ind w:left="216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6">
      <w:start w:val="1"/>
      <w:numFmt w:val="upperLetter"/>
      <w:suff w:val="tab"/>
      <w:lvlText w:val="%7."/>
      <w:lvlJc w:val="left"/>
      <w:pPr>
        <w:tabs>
          <w:tab w:val="num" w:pos="2520"/>
          <w:tab w:val="clear" w:pos="0"/>
        </w:tabs>
        <w:ind w:left="252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7">
      <w:start w:val="1"/>
      <w:numFmt w:val="upperLetter"/>
      <w:suff w:val="tab"/>
      <w:lvlText w:val="%8."/>
      <w:lvlJc w:val="left"/>
      <w:pPr>
        <w:tabs>
          <w:tab w:val="num" w:pos="2880"/>
          <w:tab w:val="clear" w:pos="0"/>
        </w:tabs>
        <w:ind w:left="288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8">
      <w:start w:val="1"/>
      <w:numFmt w:val="upperLetter"/>
      <w:suff w:val="tab"/>
      <w:lvlText w:val="%9."/>
      <w:lvlJc w:val="left"/>
      <w:pPr>
        <w:tabs>
          <w:tab w:val="num" w:pos="3240"/>
          <w:tab w:val="clear" w:pos="0"/>
        </w:tabs>
        <w:ind w:left="324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abstractNum>
  <w:abstractNum w:abstractNumId="9">
    <w:multiLevelType w:val="multilevel"/>
    <w:styleLink w:val="List 0"/>
    <w:lvl w:ilvl="0">
      <w:start w:val="1"/>
      <w:numFmt w:val="lowerLetter"/>
      <w:suff w:val="tab"/>
      <w:lvlText w:val="%1."/>
      <w:lvlJc w:val="left"/>
      <w:pPr>
        <w:tabs>
          <w:tab w:val="num" w:pos="360"/>
          <w:tab w:val="clear" w:pos="0"/>
        </w:tabs>
        <w:ind w:left="360" w:hanging="360"/>
      </w:pPr>
      <w:rPr>
        <w:position w:val="0"/>
        <w:rtl w:val="0"/>
      </w:rPr>
    </w:lvl>
    <w:lvl w:ilvl="1">
      <w:start w:val="1"/>
      <w:numFmt w:val="upperLetter"/>
      <w:suff w:val="tab"/>
      <w:lvlText w:val="%2."/>
      <w:lvlJc w:val="left"/>
      <w:pPr>
        <w:tabs>
          <w:tab w:val="num" w:pos="720"/>
          <w:tab w:val="clear" w:pos="0"/>
        </w:tabs>
        <w:ind w:left="720" w:hanging="360"/>
      </w:pPr>
      <w:rPr>
        <w:position w:val="0"/>
        <w:rtl w:val="0"/>
      </w:rPr>
    </w:lvl>
    <w:lvl w:ilvl="2">
      <w:start w:val="1"/>
      <w:numFmt w:val="upperLetter"/>
      <w:suff w:val="tab"/>
      <w:lvlText w:val="%3."/>
      <w:lvlJc w:val="left"/>
      <w:pPr>
        <w:tabs>
          <w:tab w:val="num" w:pos="1080"/>
          <w:tab w:val="clear" w:pos="0"/>
        </w:tabs>
        <w:ind w:left="1080" w:hanging="360"/>
      </w:pPr>
      <w:rPr>
        <w:position w:val="0"/>
        <w:rtl w:val="0"/>
      </w:rPr>
    </w:lvl>
    <w:lvl w:ilvl="3">
      <w:start w:val="1"/>
      <w:numFmt w:val="upperLetter"/>
      <w:suff w:val="tab"/>
      <w:lvlText w:val="%4."/>
      <w:lvlJc w:val="left"/>
      <w:pPr>
        <w:tabs>
          <w:tab w:val="num" w:pos="1440"/>
          <w:tab w:val="clear" w:pos="0"/>
        </w:tabs>
        <w:ind w:left="1440" w:hanging="360"/>
      </w:pPr>
      <w:rPr>
        <w:position w:val="0"/>
        <w:rtl w:val="0"/>
      </w:rPr>
    </w:lvl>
    <w:lvl w:ilvl="4">
      <w:start w:val="1"/>
      <w:numFmt w:val="upperLetter"/>
      <w:suff w:val="tab"/>
      <w:lvlText w:val="%5."/>
      <w:lvlJc w:val="left"/>
      <w:pPr>
        <w:tabs>
          <w:tab w:val="num" w:pos="1800"/>
          <w:tab w:val="clear" w:pos="0"/>
        </w:tabs>
        <w:ind w:left="1800" w:hanging="360"/>
      </w:pPr>
      <w:rPr>
        <w:position w:val="0"/>
        <w:rtl w:val="0"/>
      </w:rPr>
    </w:lvl>
    <w:lvl w:ilvl="5">
      <w:start w:val="1"/>
      <w:numFmt w:val="upperLetter"/>
      <w:suff w:val="tab"/>
      <w:lvlText w:val="%6."/>
      <w:lvlJc w:val="left"/>
      <w:pPr>
        <w:tabs>
          <w:tab w:val="num" w:pos="2160"/>
          <w:tab w:val="clear" w:pos="0"/>
        </w:tabs>
        <w:ind w:left="2160" w:hanging="360"/>
      </w:pPr>
      <w:rPr>
        <w:position w:val="0"/>
        <w:rtl w:val="0"/>
      </w:rPr>
    </w:lvl>
    <w:lvl w:ilvl="6">
      <w:start w:val="1"/>
      <w:numFmt w:val="upperLetter"/>
      <w:suff w:val="tab"/>
      <w:lvlText w:val="%7."/>
      <w:lvlJc w:val="left"/>
      <w:pPr>
        <w:tabs>
          <w:tab w:val="num" w:pos="2520"/>
          <w:tab w:val="clear" w:pos="0"/>
        </w:tabs>
        <w:ind w:left="2520" w:hanging="360"/>
      </w:pPr>
      <w:rPr>
        <w:position w:val="0"/>
        <w:rtl w:val="0"/>
      </w:rPr>
    </w:lvl>
    <w:lvl w:ilvl="7">
      <w:start w:val="1"/>
      <w:numFmt w:val="upperLetter"/>
      <w:suff w:val="tab"/>
      <w:lvlText w:val="%8."/>
      <w:lvlJc w:val="left"/>
      <w:pPr>
        <w:tabs>
          <w:tab w:val="num" w:pos="2880"/>
          <w:tab w:val="clear" w:pos="0"/>
        </w:tabs>
        <w:ind w:left="2880" w:hanging="360"/>
      </w:pPr>
      <w:rPr>
        <w:position w:val="0"/>
        <w:rtl w:val="0"/>
      </w:rPr>
    </w:lvl>
    <w:lvl w:ilvl="8">
      <w:start w:val="1"/>
      <w:numFmt w:val="upperLetter"/>
      <w:suff w:val="tab"/>
      <w:lvlText w:val="%9."/>
      <w:lvlJc w:val="left"/>
      <w:pPr>
        <w:tabs>
          <w:tab w:val="num" w:pos="3240"/>
          <w:tab w:val="clear" w:pos="0"/>
        </w:tabs>
        <w:ind w:left="3240" w:hanging="360"/>
      </w:pPr>
      <w:rPr>
        <w:position w:val="0"/>
        <w:rtl w:val="0"/>
      </w:rPr>
    </w:lvl>
  </w:abstractNum>
  <w:abstractNum w:abstractNumId="10">
    <w:multiLevelType w:val="multilevel"/>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1"/>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11">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12">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13">
    <w:multiLevelType w:val="multilevel"/>
    <w:lvl w:ilvl="0">
      <w:start w:val="1"/>
      <w:numFmt w:val="bullet"/>
      <w:suff w:val="tab"/>
      <w:lvlText w:val="-"/>
      <w:lvlJc w:val="left"/>
      <w:pPr>
        <w:tabs>
          <w:tab w:val="num" w:pos="240"/>
          <w:tab w:val="clear" w:pos="0"/>
        </w:tabs>
        <w:ind w:left="240" w:hanging="240"/>
      </w:pPr>
      <w:rPr>
        <w:position w:val="4"/>
        <w:rtl w:val="0"/>
      </w:rPr>
    </w:lvl>
    <w:lvl w:ilvl="1">
      <w:start w:val="1"/>
      <w:numFmt w:val="bullet"/>
      <w:suff w:val="tab"/>
      <w:lvlText w:val="-"/>
      <w:lvlJc w:val="left"/>
      <w:pPr>
        <w:tabs>
          <w:tab w:val="num" w:pos="480"/>
          <w:tab w:val="clear" w:pos="0"/>
        </w:tabs>
        <w:ind w:left="480" w:hanging="240"/>
      </w:pPr>
      <w:rPr>
        <w:position w:val="4"/>
        <w:rtl w:val="0"/>
      </w:rPr>
    </w:lvl>
    <w:lvl w:ilvl="2">
      <w:start w:val="1"/>
      <w:numFmt w:val="bullet"/>
      <w:suff w:val="tab"/>
      <w:lvlText w:val="-"/>
      <w:lvlJc w:val="left"/>
      <w:pPr>
        <w:tabs>
          <w:tab w:val="num" w:pos="720"/>
          <w:tab w:val="clear" w:pos="0"/>
        </w:tabs>
        <w:ind w:left="720" w:hanging="240"/>
      </w:pPr>
      <w:rPr>
        <w:position w:val="4"/>
        <w:rtl w:val="0"/>
      </w:rPr>
    </w:lvl>
    <w:lvl w:ilvl="3">
      <w:start w:val="1"/>
      <w:numFmt w:val="bullet"/>
      <w:suff w:val="tab"/>
      <w:lvlText w:val="-"/>
      <w:lvlJc w:val="left"/>
      <w:pPr>
        <w:tabs>
          <w:tab w:val="num" w:pos="960"/>
          <w:tab w:val="clear" w:pos="0"/>
        </w:tabs>
        <w:ind w:left="960" w:hanging="240"/>
      </w:pPr>
      <w:rPr>
        <w:position w:val="4"/>
        <w:rtl w:val="0"/>
      </w:rPr>
    </w:lvl>
    <w:lvl w:ilvl="4">
      <w:start w:val="1"/>
      <w:numFmt w:val="bullet"/>
      <w:suff w:val="tab"/>
      <w:lvlText w:val="-"/>
      <w:lvlJc w:val="left"/>
      <w:pPr>
        <w:tabs>
          <w:tab w:val="num" w:pos="1200"/>
          <w:tab w:val="clear" w:pos="0"/>
        </w:tabs>
        <w:ind w:left="1200" w:hanging="240"/>
      </w:pPr>
      <w:rPr>
        <w:position w:val="4"/>
        <w:rtl w:val="0"/>
      </w:rPr>
    </w:lvl>
    <w:lvl w:ilvl="5">
      <w:start w:val="1"/>
      <w:numFmt w:val="bullet"/>
      <w:suff w:val="tab"/>
      <w:lvlText w:val="-"/>
      <w:lvlJc w:val="left"/>
      <w:pPr>
        <w:tabs>
          <w:tab w:val="num" w:pos="1440"/>
          <w:tab w:val="clear" w:pos="0"/>
        </w:tabs>
        <w:ind w:left="1440" w:hanging="240"/>
      </w:pPr>
      <w:rPr>
        <w:position w:val="4"/>
        <w:rtl w:val="0"/>
      </w:rPr>
    </w:lvl>
    <w:lvl w:ilvl="6">
      <w:start w:val="1"/>
      <w:numFmt w:val="bullet"/>
      <w:suff w:val="tab"/>
      <w:lvlText w:val="-"/>
      <w:lvlJc w:val="left"/>
      <w:pPr>
        <w:tabs>
          <w:tab w:val="num" w:pos="1680"/>
          <w:tab w:val="clear" w:pos="0"/>
        </w:tabs>
        <w:ind w:left="1680" w:hanging="240"/>
      </w:pPr>
      <w:rPr>
        <w:position w:val="4"/>
        <w:rtl w:val="0"/>
      </w:rPr>
    </w:lvl>
    <w:lvl w:ilvl="7">
      <w:start w:val="1"/>
      <w:numFmt w:val="bullet"/>
      <w:suff w:val="tab"/>
      <w:lvlText w:val="-"/>
      <w:lvlJc w:val="left"/>
      <w:pPr>
        <w:tabs>
          <w:tab w:val="num" w:pos="1920"/>
          <w:tab w:val="clear" w:pos="0"/>
        </w:tabs>
        <w:ind w:left="1920" w:hanging="240"/>
      </w:pPr>
      <w:rPr>
        <w:position w:val="4"/>
        <w:rtl w:val="0"/>
      </w:rPr>
    </w:lvl>
    <w:lvl w:ilvl="8">
      <w:start w:val="1"/>
      <w:numFmt w:val="bullet"/>
      <w:suff w:val="tab"/>
      <w:lvlText w:val="-"/>
      <w:lvlJc w:val="left"/>
      <w:pPr>
        <w:tabs>
          <w:tab w:val="num" w:pos="2160"/>
          <w:tab w:val="clear" w:pos="0"/>
        </w:tabs>
        <w:ind w:left="2160" w:hanging="240"/>
      </w:pPr>
      <w:rPr>
        <w:position w:val="4"/>
        <w:rtl w:val="0"/>
      </w:rPr>
    </w:lvl>
  </w:abstractNum>
  <w:abstractNum w:abstractNumId="14">
    <w:multiLevelType w:val="multilevel"/>
    <w:styleLink w:val="Streep"/>
    <w:lvl w:ilvl="0">
      <w:start w:val="1"/>
      <w:numFmt w:val="bullet"/>
      <w:suff w:val="tab"/>
      <w:lvlText w:val="-"/>
      <w:lvlJc w:val="left"/>
      <w:pPr>
        <w:tabs>
          <w:tab w:val="num" w:pos="240"/>
          <w:tab w:val="clear" w:pos="0"/>
        </w:tabs>
        <w:ind w:left="240" w:hanging="240"/>
      </w:pPr>
      <w:rPr>
        <w:position w:val="4"/>
        <w:rtl w:val="0"/>
      </w:rPr>
    </w:lvl>
    <w:lvl w:ilvl="1">
      <w:start w:val="1"/>
      <w:numFmt w:val="bullet"/>
      <w:suff w:val="tab"/>
      <w:lvlText w:val="-"/>
      <w:lvlJc w:val="left"/>
      <w:pPr>
        <w:tabs>
          <w:tab w:val="num" w:pos="480"/>
          <w:tab w:val="clear" w:pos="0"/>
        </w:tabs>
        <w:ind w:left="480" w:hanging="240"/>
      </w:pPr>
      <w:rPr>
        <w:position w:val="4"/>
        <w:rtl w:val="0"/>
      </w:rPr>
    </w:lvl>
    <w:lvl w:ilvl="2">
      <w:start w:val="1"/>
      <w:numFmt w:val="bullet"/>
      <w:suff w:val="tab"/>
      <w:lvlText w:val="-"/>
      <w:lvlJc w:val="left"/>
      <w:pPr>
        <w:tabs>
          <w:tab w:val="num" w:pos="720"/>
          <w:tab w:val="clear" w:pos="0"/>
        </w:tabs>
        <w:ind w:left="720" w:hanging="240"/>
      </w:pPr>
      <w:rPr>
        <w:position w:val="4"/>
        <w:rtl w:val="0"/>
      </w:rPr>
    </w:lvl>
    <w:lvl w:ilvl="3">
      <w:start w:val="0"/>
      <w:numFmt w:val="bullet"/>
      <w:suff w:val="tab"/>
      <w:lvlText w:val="-"/>
      <w:lvlJc w:val="left"/>
      <w:pPr>
        <w:tabs>
          <w:tab w:val="num" w:pos="960"/>
          <w:tab w:val="clear" w:pos="0"/>
        </w:tabs>
        <w:ind w:left="960" w:hanging="240"/>
      </w:pPr>
      <w:rPr>
        <w:position w:val="4"/>
        <w:rtl w:val="0"/>
      </w:rPr>
    </w:lvl>
    <w:lvl w:ilvl="4">
      <w:start w:val="1"/>
      <w:numFmt w:val="bullet"/>
      <w:suff w:val="tab"/>
      <w:lvlText w:val="-"/>
      <w:lvlJc w:val="left"/>
      <w:pPr>
        <w:tabs>
          <w:tab w:val="num" w:pos="1200"/>
          <w:tab w:val="clear" w:pos="0"/>
        </w:tabs>
        <w:ind w:left="1200" w:hanging="240"/>
      </w:pPr>
      <w:rPr>
        <w:position w:val="4"/>
        <w:rtl w:val="0"/>
      </w:rPr>
    </w:lvl>
    <w:lvl w:ilvl="5">
      <w:start w:val="1"/>
      <w:numFmt w:val="bullet"/>
      <w:suff w:val="tab"/>
      <w:lvlText w:val="-"/>
      <w:lvlJc w:val="left"/>
      <w:pPr>
        <w:tabs>
          <w:tab w:val="num" w:pos="1440"/>
          <w:tab w:val="clear" w:pos="0"/>
        </w:tabs>
        <w:ind w:left="1440" w:hanging="240"/>
      </w:pPr>
      <w:rPr>
        <w:position w:val="4"/>
        <w:rtl w:val="0"/>
      </w:rPr>
    </w:lvl>
    <w:lvl w:ilvl="6">
      <w:start w:val="1"/>
      <w:numFmt w:val="bullet"/>
      <w:suff w:val="tab"/>
      <w:lvlText w:val="-"/>
      <w:lvlJc w:val="left"/>
      <w:pPr>
        <w:tabs>
          <w:tab w:val="num" w:pos="1680"/>
          <w:tab w:val="clear" w:pos="0"/>
        </w:tabs>
        <w:ind w:left="1680" w:hanging="240"/>
      </w:pPr>
      <w:rPr>
        <w:position w:val="4"/>
        <w:rtl w:val="0"/>
      </w:rPr>
    </w:lvl>
    <w:lvl w:ilvl="7">
      <w:start w:val="1"/>
      <w:numFmt w:val="bullet"/>
      <w:suff w:val="tab"/>
      <w:lvlText w:val="-"/>
      <w:lvlJc w:val="left"/>
      <w:pPr>
        <w:tabs>
          <w:tab w:val="num" w:pos="1920"/>
          <w:tab w:val="clear" w:pos="0"/>
        </w:tabs>
        <w:ind w:left="1920" w:hanging="240"/>
      </w:pPr>
      <w:rPr>
        <w:position w:val="4"/>
        <w:rtl w:val="0"/>
      </w:rPr>
    </w:lvl>
    <w:lvl w:ilvl="8">
      <w:start w:val="1"/>
      <w:numFmt w:val="bullet"/>
      <w:suff w:val="tab"/>
      <w:lvlText w:val="-"/>
      <w:lvlJc w:val="left"/>
      <w:pPr>
        <w:tabs>
          <w:tab w:val="num" w:pos="2160"/>
          <w:tab w:val="clear" w:pos="0"/>
        </w:tabs>
        <w:ind w:left="2160" w:hanging="240"/>
      </w:pPr>
      <w:rPr>
        <w:position w:val="4"/>
        <w:rtl w:val="0"/>
      </w:rPr>
    </w:lvl>
  </w:abstractNum>
  <w:abstractNum w:abstractNumId="15">
    <w:multiLevelType w:val="multilevel"/>
    <w:styleLink w:val="Streep"/>
    <w:lvl w:ilvl="0">
      <w:start w:val="1"/>
      <w:numFmt w:val="bullet"/>
      <w:suff w:val="tab"/>
      <w:lvlText w:val="-"/>
      <w:lvlJc w:val="left"/>
      <w:pPr>
        <w:tabs>
          <w:tab w:val="num" w:pos="240"/>
          <w:tab w:val="clear" w:pos="0"/>
        </w:tabs>
        <w:ind w:left="240" w:hanging="240"/>
      </w:pPr>
      <w:rPr>
        <w:position w:val="4"/>
        <w:rtl w:val="0"/>
      </w:rPr>
    </w:lvl>
    <w:lvl w:ilvl="1">
      <w:start w:val="1"/>
      <w:numFmt w:val="bullet"/>
      <w:suff w:val="tab"/>
      <w:lvlText w:val="-"/>
      <w:lvlJc w:val="left"/>
      <w:pPr>
        <w:tabs>
          <w:tab w:val="num" w:pos="480"/>
          <w:tab w:val="clear" w:pos="0"/>
        </w:tabs>
        <w:ind w:left="480" w:hanging="240"/>
      </w:pPr>
      <w:rPr>
        <w:position w:val="4"/>
        <w:rtl w:val="0"/>
      </w:rPr>
    </w:lvl>
    <w:lvl w:ilvl="2">
      <w:start w:val="1"/>
      <w:numFmt w:val="bullet"/>
      <w:suff w:val="tab"/>
      <w:lvlText w:val="-"/>
      <w:lvlJc w:val="left"/>
      <w:pPr>
        <w:tabs>
          <w:tab w:val="num" w:pos="720"/>
          <w:tab w:val="clear" w:pos="0"/>
        </w:tabs>
        <w:ind w:left="720" w:hanging="240"/>
      </w:pPr>
      <w:rPr>
        <w:position w:val="4"/>
        <w:rtl w:val="0"/>
      </w:rPr>
    </w:lvl>
    <w:lvl w:ilvl="3">
      <w:start w:val="0"/>
      <w:numFmt w:val="bullet"/>
      <w:suff w:val="tab"/>
      <w:lvlText w:val="-"/>
      <w:lvlJc w:val="left"/>
      <w:pPr>
        <w:tabs>
          <w:tab w:val="num" w:pos="960"/>
          <w:tab w:val="clear" w:pos="0"/>
        </w:tabs>
        <w:ind w:left="960" w:hanging="240"/>
      </w:pPr>
      <w:rPr>
        <w:position w:val="4"/>
        <w:rtl w:val="0"/>
      </w:rPr>
    </w:lvl>
    <w:lvl w:ilvl="4">
      <w:start w:val="1"/>
      <w:numFmt w:val="bullet"/>
      <w:suff w:val="tab"/>
      <w:lvlText w:val="-"/>
      <w:lvlJc w:val="left"/>
      <w:pPr>
        <w:tabs>
          <w:tab w:val="num" w:pos="1200"/>
          <w:tab w:val="clear" w:pos="0"/>
        </w:tabs>
        <w:ind w:left="1200" w:hanging="240"/>
      </w:pPr>
      <w:rPr>
        <w:position w:val="4"/>
        <w:rtl w:val="0"/>
      </w:rPr>
    </w:lvl>
    <w:lvl w:ilvl="5">
      <w:start w:val="1"/>
      <w:numFmt w:val="bullet"/>
      <w:suff w:val="tab"/>
      <w:lvlText w:val="-"/>
      <w:lvlJc w:val="left"/>
      <w:pPr>
        <w:tabs>
          <w:tab w:val="num" w:pos="1440"/>
          <w:tab w:val="clear" w:pos="0"/>
        </w:tabs>
        <w:ind w:left="1440" w:hanging="240"/>
      </w:pPr>
      <w:rPr>
        <w:position w:val="4"/>
        <w:rtl w:val="0"/>
      </w:rPr>
    </w:lvl>
    <w:lvl w:ilvl="6">
      <w:start w:val="1"/>
      <w:numFmt w:val="bullet"/>
      <w:suff w:val="tab"/>
      <w:lvlText w:val="-"/>
      <w:lvlJc w:val="left"/>
      <w:pPr>
        <w:tabs>
          <w:tab w:val="num" w:pos="1680"/>
          <w:tab w:val="clear" w:pos="0"/>
        </w:tabs>
        <w:ind w:left="1680" w:hanging="240"/>
      </w:pPr>
      <w:rPr>
        <w:position w:val="4"/>
        <w:rtl w:val="0"/>
      </w:rPr>
    </w:lvl>
    <w:lvl w:ilvl="7">
      <w:start w:val="1"/>
      <w:numFmt w:val="bullet"/>
      <w:suff w:val="tab"/>
      <w:lvlText w:val="-"/>
      <w:lvlJc w:val="left"/>
      <w:pPr>
        <w:tabs>
          <w:tab w:val="num" w:pos="1920"/>
          <w:tab w:val="clear" w:pos="0"/>
        </w:tabs>
        <w:ind w:left="1920" w:hanging="240"/>
      </w:pPr>
      <w:rPr>
        <w:position w:val="4"/>
        <w:rtl w:val="0"/>
      </w:rPr>
    </w:lvl>
    <w:lvl w:ilvl="8">
      <w:start w:val="1"/>
      <w:numFmt w:val="bullet"/>
      <w:suff w:val="tab"/>
      <w:lvlText w:val="-"/>
      <w:lvlJc w:val="left"/>
      <w:pPr>
        <w:tabs>
          <w:tab w:val="num" w:pos="2160"/>
          <w:tab w:val="clear" w:pos="0"/>
        </w:tabs>
        <w:ind w:left="2160" w:hanging="240"/>
      </w:pPr>
      <w:rPr>
        <w:position w:val="4"/>
        <w:rtl w:val="0"/>
      </w:rPr>
    </w:lvl>
  </w:abstractNum>
  <w:abstractNum w:abstractNumId="16">
    <w:multiLevelType w:val="multilevel"/>
    <w:styleLink w:val="Streep"/>
    <w:lvl w:ilvl="0">
      <w:start w:val="1"/>
      <w:numFmt w:val="bullet"/>
      <w:suff w:val="tab"/>
      <w:lvlText w:val="-"/>
      <w:lvlJc w:val="left"/>
      <w:pPr>
        <w:tabs>
          <w:tab w:val="num" w:pos="240"/>
          <w:tab w:val="clear" w:pos="0"/>
        </w:tabs>
        <w:ind w:left="240" w:hanging="240"/>
      </w:pPr>
      <w:rPr>
        <w:position w:val="4"/>
        <w:rtl w:val="0"/>
      </w:rPr>
    </w:lvl>
    <w:lvl w:ilvl="1">
      <w:start w:val="1"/>
      <w:numFmt w:val="bullet"/>
      <w:suff w:val="tab"/>
      <w:lvlText w:val="-"/>
      <w:lvlJc w:val="left"/>
      <w:pPr>
        <w:tabs>
          <w:tab w:val="num" w:pos="480"/>
          <w:tab w:val="clear" w:pos="0"/>
        </w:tabs>
        <w:ind w:left="480" w:hanging="240"/>
      </w:pPr>
      <w:rPr>
        <w:position w:val="4"/>
        <w:rtl w:val="0"/>
      </w:rPr>
    </w:lvl>
    <w:lvl w:ilvl="2">
      <w:start w:val="1"/>
      <w:numFmt w:val="bullet"/>
      <w:suff w:val="tab"/>
      <w:lvlText w:val="-"/>
      <w:lvlJc w:val="left"/>
      <w:pPr>
        <w:tabs>
          <w:tab w:val="num" w:pos="720"/>
          <w:tab w:val="clear" w:pos="0"/>
        </w:tabs>
        <w:ind w:left="720" w:hanging="240"/>
      </w:pPr>
      <w:rPr>
        <w:position w:val="4"/>
        <w:rtl w:val="0"/>
      </w:rPr>
    </w:lvl>
    <w:lvl w:ilvl="3">
      <w:start w:val="0"/>
      <w:numFmt w:val="bullet"/>
      <w:suff w:val="tab"/>
      <w:lvlText w:val="-"/>
      <w:lvlJc w:val="left"/>
      <w:pPr>
        <w:tabs>
          <w:tab w:val="num" w:pos="960"/>
          <w:tab w:val="clear" w:pos="0"/>
        </w:tabs>
        <w:ind w:left="960" w:hanging="240"/>
      </w:pPr>
      <w:rPr>
        <w:position w:val="4"/>
        <w:rtl w:val="0"/>
      </w:rPr>
    </w:lvl>
    <w:lvl w:ilvl="4">
      <w:start w:val="1"/>
      <w:numFmt w:val="bullet"/>
      <w:suff w:val="tab"/>
      <w:lvlText w:val="-"/>
      <w:lvlJc w:val="left"/>
      <w:pPr>
        <w:tabs>
          <w:tab w:val="num" w:pos="1200"/>
          <w:tab w:val="clear" w:pos="0"/>
        </w:tabs>
        <w:ind w:left="1200" w:hanging="240"/>
      </w:pPr>
      <w:rPr>
        <w:position w:val="4"/>
        <w:rtl w:val="0"/>
      </w:rPr>
    </w:lvl>
    <w:lvl w:ilvl="5">
      <w:start w:val="1"/>
      <w:numFmt w:val="bullet"/>
      <w:suff w:val="tab"/>
      <w:lvlText w:val="-"/>
      <w:lvlJc w:val="left"/>
      <w:pPr>
        <w:tabs>
          <w:tab w:val="num" w:pos="1440"/>
          <w:tab w:val="clear" w:pos="0"/>
        </w:tabs>
        <w:ind w:left="1440" w:hanging="240"/>
      </w:pPr>
      <w:rPr>
        <w:position w:val="4"/>
        <w:rtl w:val="0"/>
      </w:rPr>
    </w:lvl>
    <w:lvl w:ilvl="6">
      <w:start w:val="1"/>
      <w:numFmt w:val="bullet"/>
      <w:suff w:val="tab"/>
      <w:lvlText w:val="-"/>
      <w:lvlJc w:val="left"/>
      <w:pPr>
        <w:tabs>
          <w:tab w:val="num" w:pos="1680"/>
          <w:tab w:val="clear" w:pos="0"/>
        </w:tabs>
        <w:ind w:left="1680" w:hanging="240"/>
      </w:pPr>
      <w:rPr>
        <w:position w:val="4"/>
        <w:rtl w:val="0"/>
      </w:rPr>
    </w:lvl>
    <w:lvl w:ilvl="7">
      <w:start w:val="1"/>
      <w:numFmt w:val="bullet"/>
      <w:suff w:val="tab"/>
      <w:lvlText w:val="-"/>
      <w:lvlJc w:val="left"/>
      <w:pPr>
        <w:tabs>
          <w:tab w:val="num" w:pos="1920"/>
          <w:tab w:val="clear" w:pos="0"/>
        </w:tabs>
        <w:ind w:left="1920" w:hanging="240"/>
      </w:pPr>
      <w:rPr>
        <w:position w:val="4"/>
        <w:rtl w:val="0"/>
      </w:rPr>
    </w:lvl>
    <w:lvl w:ilvl="8">
      <w:start w:val="1"/>
      <w:numFmt w:val="bullet"/>
      <w:suff w:val="tab"/>
      <w:lvlText w:val="-"/>
      <w:lvlJc w:val="left"/>
      <w:pPr>
        <w:tabs>
          <w:tab w:val="num" w:pos="2160"/>
          <w:tab w:val="clear" w:pos="0"/>
        </w:tabs>
        <w:ind w:left="2160" w:hanging="240"/>
      </w:pPr>
      <w:rPr>
        <w:position w:val="4"/>
        <w:rtl w:val="0"/>
      </w:rPr>
    </w:lvl>
  </w:abstractNum>
  <w:abstractNum w:abstractNumId="17">
    <w:multiLevelType w:val="multilevel"/>
    <w:styleLink w:val="Streep"/>
    <w:lvl w:ilvl="0">
      <w:start w:val="1"/>
      <w:numFmt w:val="bullet"/>
      <w:suff w:val="tab"/>
      <w:lvlText w:val="-"/>
      <w:lvlJc w:val="left"/>
      <w:pPr>
        <w:tabs>
          <w:tab w:val="num" w:pos="240"/>
          <w:tab w:val="clear" w:pos="0"/>
        </w:tabs>
        <w:ind w:left="240" w:hanging="240"/>
      </w:pPr>
      <w:rPr>
        <w:position w:val="4"/>
        <w:rtl w:val="0"/>
      </w:rPr>
    </w:lvl>
    <w:lvl w:ilvl="1">
      <w:start w:val="1"/>
      <w:numFmt w:val="bullet"/>
      <w:suff w:val="tab"/>
      <w:lvlText w:val="-"/>
      <w:lvlJc w:val="left"/>
      <w:pPr>
        <w:tabs>
          <w:tab w:val="num" w:pos="480"/>
          <w:tab w:val="clear" w:pos="0"/>
        </w:tabs>
        <w:ind w:left="480" w:hanging="240"/>
      </w:pPr>
      <w:rPr>
        <w:position w:val="4"/>
        <w:rtl w:val="0"/>
      </w:rPr>
    </w:lvl>
    <w:lvl w:ilvl="2">
      <w:start w:val="1"/>
      <w:numFmt w:val="bullet"/>
      <w:suff w:val="tab"/>
      <w:lvlText w:val="-"/>
      <w:lvlJc w:val="left"/>
      <w:pPr>
        <w:tabs>
          <w:tab w:val="num" w:pos="720"/>
          <w:tab w:val="clear" w:pos="0"/>
        </w:tabs>
        <w:ind w:left="720" w:hanging="240"/>
      </w:pPr>
      <w:rPr>
        <w:position w:val="4"/>
        <w:rtl w:val="0"/>
      </w:rPr>
    </w:lvl>
    <w:lvl w:ilvl="3">
      <w:start w:val="0"/>
      <w:numFmt w:val="bullet"/>
      <w:suff w:val="tab"/>
      <w:lvlText w:val="-"/>
      <w:lvlJc w:val="left"/>
      <w:pPr>
        <w:tabs>
          <w:tab w:val="num" w:pos="960"/>
          <w:tab w:val="clear" w:pos="0"/>
        </w:tabs>
        <w:ind w:left="960" w:hanging="240"/>
      </w:pPr>
      <w:rPr>
        <w:position w:val="4"/>
        <w:rtl w:val="0"/>
      </w:rPr>
    </w:lvl>
    <w:lvl w:ilvl="4">
      <w:start w:val="1"/>
      <w:numFmt w:val="bullet"/>
      <w:suff w:val="tab"/>
      <w:lvlText w:val="-"/>
      <w:lvlJc w:val="left"/>
      <w:pPr>
        <w:tabs>
          <w:tab w:val="num" w:pos="1200"/>
          <w:tab w:val="clear" w:pos="0"/>
        </w:tabs>
        <w:ind w:left="1200" w:hanging="240"/>
      </w:pPr>
      <w:rPr>
        <w:position w:val="4"/>
        <w:rtl w:val="0"/>
      </w:rPr>
    </w:lvl>
    <w:lvl w:ilvl="5">
      <w:start w:val="1"/>
      <w:numFmt w:val="bullet"/>
      <w:suff w:val="tab"/>
      <w:lvlText w:val="-"/>
      <w:lvlJc w:val="left"/>
      <w:pPr>
        <w:tabs>
          <w:tab w:val="num" w:pos="1440"/>
          <w:tab w:val="clear" w:pos="0"/>
        </w:tabs>
        <w:ind w:left="1440" w:hanging="240"/>
      </w:pPr>
      <w:rPr>
        <w:position w:val="4"/>
        <w:rtl w:val="0"/>
      </w:rPr>
    </w:lvl>
    <w:lvl w:ilvl="6">
      <w:start w:val="1"/>
      <w:numFmt w:val="bullet"/>
      <w:suff w:val="tab"/>
      <w:lvlText w:val="-"/>
      <w:lvlJc w:val="left"/>
      <w:pPr>
        <w:tabs>
          <w:tab w:val="num" w:pos="1680"/>
          <w:tab w:val="clear" w:pos="0"/>
        </w:tabs>
        <w:ind w:left="1680" w:hanging="240"/>
      </w:pPr>
      <w:rPr>
        <w:position w:val="4"/>
        <w:rtl w:val="0"/>
      </w:rPr>
    </w:lvl>
    <w:lvl w:ilvl="7">
      <w:start w:val="1"/>
      <w:numFmt w:val="bullet"/>
      <w:suff w:val="tab"/>
      <w:lvlText w:val="-"/>
      <w:lvlJc w:val="left"/>
      <w:pPr>
        <w:tabs>
          <w:tab w:val="num" w:pos="1920"/>
          <w:tab w:val="clear" w:pos="0"/>
        </w:tabs>
        <w:ind w:left="1920" w:hanging="240"/>
      </w:pPr>
      <w:rPr>
        <w:position w:val="4"/>
        <w:rtl w:val="0"/>
      </w:rPr>
    </w:lvl>
    <w:lvl w:ilvl="8">
      <w:start w:val="1"/>
      <w:numFmt w:val="bullet"/>
      <w:suff w:val="tab"/>
      <w:lvlText w:val="-"/>
      <w:lvlJc w:val="left"/>
      <w:pPr>
        <w:tabs>
          <w:tab w:val="num" w:pos="2160"/>
          <w:tab w:val="clear" w:pos="0"/>
        </w:tabs>
        <w:ind w:left="2160" w:hanging="240"/>
      </w:pPr>
      <w:rPr>
        <w:position w:val="4"/>
        <w:rtl w:val="0"/>
      </w:rPr>
    </w:lvl>
  </w:abstractNum>
  <w:abstractNum w:abstractNumId="18">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19">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20">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21">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22">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23">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24">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25">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26">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27">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28">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vertAlign w:val="baseline"/>
    </w:rPr>
  </w:style>
  <w:style w:type="paragraph" w:styleId="Titel 1">
    <w:name w:val="Titel 1"/>
    <w:next w:val="Hoofdtekst"/>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Calibri" w:cs="Calibri" w:hAnsi="Calibri" w:eastAsia="Calibri"/>
      <w:b w:val="1"/>
      <w:bCs w:val="1"/>
      <w:i w:val="0"/>
      <w:iCs w:val="0"/>
      <w:caps w:val="0"/>
      <w:smallCaps w:val="0"/>
      <w:strike w:val="0"/>
      <w:dstrike w:val="0"/>
      <w:outline w:val="0"/>
      <w:color w:val="0081be"/>
      <w:spacing w:val="0"/>
      <w:kern w:val="0"/>
      <w:position w:val="0"/>
      <w:sz w:val="36"/>
      <w:szCs w:val="36"/>
      <w:u w:val="none"/>
      <w:vertAlign w:val="baseline"/>
    </w:rPr>
  </w:style>
  <w:style w:type="paragraph" w:styleId="Bovenliggend onderdeel van TOC 1">
    <w:name w:val="Bovenliggend onderdeel van TOC 1"/>
    <w:next w:val="Bovenliggend onderdeel van TOC 1"/>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8"/>
      <w:szCs w:val="28"/>
      <w:u w:val="none"/>
      <w:vertAlign w:val="baseline"/>
    </w:rPr>
  </w:style>
  <w:style w:type="paragraph" w:styleId="TOC 1">
    <w:name w:val="TOC 1"/>
    <w:basedOn w:val="Bovenliggend onderdeel van TOC 1"/>
    <w:next w:val="Bovenliggend onderdeel van TOC 1"/>
    <w:rPr>
      <w:rFonts w:ascii="Calibri" w:cs="Calibri" w:hAnsi="Calibri" w:eastAsia="Calibri"/>
      <w:sz w:val="24"/>
      <w:szCs w:val="24"/>
    </w:rPr>
  </w:style>
  <w:style w:type="paragraph" w:styleId="Ondertitel 1">
    <w:name w:val="Ondertitel 1"/>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Calibri" w:cs="Calibri" w:hAnsi="Calibri" w:eastAsia="Calibri"/>
      <w:b w:val="1"/>
      <w:bCs w:val="1"/>
      <w:i w:val="0"/>
      <w:iCs w:val="0"/>
      <w:caps w:val="0"/>
      <w:smallCaps w:val="0"/>
      <w:strike w:val="0"/>
      <w:dstrike w:val="0"/>
      <w:outline w:val="0"/>
      <w:color w:val="0081be"/>
      <w:spacing w:val="0"/>
      <w:kern w:val="0"/>
      <w:position w:val="0"/>
      <w:sz w:val="28"/>
      <w:szCs w:val="28"/>
      <w:u w:val="none"/>
      <w:vertAlign w:val="baseline"/>
    </w:rPr>
  </w:style>
  <w:style w:type="paragraph" w:styleId="Bovenliggend onderdeel van TOC 2">
    <w:name w:val="Bovenliggend onderdeel van TOC 2"/>
    <w:next w:val="Bovenliggend onderdeel van TOC 2"/>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8"/>
      <w:szCs w:val="28"/>
      <w:u w:val="none"/>
      <w:vertAlign w:val="baseline"/>
    </w:rPr>
  </w:style>
  <w:style w:type="paragraph" w:styleId="TOC 2">
    <w:name w:val="TOC 2"/>
    <w:basedOn w:val="Bovenliggend onderdeel van TOC 2"/>
    <w:next w:val="Bovenliggend onderdeel van TOC 2"/>
    <w:rPr>
      <w:rFonts w:ascii="Calibri" w:cs="Calibri" w:hAnsi="Calibri" w:eastAsia="Calibri"/>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elstijl 6">
    <w:name w:val="Tabelstijl 6"/>
    <w:next w:val="Tabelstijl 6"/>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357ca2"/>
      <w:spacing w:val="0"/>
      <w:kern w:val="0"/>
      <w:position w:val="0"/>
      <w:sz w:val="20"/>
      <w:szCs w:val="20"/>
      <w:u w:val="none"/>
      <w:vertAlign w:val="baseline"/>
    </w:rPr>
  </w:style>
  <w:style w:type="numbering" w:styleId="Opsommingsteken groot">
    <w:name w:val="Opsommingsteken groot"/>
    <w:next w:val="Opsommingsteken groot"/>
    <w:pPr>
      <w:numPr>
        <w:numId w:val="1"/>
      </w:numPr>
    </w:pPr>
  </w:style>
  <w:style w:type="numbering" w:styleId="List 0">
    <w:name w:val="List 0"/>
    <w:basedOn w:val="Alfabetisch"/>
    <w:next w:val="List 0"/>
    <w:pPr>
      <w:numPr>
        <w:numId w:val="8"/>
      </w:numPr>
    </w:pPr>
  </w:style>
  <w:style w:type="numbering" w:styleId="Alfabetisch">
    <w:name w:val="Alfabetisch"/>
    <w:next w:val="Alfabetisch"/>
    <w:pPr>
      <w:numPr>
        <w:numId w:val="9"/>
      </w:numPr>
    </w:pPr>
  </w:style>
  <w:style w:type="numbering" w:styleId="Opsommingsteken">
    <w:name w:val="Opsommingsteken"/>
    <w:next w:val="Opsommingsteken"/>
    <w:pPr>
      <w:numPr>
        <w:numId w:val="11"/>
      </w:numPr>
    </w:pPr>
  </w:style>
  <w:style w:type="numbering" w:styleId="Streep">
    <w:name w:val="Streep"/>
    <w:next w:val="Streep"/>
    <w:pPr>
      <w:numPr>
        <w:numId w:val="14"/>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storyofstuff.org" TargetMode="External"/><Relationship Id="rId7" Type="http://schemas.openxmlformats.org/officeDocument/2006/relationships/hyperlink" Target="http://www.youtube.com/watch?v=PBSm5FIq8UA" TargetMode="External"/><Relationship Id="rId8" Type="http://schemas.openxmlformats.org/officeDocument/2006/relationships/hyperlink" Target="http://www.youtube.com/watch?v=o7ZU3MJJvV8" TargetMode="External"/><Relationship Id="rId9" Type="http://schemas.openxmlformats.org/officeDocument/2006/relationships/hyperlink" Target="http://www.cradletocradle.nl/home/513_cradle-to-cradle.htm" TargetMode="External"/><Relationship Id="rId10" Type="http://schemas.openxmlformats.org/officeDocument/2006/relationships/hyperlink" Target="http://www.mvonederland.nl" TargetMode="External"/><Relationship Id="rId11" Type="http://schemas.openxmlformats.org/officeDocument/2006/relationships/hyperlink" Target="http://www.greenkey.n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Bold"/>
        <a:ea typeface="Arial Bold"/>
        <a:cs typeface="Arial Bold"/>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